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B37" w:rsidRDefault="002F7B37" w:rsidP="002F7B37">
      <w:pPr>
        <w:spacing w:after="0" w:line="240" w:lineRule="auto"/>
        <w:rPr>
          <w:rFonts w:ascii="Times New Roman" w:hAnsi="Times New Roman"/>
          <w:sz w:val="28"/>
          <w:szCs w:val="28"/>
        </w:rPr>
      </w:pPr>
    </w:p>
    <w:p w:rsidR="002F7B37" w:rsidRDefault="002F7B37" w:rsidP="002F7B37">
      <w:pPr>
        <w:spacing w:after="0" w:line="240" w:lineRule="auto"/>
        <w:rPr>
          <w:rFonts w:ascii="Times New Roman" w:hAnsi="Times New Roman"/>
          <w:sz w:val="28"/>
          <w:szCs w:val="28"/>
        </w:rPr>
      </w:pPr>
    </w:p>
    <w:p w:rsidR="002F7B37" w:rsidRDefault="002F7B37" w:rsidP="002F7B37">
      <w:pPr>
        <w:spacing w:after="0" w:line="240" w:lineRule="auto"/>
        <w:rPr>
          <w:rFonts w:ascii="Times New Roman" w:hAnsi="Times New Roman"/>
          <w:sz w:val="28"/>
          <w:szCs w:val="28"/>
        </w:rPr>
      </w:pPr>
    </w:p>
    <w:p w:rsidR="002F7B37" w:rsidRDefault="002F7B37" w:rsidP="002F7B37">
      <w:pPr>
        <w:keepNext/>
        <w:spacing w:after="0" w:line="240" w:lineRule="auto"/>
        <w:jc w:val="center"/>
        <w:outlineLvl w:val="5"/>
        <w:rPr>
          <w:rFonts w:ascii="Times New Roman" w:hAnsi="Times New Roman"/>
          <w:b/>
          <w:sz w:val="28"/>
          <w:szCs w:val="28"/>
        </w:rPr>
      </w:pPr>
      <w:r>
        <w:rPr>
          <w:rFonts w:ascii="Times New Roman" w:hAnsi="Times New Roman"/>
          <w:b/>
          <w:sz w:val="28"/>
          <w:szCs w:val="28"/>
        </w:rPr>
        <w:t>КОЛЛЕКТИВНЫЙ ДОГОВОР</w:t>
      </w:r>
    </w:p>
    <w:p w:rsidR="002F7B37" w:rsidRDefault="002F7B37" w:rsidP="00E2558E">
      <w:pPr>
        <w:spacing w:after="0" w:line="240" w:lineRule="auto"/>
        <w:jc w:val="center"/>
        <w:rPr>
          <w:rFonts w:ascii="Times New Roman" w:hAnsi="Times New Roman"/>
          <w:b/>
          <w:sz w:val="28"/>
          <w:szCs w:val="28"/>
        </w:rPr>
      </w:pPr>
    </w:p>
    <w:p w:rsidR="002F7B37" w:rsidRDefault="00372585" w:rsidP="00E2558E">
      <w:pPr>
        <w:pBdr>
          <w:bottom w:val="single" w:sz="6" w:space="1" w:color="auto"/>
        </w:pBdr>
        <w:spacing w:after="0" w:line="240" w:lineRule="auto"/>
        <w:ind w:firstLine="709"/>
        <w:jc w:val="center"/>
        <w:rPr>
          <w:rFonts w:ascii="Times New Roman" w:hAnsi="Times New Roman"/>
          <w:sz w:val="28"/>
          <w:szCs w:val="28"/>
        </w:rPr>
      </w:pPr>
      <w:r>
        <w:rPr>
          <w:rFonts w:ascii="Times New Roman" w:hAnsi="Times New Roman"/>
          <w:sz w:val="28"/>
          <w:szCs w:val="28"/>
        </w:rPr>
        <w:t>Муниципальное  бюджетное дошкольное образовательное учреждение «Детский сад № 74 комбинированного вида».</w:t>
      </w:r>
    </w:p>
    <w:p w:rsidR="002F7B37" w:rsidRDefault="002F7B37" w:rsidP="00E2558E">
      <w:pPr>
        <w:spacing w:after="0" w:line="240" w:lineRule="auto"/>
        <w:jc w:val="center"/>
        <w:rPr>
          <w:rFonts w:ascii="Times New Roman" w:hAnsi="Times New Roman"/>
          <w:sz w:val="28"/>
          <w:szCs w:val="28"/>
        </w:rPr>
      </w:pPr>
    </w:p>
    <w:p w:rsidR="002F7B37" w:rsidRDefault="00DC49E5" w:rsidP="002F7B37">
      <w:pPr>
        <w:spacing w:after="0" w:line="240" w:lineRule="auto"/>
        <w:jc w:val="center"/>
        <w:rPr>
          <w:rFonts w:ascii="Times New Roman" w:hAnsi="Times New Roman"/>
          <w:sz w:val="28"/>
          <w:szCs w:val="28"/>
        </w:rPr>
      </w:pPr>
      <w:r w:rsidRPr="00DC49E5">
        <w:rPr>
          <w:rFonts w:ascii="Times New Roman" w:hAnsi="Times New Roman"/>
          <w:sz w:val="28"/>
          <w:szCs w:val="28"/>
        </w:rPr>
        <w:t>На 2016 – 2019</w:t>
      </w:r>
      <w:r w:rsidR="00372585" w:rsidRPr="00DC49E5">
        <w:rPr>
          <w:rFonts w:ascii="Times New Roman" w:hAnsi="Times New Roman"/>
          <w:sz w:val="28"/>
          <w:szCs w:val="28"/>
        </w:rPr>
        <w:t xml:space="preserve"> годы</w:t>
      </w:r>
    </w:p>
    <w:p w:rsidR="002F7B37" w:rsidRDefault="002F7B37" w:rsidP="002F7B37">
      <w:pPr>
        <w:spacing w:after="0" w:line="240" w:lineRule="auto"/>
        <w:rPr>
          <w:rFonts w:ascii="Times New Roman" w:hAnsi="Times New Roman"/>
          <w:sz w:val="28"/>
          <w:szCs w:val="28"/>
        </w:rPr>
      </w:pPr>
    </w:p>
    <w:p w:rsidR="002F7B37" w:rsidRDefault="002F7B37" w:rsidP="002F7B37">
      <w:pPr>
        <w:spacing w:after="0" w:line="240" w:lineRule="auto"/>
        <w:rPr>
          <w:rFonts w:ascii="Times New Roman" w:hAnsi="Times New Roman"/>
          <w:sz w:val="28"/>
          <w:szCs w:val="28"/>
        </w:rPr>
      </w:pPr>
    </w:p>
    <w:p w:rsidR="002F7B37" w:rsidRDefault="002F7B37" w:rsidP="002F7B37">
      <w:pPr>
        <w:spacing w:after="0" w:line="240" w:lineRule="auto"/>
        <w:rPr>
          <w:rFonts w:ascii="Times New Roman" w:hAnsi="Times New Roman"/>
          <w:sz w:val="28"/>
          <w:szCs w:val="28"/>
        </w:rPr>
      </w:pPr>
    </w:p>
    <w:p w:rsidR="002F7B37" w:rsidRDefault="002F7B37" w:rsidP="002F7B37">
      <w:pPr>
        <w:spacing w:after="0" w:line="240" w:lineRule="auto"/>
        <w:rPr>
          <w:rFonts w:ascii="Times New Roman" w:hAnsi="Times New Roman"/>
          <w:sz w:val="28"/>
          <w:szCs w:val="28"/>
        </w:rPr>
      </w:pPr>
    </w:p>
    <w:p w:rsidR="002F7B37" w:rsidRDefault="000F41C0" w:rsidP="002F7B37">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5934075" cy="4581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4581525"/>
                    </a:xfrm>
                    <a:prstGeom prst="rect">
                      <a:avLst/>
                    </a:prstGeom>
                    <a:noFill/>
                    <a:ln>
                      <a:noFill/>
                    </a:ln>
                  </pic:spPr>
                </pic:pic>
              </a:graphicData>
            </a:graphic>
          </wp:inline>
        </w:drawing>
      </w:r>
    </w:p>
    <w:p w:rsidR="002F7B37" w:rsidRDefault="002F7B37" w:rsidP="002F7B37">
      <w:pPr>
        <w:spacing w:after="0" w:line="240" w:lineRule="auto"/>
        <w:rPr>
          <w:rFonts w:ascii="Times New Roman" w:hAnsi="Times New Roman"/>
          <w:sz w:val="28"/>
          <w:szCs w:val="28"/>
        </w:rPr>
      </w:pPr>
    </w:p>
    <w:p w:rsidR="002F7B37" w:rsidRDefault="002F7B37" w:rsidP="002F7B37">
      <w:pPr>
        <w:spacing w:after="0" w:line="240" w:lineRule="auto"/>
        <w:rPr>
          <w:rFonts w:ascii="Times New Roman" w:hAnsi="Times New Roman"/>
          <w:i/>
          <w:color w:val="FF0000"/>
          <w:sz w:val="24"/>
          <w:szCs w:val="24"/>
        </w:rPr>
      </w:pPr>
    </w:p>
    <w:p w:rsidR="002F7B37" w:rsidRDefault="002F7B37" w:rsidP="002F7B37">
      <w:pPr>
        <w:spacing w:after="0" w:line="240" w:lineRule="auto"/>
        <w:rPr>
          <w:rFonts w:ascii="Times New Roman" w:hAnsi="Times New Roman"/>
          <w:i/>
          <w:sz w:val="24"/>
          <w:szCs w:val="24"/>
        </w:rPr>
      </w:pPr>
    </w:p>
    <w:p w:rsidR="002F7B37" w:rsidRDefault="002F7B37" w:rsidP="002F7B37">
      <w:pPr>
        <w:spacing w:after="0" w:line="240" w:lineRule="auto"/>
        <w:rPr>
          <w:rFonts w:ascii="Times New Roman" w:hAnsi="Times New Roman"/>
          <w:i/>
          <w:sz w:val="24"/>
          <w:szCs w:val="24"/>
        </w:rPr>
      </w:pPr>
    </w:p>
    <w:p w:rsidR="009B604D" w:rsidRDefault="009B604D" w:rsidP="002F7B37">
      <w:pPr>
        <w:spacing w:after="120" w:line="240" w:lineRule="auto"/>
        <w:jc w:val="center"/>
        <w:rPr>
          <w:rFonts w:ascii="Times New Roman" w:hAnsi="Times New Roman"/>
          <w:b/>
          <w:sz w:val="32"/>
          <w:szCs w:val="32"/>
        </w:rPr>
      </w:pPr>
    </w:p>
    <w:p w:rsidR="009B604D" w:rsidRDefault="009B604D" w:rsidP="002F7B37">
      <w:pPr>
        <w:spacing w:after="120" w:line="240" w:lineRule="auto"/>
        <w:jc w:val="center"/>
        <w:rPr>
          <w:rFonts w:ascii="Times New Roman" w:hAnsi="Times New Roman"/>
          <w:b/>
          <w:sz w:val="32"/>
          <w:szCs w:val="32"/>
        </w:rPr>
      </w:pPr>
    </w:p>
    <w:p w:rsidR="009B604D" w:rsidRDefault="009B604D" w:rsidP="002F7B37">
      <w:pPr>
        <w:spacing w:after="120" w:line="240" w:lineRule="auto"/>
        <w:jc w:val="center"/>
        <w:rPr>
          <w:rFonts w:ascii="Times New Roman" w:hAnsi="Times New Roman"/>
          <w:b/>
          <w:sz w:val="32"/>
          <w:szCs w:val="32"/>
        </w:rPr>
      </w:pPr>
    </w:p>
    <w:p w:rsidR="00D10D50" w:rsidRDefault="00D10D50" w:rsidP="000F41C0">
      <w:pPr>
        <w:spacing w:after="120" w:line="240" w:lineRule="auto"/>
        <w:rPr>
          <w:rFonts w:ascii="Times New Roman" w:hAnsi="Times New Roman"/>
          <w:b/>
          <w:sz w:val="32"/>
          <w:szCs w:val="32"/>
        </w:rPr>
      </w:pPr>
      <w:bookmarkStart w:id="0" w:name="_GoBack"/>
      <w:bookmarkEnd w:id="0"/>
    </w:p>
    <w:p w:rsidR="002F7B37" w:rsidRDefault="002F7B37" w:rsidP="002F7B37">
      <w:pPr>
        <w:spacing w:after="120" w:line="240" w:lineRule="auto"/>
        <w:jc w:val="center"/>
        <w:rPr>
          <w:rFonts w:ascii="Times New Roman" w:hAnsi="Times New Roman"/>
          <w:b/>
          <w:sz w:val="32"/>
          <w:szCs w:val="32"/>
        </w:rPr>
      </w:pPr>
      <w:r>
        <w:rPr>
          <w:rFonts w:ascii="Times New Roman" w:hAnsi="Times New Roman"/>
          <w:b/>
          <w:sz w:val="32"/>
          <w:szCs w:val="32"/>
          <w:lang w:val="en-US"/>
        </w:rPr>
        <w:lastRenderedPageBreak/>
        <w:t>I</w:t>
      </w:r>
      <w:r>
        <w:rPr>
          <w:rFonts w:ascii="Times New Roman" w:hAnsi="Times New Roman"/>
          <w:b/>
          <w:sz w:val="32"/>
          <w:szCs w:val="32"/>
        </w:rPr>
        <w:t>. Общие положения</w:t>
      </w:r>
    </w:p>
    <w:p w:rsidR="009B604D"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xml:space="preserve">1.1. Настоящий коллективный договор заключен между работодателем и работниками и является правовым актом, регулирующим социально-трудовые отношения в </w:t>
      </w:r>
      <w:r w:rsidR="009B604D">
        <w:rPr>
          <w:rFonts w:ascii="Times New Roman" w:hAnsi="Times New Roman"/>
          <w:sz w:val="28"/>
          <w:szCs w:val="28"/>
        </w:rPr>
        <w:t>муниципальном бюджетном дошкольном образовательном учреждении «Детский сад № 74 комбинированного вида» (МБДОУ № 74).</w:t>
      </w:r>
    </w:p>
    <w:p w:rsidR="002F7B37" w:rsidRDefault="002F7B37" w:rsidP="008B3E37">
      <w:pPr>
        <w:spacing w:after="0" w:line="240" w:lineRule="auto"/>
        <w:jc w:val="both"/>
        <w:rPr>
          <w:rFonts w:ascii="Times New Roman" w:hAnsi="Times New Roman"/>
          <w:sz w:val="28"/>
          <w:szCs w:val="28"/>
        </w:rPr>
      </w:pPr>
    </w:p>
    <w:p w:rsidR="002F7B37" w:rsidRPr="009B604D" w:rsidRDefault="002F7B37" w:rsidP="002F7B37">
      <w:pPr>
        <w:pStyle w:val="31"/>
        <w:spacing w:after="0"/>
        <w:ind w:firstLine="567"/>
        <w:rPr>
          <w:sz w:val="28"/>
          <w:szCs w:val="28"/>
        </w:rPr>
      </w:pPr>
      <w:r w:rsidRPr="009B604D">
        <w:rPr>
          <w:sz w:val="28"/>
          <w:szCs w:val="28"/>
        </w:rPr>
        <w:t>1.2. . Основой для заключения коллективного договора являются:</w:t>
      </w:r>
    </w:p>
    <w:p w:rsidR="002F7B37" w:rsidRPr="009B604D" w:rsidRDefault="002F7B37" w:rsidP="002F7B37">
      <w:pPr>
        <w:spacing w:after="0" w:line="240" w:lineRule="auto"/>
        <w:ind w:firstLine="567"/>
        <w:jc w:val="both"/>
        <w:rPr>
          <w:rFonts w:ascii="Times New Roman" w:hAnsi="Times New Roman"/>
          <w:sz w:val="28"/>
          <w:szCs w:val="28"/>
        </w:rPr>
      </w:pPr>
      <w:r w:rsidRPr="009B604D">
        <w:rPr>
          <w:rFonts w:ascii="Times New Roman" w:hAnsi="Times New Roman"/>
          <w:sz w:val="28"/>
          <w:szCs w:val="28"/>
        </w:rPr>
        <w:t>Трудовой кодекс Российской Федерации (далее – ТК РФ);</w:t>
      </w:r>
    </w:p>
    <w:p w:rsidR="002F7B37" w:rsidRPr="009B604D" w:rsidRDefault="002F7B37" w:rsidP="002F7B37">
      <w:pPr>
        <w:spacing w:after="0" w:line="240" w:lineRule="auto"/>
        <w:ind w:firstLine="567"/>
        <w:jc w:val="both"/>
        <w:rPr>
          <w:rFonts w:ascii="Times New Roman" w:hAnsi="Times New Roman"/>
          <w:sz w:val="28"/>
          <w:szCs w:val="28"/>
        </w:rPr>
      </w:pPr>
      <w:r w:rsidRPr="009B604D">
        <w:rPr>
          <w:rFonts w:ascii="Times New Roman" w:hAnsi="Times New Roman"/>
          <w:sz w:val="28"/>
          <w:szCs w:val="28"/>
        </w:rPr>
        <w:t>Федеральный закон от 12 января 1996 г. № 10-ФЗ «О профессиональных союзах, их правах и гарантиях деятельности»;</w:t>
      </w:r>
    </w:p>
    <w:p w:rsidR="002F7B37" w:rsidRPr="009B604D" w:rsidRDefault="002F7B37" w:rsidP="002F7B37">
      <w:pPr>
        <w:spacing w:after="0" w:line="240" w:lineRule="auto"/>
        <w:ind w:firstLine="567"/>
        <w:jc w:val="both"/>
        <w:rPr>
          <w:rFonts w:ascii="Times New Roman" w:hAnsi="Times New Roman"/>
          <w:sz w:val="28"/>
          <w:szCs w:val="28"/>
        </w:rPr>
      </w:pPr>
      <w:r w:rsidRPr="009B604D">
        <w:rPr>
          <w:rFonts w:ascii="Times New Roman" w:hAnsi="Times New Roman"/>
          <w:sz w:val="28"/>
          <w:szCs w:val="28"/>
        </w:rPr>
        <w:t>Федеральный закон от 29 декабря 2012 г. 273-ФЗ «Об образовании в Российской Федерации»;</w:t>
      </w:r>
    </w:p>
    <w:p w:rsidR="002F7B37" w:rsidRPr="009B604D" w:rsidRDefault="002F7B37" w:rsidP="002F7B37">
      <w:pPr>
        <w:autoSpaceDE w:val="0"/>
        <w:autoSpaceDN w:val="0"/>
        <w:adjustRightInd w:val="0"/>
        <w:spacing w:after="0" w:line="240" w:lineRule="auto"/>
        <w:ind w:firstLine="540"/>
        <w:jc w:val="both"/>
        <w:rPr>
          <w:rFonts w:ascii="Times New Roman" w:hAnsi="Times New Roman"/>
          <w:sz w:val="28"/>
          <w:szCs w:val="28"/>
        </w:rPr>
      </w:pPr>
      <w:r w:rsidRPr="009B604D">
        <w:rPr>
          <w:rFonts w:ascii="Times New Roman" w:hAnsi="Times New Roman"/>
          <w:sz w:val="28"/>
          <w:szCs w:val="28"/>
        </w:rPr>
        <w:t>Соглашение по регулированию</w:t>
      </w:r>
      <w:r w:rsidRPr="009B604D">
        <w:rPr>
          <w:rFonts w:ascii="Times New Roman" w:hAnsi="Times New Roman"/>
          <w:iCs/>
          <w:sz w:val="28"/>
          <w:szCs w:val="28"/>
        </w:rPr>
        <w:t xml:space="preserve"> социально-трудовых отношений в бюджетной сфере Красноярского края;</w:t>
      </w:r>
    </w:p>
    <w:p w:rsidR="002F7B37" w:rsidRPr="009B604D" w:rsidRDefault="002F7B37" w:rsidP="002F7B37">
      <w:pPr>
        <w:spacing w:after="0" w:line="240" w:lineRule="auto"/>
        <w:ind w:firstLine="567"/>
        <w:jc w:val="both"/>
        <w:rPr>
          <w:rFonts w:ascii="Times New Roman" w:hAnsi="Times New Roman"/>
          <w:sz w:val="28"/>
          <w:szCs w:val="28"/>
        </w:rPr>
      </w:pPr>
      <w:r w:rsidRPr="009B604D">
        <w:rPr>
          <w:rFonts w:ascii="Times New Roman" w:hAnsi="Times New Roman"/>
          <w:sz w:val="28"/>
          <w:szCs w:val="28"/>
        </w:rPr>
        <w:t>Соглашение между администрацией города Красноярска и Красноярской территориальной (краевой) организацией Профсоюза работников народного образования и науки Российской</w:t>
      </w:r>
      <w:r w:rsidRPr="009B604D">
        <w:rPr>
          <w:rFonts w:ascii="Times New Roman" w:hAnsi="Times New Roman"/>
          <w:sz w:val="28"/>
          <w:szCs w:val="28"/>
        </w:rPr>
        <w:tab/>
        <w:t xml:space="preserve"> Федерации;</w:t>
      </w:r>
    </w:p>
    <w:p w:rsidR="002F7B37" w:rsidRDefault="002F7B37" w:rsidP="002F7B37">
      <w:pPr>
        <w:spacing w:after="0" w:line="240" w:lineRule="auto"/>
        <w:ind w:firstLine="540"/>
        <w:jc w:val="both"/>
        <w:rPr>
          <w:rFonts w:ascii="Times New Roman" w:hAnsi="Times New Roman"/>
          <w:sz w:val="28"/>
          <w:szCs w:val="28"/>
        </w:rPr>
      </w:pPr>
      <w:proofErr w:type="gramStart"/>
      <w:r>
        <w:rPr>
          <w:rFonts w:ascii="Times New Roman" w:hAnsi="Times New Roman"/>
          <w:sz w:val="28"/>
          <w:szCs w:val="28"/>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общеобразовательной организации (далее </w:t>
      </w:r>
      <w:r w:rsidR="009B604D">
        <w:rPr>
          <w:rFonts w:ascii="Times New Roman" w:hAnsi="Times New Roman"/>
          <w:sz w:val="28"/>
          <w:szCs w:val="28"/>
        </w:rPr>
        <w:t>–</w:t>
      </w:r>
      <w:r>
        <w:rPr>
          <w:rFonts w:ascii="Times New Roman" w:hAnsi="Times New Roman"/>
          <w:sz w:val="28"/>
          <w:szCs w:val="28"/>
        </w:rPr>
        <w:t xml:space="preserve"> </w:t>
      </w:r>
      <w:r w:rsidR="009B604D">
        <w:rPr>
          <w:rFonts w:ascii="Times New Roman" w:hAnsi="Times New Roman"/>
          <w:sz w:val="28"/>
          <w:szCs w:val="28"/>
        </w:rPr>
        <w:t>организация</w:t>
      </w:r>
      <w:r>
        <w:rPr>
          <w:rFonts w:ascii="Times New Roman" w:hAnsi="Times New Roman"/>
          <w:sz w:val="28"/>
          <w:szCs w:val="28"/>
        </w:rPr>
        <w:t>)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и соглашениями.</w:t>
      </w:r>
      <w:proofErr w:type="gramEnd"/>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1.3. Сторонами коллективного договора являются:</w:t>
      </w:r>
    </w:p>
    <w:p w:rsidR="002F7B37" w:rsidRDefault="002F7B37" w:rsidP="002F7B37">
      <w:pPr>
        <w:numPr>
          <w:ilvl w:val="0"/>
          <w:numId w:val="1"/>
        </w:numPr>
        <w:tabs>
          <w:tab w:val="num" w:pos="426"/>
        </w:tabs>
        <w:spacing w:after="0" w:line="240" w:lineRule="auto"/>
        <w:ind w:left="0" w:firstLine="0"/>
        <w:jc w:val="both"/>
        <w:rPr>
          <w:rFonts w:ascii="Times New Roman" w:hAnsi="Times New Roman"/>
          <w:sz w:val="28"/>
          <w:szCs w:val="28"/>
        </w:rPr>
      </w:pPr>
      <w:r>
        <w:rPr>
          <w:rFonts w:ascii="Times New Roman" w:hAnsi="Times New Roman"/>
          <w:sz w:val="28"/>
          <w:szCs w:val="28"/>
        </w:rPr>
        <w:t>работники орган</w:t>
      </w:r>
      <w:r w:rsidR="00195503">
        <w:rPr>
          <w:rFonts w:ascii="Times New Roman" w:hAnsi="Times New Roman"/>
          <w:sz w:val="28"/>
          <w:szCs w:val="28"/>
        </w:rPr>
        <w:t>изации в лице их представителя</w:t>
      </w:r>
      <w:r>
        <w:rPr>
          <w:rFonts w:ascii="Times New Roman" w:hAnsi="Times New Roman"/>
          <w:sz w:val="28"/>
          <w:szCs w:val="28"/>
        </w:rPr>
        <w:t xml:space="preserve"> первичной профсоюзной организации (далее — профком) в лице председателя первичной профсоюзной организаци</w:t>
      </w:r>
      <w:r w:rsidR="00195503">
        <w:rPr>
          <w:rFonts w:ascii="Times New Roman" w:hAnsi="Times New Roman"/>
          <w:sz w:val="28"/>
          <w:szCs w:val="28"/>
        </w:rPr>
        <w:t>и  Антипиной Т.А</w:t>
      </w:r>
      <w:r>
        <w:rPr>
          <w:rFonts w:ascii="Times New Roman" w:hAnsi="Times New Roman"/>
          <w:sz w:val="28"/>
          <w:szCs w:val="28"/>
        </w:rPr>
        <w:t>;</w:t>
      </w:r>
    </w:p>
    <w:p w:rsidR="002F7B37" w:rsidRDefault="00195503" w:rsidP="002F7B37">
      <w:pPr>
        <w:tabs>
          <w:tab w:val="num" w:pos="426"/>
        </w:tabs>
        <w:spacing w:after="0" w:line="240" w:lineRule="auto"/>
        <w:jc w:val="both"/>
        <w:rPr>
          <w:rFonts w:ascii="Times New Roman" w:hAnsi="Times New Roman"/>
          <w:i/>
          <w:sz w:val="24"/>
          <w:szCs w:val="24"/>
        </w:rPr>
      </w:pPr>
      <w:r>
        <w:rPr>
          <w:rFonts w:ascii="Times New Roman" w:hAnsi="Times New Roman"/>
          <w:i/>
          <w:sz w:val="24"/>
          <w:szCs w:val="24"/>
        </w:rPr>
        <w:t xml:space="preserve">- </w:t>
      </w:r>
      <w:r w:rsidR="002F7B37">
        <w:rPr>
          <w:rFonts w:ascii="Times New Roman" w:hAnsi="Times New Roman"/>
          <w:sz w:val="28"/>
          <w:szCs w:val="28"/>
        </w:rPr>
        <w:t>работодатель в лице его представителя — руководителя образовательной</w:t>
      </w:r>
      <w:r>
        <w:rPr>
          <w:rFonts w:ascii="Times New Roman" w:hAnsi="Times New Roman"/>
          <w:sz w:val="28"/>
          <w:szCs w:val="28"/>
        </w:rPr>
        <w:t xml:space="preserve"> организации Пучковой  В.А</w:t>
      </w:r>
      <w:r w:rsidR="002F7B37">
        <w:rPr>
          <w:rFonts w:ascii="Times New Roman" w:hAnsi="Times New Roman"/>
          <w:sz w:val="28"/>
          <w:szCs w:val="28"/>
        </w:rPr>
        <w:t xml:space="preserve"> (далее - руководитель).</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p>
    <w:p w:rsidR="002F7B37" w:rsidRPr="00195503"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xml:space="preserve">1.4. </w:t>
      </w:r>
      <w:r w:rsidR="00195503">
        <w:rPr>
          <w:rFonts w:ascii="Times New Roman" w:hAnsi="Times New Roman"/>
          <w:sz w:val="28"/>
          <w:szCs w:val="28"/>
        </w:rPr>
        <w:t>Д</w:t>
      </w:r>
      <w:r>
        <w:rPr>
          <w:rFonts w:ascii="Times New Roman" w:hAnsi="Times New Roman"/>
          <w:sz w:val="28"/>
          <w:szCs w:val="28"/>
        </w:rPr>
        <w:t>ействие настоящего коллективного договора распространяется на всех работников организации</w:t>
      </w:r>
      <w:r w:rsidRPr="00195503">
        <w:rPr>
          <w:rFonts w:ascii="Times New Roman" w:hAnsi="Times New Roman"/>
          <w:sz w:val="28"/>
          <w:szCs w:val="28"/>
        </w:rPr>
        <w:t>, в том числе заключивших трудовой договор о работе по совместительству. При этом профком отстаивает и защищает нарушенные права только работников членов профсоюза.</w:t>
      </w:r>
    </w:p>
    <w:p w:rsidR="002F7B37" w:rsidRDefault="002F7B37" w:rsidP="00195503">
      <w:pPr>
        <w:ind w:firstLine="540"/>
        <w:jc w:val="both"/>
        <w:rPr>
          <w:rFonts w:ascii="Times New Roman" w:hAnsi="Times New Roman"/>
          <w:sz w:val="28"/>
          <w:szCs w:val="28"/>
        </w:rPr>
      </w:pPr>
      <w:r>
        <w:rPr>
          <w:rFonts w:ascii="Times New Roman" w:hAnsi="Times New Roman"/>
          <w:sz w:val="28"/>
          <w:szCs w:val="28"/>
        </w:rPr>
        <w:t>1.5. Работодатель обязан ознакомить под роспись с текстом коллективного договора всех работн</w:t>
      </w:r>
      <w:r w:rsidR="00195503">
        <w:rPr>
          <w:rFonts w:ascii="Times New Roman" w:hAnsi="Times New Roman"/>
          <w:sz w:val="28"/>
          <w:szCs w:val="28"/>
        </w:rPr>
        <w:t>иков организации в течение  10</w:t>
      </w:r>
      <w:r>
        <w:rPr>
          <w:rFonts w:ascii="Times New Roman" w:hAnsi="Times New Roman"/>
          <w:sz w:val="28"/>
          <w:szCs w:val="28"/>
        </w:rPr>
        <w:t xml:space="preserve">  дней после его подписания.</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1.6. Коллективный договор сохраняет свое действие в случае изменения наименования организации, реорганизации в форме преобразования, а также расторжения трудового договора с руководителем организации.</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lastRenderedPageBreak/>
        <w:t>1.7. При реорганизации (слиянии, присоединении, разделении, выделении) организации коллективный договор сохраняет свое действие в течение всего срока реорганизации.</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1.8. 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rsidR="002F7B37" w:rsidRDefault="002F7B37" w:rsidP="002F7B37">
      <w:pPr>
        <w:spacing w:after="0" w:line="240" w:lineRule="auto"/>
        <w:ind w:firstLine="709"/>
        <w:jc w:val="both"/>
        <w:rPr>
          <w:rFonts w:ascii="Times New Roman" w:hAnsi="Times New Roman"/>
          <w:sz w:val="28"/>
          <w:szCs w:val="28"/>
        </w:rPr>
      </w:pPr>
      <w:r>
        <w:rPr>
          <w:rFonts w:ascii="Times New Roman" w:hAnsi="Times New Roman"/>
          <w:sz w:val="28"/>
          <w:szCs w:val="28"/>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1.9. При ликвидации организации коллективный договор сохраняет свое действие в течение всего срока проведения ликвидации.</w:t>
      </w:r>
    </w:p>
    <w:p w:rsidR="002F7B37" w:rsidRPr="00195503" w:rsidRDefault="002F7B37" w:rsidP="002F7B37">
      <w:pPr>
        <w:spacing w:after="0" w:line="240" w:lineRule="auto"/>
        <w:ind w:firstLine="567"/>
        <w:jc w:val="both"/>
        <w:rPr>
          <w:rFonts w:ascii="Times New Roman" w:hAnsi="Times New Roman"/>
          <w:sz w:val="28"/>
          <w:szCs w:val="28"/>
        </w:rPr>
      </w:pPr>
      <w:r w:rsidRPr="00195503">
        <w:rPr>
          <w:rFonts w:ascii="Times New Roman" w:hAnsi="Times New Roman"/>
          <w:sz w:val="28"/>
          <w:szCs w:val="28"/>
        </w:rPr>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2F7B37" w:rsidRPr="00195503" w:rsidRDefault="002F7B37" w:rsidP="002F7B37">
      <w:pPr>
        <w:autoSpaceDE w:val="0"/>
        <w:autoSpaceDN w:val="0"/>
        <w:adjustRightInd w:val="0"/>
        <w:spacing w:after="0" w:line="240" w:lineRule="auto"/>
        <w:ind w:firstLine="540"/>
        <w:jc w:val="both"/>
        <w:rPr>
          <w:rFonts w:ascii="Times New Roman" w:hAnsi="Times New Roman"/>
          <w:sz w:val="28"/>
          <w:szCs w:val="28"/>
        </w:rPr>
      </w:pPr>
      <w:r w:rsidRPr="00195503">
        <w:rPr>
          <w:rFonts w:ascii="Times New Roman" w:hAnsi="Times New Roman"/>
          <w:sz w:val="28"/>
          <w:szCs w:val="28"/>
        </w:rPr>
        <w:t xml:space="preserve">1.11. </w:t>
      </w:r>
      <w:proofErr w:type="gramStart"/>
      <w:r w:rsidRPr="00195503">
        <w:rPr>
          <w:rFonts w:ascii="Times New Roman" w:hAnsi="Times New Roman"/>
          <w:sz w:val="28"/>
          <w:szCs w:val="28"/>
        </w:rPr>
        <w:t>Контроль за</w:t>
      </w:r>
      <w:proofErr w:type="gramEnd"/>
      <w:r w:rsidRPr="00195503">
        <w:rPr>
          <w:rFonts w:ascii="Times New Roman" w:hAnsi="Times New Roman"/>
          <w:sz w:val="28"/>
          <w:szCs w:val="28"/>
        </w:rPr>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2F7B37" w:rsidRPr="00195503" w:rsidRDefault="002F7B37" w:rsidP="002F7B37">
      <w:pPr>
        <w:spacing w:after="0" w:line="240" w:lineRule="auto"/>
        <w:ind w:firstLine="567"/>
        <w:jc w:val="both"/>
        <w:rPr>
          <w:rFonts w:ascii="Times New Roman" w:hAnsi="Times New Roman"/>
          <w:sz w:val="28"/>
          <w:szCs w:val="28"/>
        </w:rPr>
      </w:pPr>
      <w:r w:rsidRPr="00195503">
        <w:rPr>
          <w:rFonts w:ascii="Times New Roman" w:hAnsi="Times New Roman"/>
          <w:sz w:val="28"/>
          <w:szCs w:val="28"/>
        </w:rP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2F7B37" w:rsidRPr="00195503" w:rsidRDefault="002F7B37" w:rsidP="002F7B37">
      <w:pPr>
        <w:spacing w:after="0" w:line="240" w:lineRule="auto"/>
        <w:ind w:firstLine="567"/>
        <w:jc w:val="both"/>
        <w:rPr>
          <w:rFonts w:ascii="Times New Roman" w:hAnsi="Times New Roman"/>
          <w:sz w:val="28"/>
          <w:szCs w:val="28"/>
        </w:rPr>
      </w:pPr>
      <w:r w:rsidRPr="00195503">
        <w:rPr>
          <w:rFonts w:ascii="Times New Roman" w:hAnsi="Times New Roman"/>
          <w:sz w:val="28"/>
          <w:szCs w:val="28"/>
        </w:rPr>
        <w:t>1.13.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2F7B37" w:rsidRPr="00195503" w:rsidRDefault="002F7B37" w:rsidP="002F7B37">
      <w:pPr>
        <w:autoSpaceDE w:val="0"/>
        <w:autoSpaceDN w:val="0"/>
        <w:adjustRightInd w:val="0"/>
        <w:spacing w:after="0" w:line="240" w:lineRule="auto"/>
        <w:ind w:firstLine="540"/>
        <w:jc w:val="both"/>
        <w:rPr>
          <w:rFonts w:ascii="Times New Roman" w:hAnsi="Times New Roman"/>
          <w:sz w:val="28"/>
          <w:szCs w:val="28"/>
        </w:rPr>
      </w:pPr>
      <w:r w:rsidRPr="00195503">
        <w:rPr>
          <w:rFonts w:ascii="Times New Roman" w:hAnsi="Times New Roman"/>
          <w:sz w:val="28"/>
          <w:szCs w:val="28"/>
        </w:rPr>
        <w:t>1.14. Работодатель обязуется обеспечивать гласность содержания и выполнения условий коллективного договора.</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1.16. Пересмотр обязательств настоящего договора не может приводить к снижению уровня социально-экономического положения работников организации.</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1.17. Настоящий договор вступает в силу с мо</w:t>
      </w:r>
      <w:r w:rsidR="00195503">
        <w:rPr>
          <w:rFonts w:ascii="Times New Roman" w:hAnsi="Times New Roman"/>
          <w:sz w:val="28"/>
          <w:szCs w:val="28"/>
        </w:rPr>
        <w:t>мента его подписания сторонами.</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1.18. Стороны определяют следующие формы управления организацией непосредственно работниками и через профком:</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учет мнения профкома;</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консультации с работодателем по вопросам принятия локальных нормативных актов;</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lastRenderedPageBreak/>
        <w:t>— получение от работодателя информации по вопросам, непосредственно 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обсуждение с работодателем вопросов о работе организации, внесении предложений по ее совершенствованию;</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участие в разработке и принятии коллективного договора;</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другие формы.</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1.19.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1.20. Неотъемлемой частью коллективного договора являются Приложения к нему, указанные в тексте.</w:t>
      </w:r>
    </w:p>
    <w:p w:rsidR="002F7B37" w:rsidRDefault="002F7B37" w:rsidP="002F7B37">
      <w:pPr>
        <w:spacing w:after="0" w:line="240" w:lineRule="auto"/>
        <w:ind w:firstLine="540"/>
        <w:rPr>
          <w:rFonts w:ascii="Times New Roman" w:hAnsi="Times New Roman"/>
          <w:b/>
          <w:sz w:val="28"/>
          <w:szCs w:val="28"/>
        </w:rPr>
      </w:pPr>
    </w:p>
    <w:p w:rsidR="002F7B37" w:rsidRDefault="002F7B37" w:rsidP="002F7B37">
      <w:pPr>
        <w:spacing w:after="120" w:line="240" w:lineRule="auto"/>
        <w:ind w:firstLine="540"/>
        <w:jc w:val="center"/>
        <w:rPr>
          <w:rFonts w:ascii="Times New Roman" w:hAnsi="Times New Roman"/>
          <w:b/>
          <w:sz w:val="32"/>
          <w:szCs w:val="32"/>
        </w:rPr>
      </w:pPr>
      <w:r>
        <w:rPr>
          <w:rFonts w:ascii="Times New Roman" w:hAnsi="Times New Roman"/>
          <w:b/>
          <w:sz w:val="32"/>
          <w:szCs w:val="32"/>
          <w:lang w:val="en-US"/>
        </w:rPr>
        <w:t>II</w:t>
      </w:r>
      <w:r>
        <w:rPr>
          <w:rFonts w:ascii="Times New Roman" w:hAnsi="Times New Roman"/>
          <w:b/>
          <w:sz w:val="32"/>
          <w:szCs w:val="32"/>
        </w:rPr>
        <w:t>. Трудовой договор</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ab/>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организации и не могут ухудшать положение работников по сравнению с действующим трудовым законодательством, а также отраслевым территориальным соглашением и настоящим коллективным договором.</w:t>
      </w:r>
    </w:p>
    <w:p w:rsidR="002F7B37" w:rsidRPr="00195503" w:rsidRDefault="002F7B37" w:rsidP="002F7B37">
      <w:pPr>
        <w:spacing w:after="0" w:line="240" w:lineRule="auto"/>
        <w:jc w:val="both"/>
        <w:rPr>
          <w:rFonts w:ascii="Times New Roman" w:hAnsi="Times New Roman"/>
          <w:sz w:val="28"/>
          <w:szCs w:val="28"/>
        </w:rPr>
      </w:pPr>
      <w:r>
        <w:rPr>
          <w:rFonts w:ascii="Times New Roman" w:hAnsi="Times New Roman"/>
          <w:sz w:val="28"/>
          <w:szCs w:val="28"/>
        </w:rPr>
        <w:tab/>
      </w:r>
      <w:r w:rsidRPr="00195503">
        <w:rPr>
          <w:rFonts w:ascii="Times New Roman" w:hAnsi="Times New Roman"/>
          <w:sz w:val="28"/>
          <w:szCs w:val="28"/>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2.2. Работодатель обязан при приеме на работу (до подписания трудового договора с работником) ознакомить его под роспись с настоящим коллективным договором, Уставом организации, правилами внутреннего трудового распорядка и иными локальными нормативными актами, непосредственно связанн</w:t>
      </w:r>
      <w:r w:rsidR="00B249AC">
        <w:rPr>
          <w:rFonts w:ascii="Times New Roman" w:hAnsi="Times New Roman"/>
          <w:sz w:val="28"/>
          <w:szCs w:val="28"/>
        </w:rPr>
        <w:t>ыми с их трудовой деятельностью. Т</w:t>
      </w:r>
      <w:r>
        <w:rPr>
          <w:rFonts w:ascii="Times New Roman" w:hAnsi="Times New Roman"/>
          <w:sz w:val="28"/>
          <w:szCs w:val="28"/>
        </w:rPr>
        <w:t>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2F7B37" w:rsidRPr="00195503" w:rsidRDefault="002F7B37" w:rsidP="002F7B37">
      <w:pPr>
        <w:spacing w:after="120" w:line="240" w:lineRule="auto"/>
        <w:ind w:firstLine="708"/>
        <w:jc w:val="both"/>
        <w:rPr>
          <w:rFonts w:ascii="Times New Roman" w:hAnsi="Times New Roman"/>
          <w:sz w:val="28"/>
          <w:szCs w:val="28"/>
        </w:rPr>
      </w:pPr>
      <w:r>
        <w:rPr>
          <w:rFonts w:ascii="Times New Roman" w:hAnsi="Times New Roman"/>
          <w:sz w:val="28"/>
          <w:szCs w:val="28"/>
        </w:rPr>
        <w:t xml:space="preserve">2.3. </w:t>
      </w:r>
      <w:r w:rsidRPr="00195503">
        <w:rPr>
          <w:rFonts w:ascii="Times New Roman" w:hAnsi="Times New Roman"/>
          <w:sz w:val="28"/>
          <w:szCs w:val="28"/>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xml:space="preserve">2.4. Трудовой договор заключается с работником в письменной форме в двух экземплярах, каждый из которых подписывается работодателем и работником, один экземпляр под роспись передается работнику в день </w:t>
      </w:r>
      <w:r>
        <w:rPr>
          <w:rFonts w:ascii="Times New Roman" w:hAnsi="Times New Roman"/>
          <w:sz w:val="28"/>
          <w:szCs w:val="28"/>
        </w:rPr>
        <w:lastRenderedPageBreak/>
        <w:t>заключения. Трудовой договор является основанием для издания приказа о приеме на работу.</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2.5. В трудовом договоре оговариваются обязательные условия трудового договора, предусмотренные ст. 57 ТК РФ, в т. ч. объем педагогической работы, режим и продолжительность рабочего времени, льготы и компенсации.</w:t>
      </w:r>
    </w:p>
    <w:p w:rsidR="002F7B37" w:rsidRDefault="002F7B37" w:rsidP="002F7B37">
      <w:pPr>
        <w:spacing w:after="120" w:line="240" w:lineRule="auto"/>
        <w:ind w:firstLine="708"/>
        <w:jc w:val="both"/>
        <w:rPr>
          <w:rFonts w:ascii="Times New Roman" w:hAnsi="Times New Roman"/>
          <w:sz w:val="28"/>
          <w:szCs w:val="28"/>
        </w:rPr>
      </w:pPr>
      <w:r>
        <w:rPr>
          <w:rFonts w:ascii="Times New Roman" w:hAnsi="Times New Roman"/>
          <w:sz w:val="28"/>
          <w:szCs w:val="28"/>
        </w:rPr>
        <w:t>2.6. Трудовой договор заключается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2F7B37" w:rsidRPr="00B20387" w:rsidRDefault="002F7B37" w:rsidP="002F7B37">
      <w:pPr>
        <w:spacing w:after="0" w:line="240" w:lineRule="auto"/>
        <w:ind w:firstLine="540"/>
        <w:jc w:val="both"/>
        <w:rPr>
          <w:rFonts w:ascii="Times New Roman" w:hAnsi="Times New Roman"/>
          <w:sz w:val="28"/>
          <w:szCs w:val="28"/>
        </w:rPr>
      </w:pPr>
      <w:r w:rsidRPr="00B20387">
        <w:rPr>
          <w:rFonts w:ascii="Times New Roman" w:hAnsi="Times New Roman"/>
          <w:sz w:val="28"/>
          <w:szCs w:val="28"/>
        </w:rPr>
        <w:t xml:space="preserve">2.7. Объем педагогической работы педагогическим работникам устанавливается работодателем исходя </w:t>
      </w:r>
      <w:proofErr w:type="gramStart"/>
      <w:r w:rsidRPr="00B20387">
        <w:rPr>
          <w:rFonts w:ascii="Times New Roman" w:hAnsi="Times New Roman"/>
          <w:sz w:val="28"/>
          <w:szCs w:val="28"/>
        </w:rPr>
        <w:t>из</w:t>
      </w:r>
      <w:proofErr w:type="gramEnd"/>
      <w:r w:rsidRPr="00B20387">
        <w:rPr>
          <w:rFonts w:ascii="Times New Roman" w:hAnsi="Times New Roman"/>
          <w:sz w:val="28"/>
          <w:szCs w:val="28"/>
        </w:rPr>
        <w:t xml:space="preserve"> </w:t>
      </w:r>
      <w:proofErr w:type="gramStart"/>
      <w:r w:rsidRPr="00B20387">
        <w:rPr>
          <w:rFonts w:ascii="Times New Roman" w:hAnsi="Times New Roman"/>
          <w:sz w:val="28"/>
          <w:szCs w:val="28"/>
        </w:rPr>
        <w:t>программам</w:t>
      </w:r>
      <w:proofErr w:type="gramEnd"/>
      <w:r w:rsidRPr="00B20387">
        <w:rPr>
          <w:rFonts w:ascii="Times New Roman" w:hAnsi="Times New Roman"/>
          <w:sz w:val="28"/>
          <w:szCs w:val="28"/>
        </w:rPr>
        <w:t xml:space="preserve">, обеспеченности кадрами, других конкретных условий в данной организации с учетом мнения профкома. </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Объем педагогической работы педагогического работника оговаривается в трудовом договоре и может быть изменен сторонами только с письменного согласия работника.</w:t>
      </w:r>
    </w:p>
    <w:p w:rsidR="002F7B37" w:rsidRPr="00B20387" w:rsidRDefault="002F7B37" w:rsidP="002F7B37">
      <w:pPr>
        <w:spacing w:after="0" w:line="240" w:lineRule="auto"/>
        <w:ind w:firstLine="709"/>
        <w:jc w:val="both"/>
        <w:rPr>
          <w:rFonts w:ascii="Times New Roman" w:hAnsi="Times New Roman"/>
          <w:sz w:val="28"/>
          <w:szCs w:val="28"/>
        </w:rPr>
      </w:pPr>
      <w:r w:rsidRPr="00B20387">
        <w:rPr>
          <w:rFonts w:ascii="Times New Roman" w:hAnsi="Times New Roman"/>
          <w:iCs/>
          <w:sz w:val="28"/>
          <w:szCs w:val="28"/>
        </w:rPr>
        <w:t>Высвобождающуюся в связи с увольнением педагогических работников педагогическую работу предлагать, прежде всего, тем педагогическим работникам, педагогическая работа которых установлена в объеме менее ставки заработной платы.</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xml:space="preserve">2.8. </w:t>
      </w:r>
      <w:proofErr w:type="gramStart"/>
      <w:r>
        <w:rPr>
          <w:rFonts w:ascii="Times New Roman" w:hAnsi="Times New Roman"/>
          <w:sz w:val="28"/>
          <w:szCs w:val="28"/>
        </w:rPr>
        <w:t>Преподавательская работа лицам, выполняющим ее помимо основной работы в той же организации, а также педагогическим работникам других образовательных организаций, работникам предприятий и организаций (включая работников органов управления образованием и учебно-методических кабинетов, центров) предоставляется только в том случае, если педагогические работники, для которых данная образовательная организация является местом основной работы, обеспечены педагогической работой в объеме не менее чем на ставку заработной</w:t>
      </w:r>
      <w:proofErr w:type="gramEnd"/>
      <w:r>
        <w:rPr>
          <w:rFonts w:ascii="Times New Roman" w:hAnsi="Times New Roman"/>
          <w:sz w:val="28"/>
          <w:szCs w:val="28"/>
        </w:rPr>
        <w:t xml:space="preserve"> платы.</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2.9. Педагогическая работа воспитателей,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педагогическим работникам.</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2.10. Уменьшение или увеличение педагогической работы в течение учебного года по сравнению с педагогической работой, оговоренной в трудовом договоре или приказе руководителя организации, возможны только:</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а) по взаимному согласию сторон;</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б) по инициативе работодателя в случаях:</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уменьшения количества часов по учебным планам и программам, сокращения количества групп (ст. 333 ТК РФ);</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восстановления на работе педагогического работника, ранее выполнявшего эту работу;</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lastRenderedPageBreak/>
        <w:t>— возвращения на работу женщины, прервавшей отпуск по уходу за ребенком до достижения им возраста трех лет, или после окончания этого отпуска.</w:t>
      </w:r>
    </w:p>
    <w:p w:rsidR="00B2038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xml:space="preserve">2.11. </w:t>
      </w:r>
      <w:proofErr w:type="gramStart"/>
      <w:r>
        <w:rPr>
          <w:rFonts w:ascii="Times New Roman" w:hAnsi="Times New Roman"/>
          <w:sz w:val="28"/>
          <w:szCs w:val="28"/>
        </w:rPr>
        <w:t>По инициативе работодателя изменение определенных сторонами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организации, а также изменение образовательных программ и т. д.) при продолжении работником работы без</w:t>
      </w:r>
      <w:proofErr w:type="gramEnd"/>
      <w:r>
        <w:rPr>
          <w:rFonts w:ascii="Times New Roman" w:hAnsi="Times New Roman"/>
          <w:sz w:val="28"/>
          <w:szCs w:val="28"/>
        </w:rPr>
        <w:t xml:space="preserve"> изменения его трудовой функции (работы по определенной специальности, квалификации или должности</w:t>
      </w:r>
      <w:r w:rsidR="00B20387">
        <w:rPr>
          <w:rFonts w:ascii="Times New Roman" w:hAnsi="Times New Roman"/>
          <w:sz w:val="28"/>
          <w:szCs w:val="28"/>
        </w:rPr>
        <w:t xml:space="preserve"> ст.</w:t>
      </w:r>
      <w:r w:rsidR="00B20387" w:rsidRPr="00B20387">
        <w:rPr>
          <w:rFonts w:ascii="Times New Roman" w:hAnsi="Times New Roman"/>
          <w:sz w:val="28"/>
          <w:szCs w:val="28"/>
        </w:rPr>
        <w:t xml:space="preserve"> </w:t>
      </w:r>
      <w:r w:rsidR="00B20387">
        <w:rPr>
          <w:rFonts w:ascii="Times New Roman" w:hAnsi="Times New Roman"/>
          <w:sz w:val="28"/>
          <w:szCs w:val="28"/>
        </w:rPr>
        <w:t>74 ТК РФ</w:t>
      </w:r>
      <w:r>
        <w:rPr>
          <w:rFonts w:ascii="Times New Roman" w:hAnsi="Times New Roman"/>
          <w:sz w:val="28"/>
          <w:szCs w:val="28"/>
        </w:rPr>
        <w:t>)</w:t>
      </w:r>
      <w:r w:rsidR="00B20387">
        <w:rPr>
          <w:rFonts w:ascii="Times New Roman" w:hAnsi="Times New Roman"/>
          <w:sz w:val="28"/>
          <w:szCs w:val="28"/>
        </w:rPr>
        <w:t>.</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 74, 162 ТК РФ).</w:t>
      </w:r>
    </w:p>
    <w:p w:rsidR="002F7B37" w:rsidRPr="00B20387" w:rsidRDefault="002F7B37" w:rsidP="002F7B37">
      <w:pPr>
        <w:spacing w:after="0" w:line="240" w:lineRule="auto"/>
        <w:ind w:firstLine="708"/>
        <w:jc w:val="both"/>
        <w:rPr>
          <w:rFonts w:ascii="Times New Roman" w:hAnsi="Times New Roman"/>
          <w:sz w:val="28"/>
          <w:szCs w:val="28"/>
        </w:rPr>
      </w:pPr>
      <w:r w:rsidRPr="00B20387">
        <w:rPr>
          <w:rFonts w:ascii="Times New Roman" w:hAnsi="Times New Roman"/>
          <w:sz w:val="28"/>
          <w:szCs w:val="28"/>
        </w:rPr>
        <w:t>2.12.Оформлять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2F7B37" w:rsidRPr="00B20387" w:rsidRDefault="002F7B37" w:rsidP="002F7B37">
      <w:pPr>
        <w:spacing w:after="0" w:line="240" w:lineRule="auto"/>
        <w:ind w:firstLine="708"/>
        <w:jc w:val="both"/>
        <w:rPr>
          <w:rFonts w:ascii="Times New Roman" w:hAnsi="Times New Roman"/>
          <w:sz w:val="28"/>
          <w:szCs w:val="28"/>
        </w:rPr>
      </w:pPr>
      <w:r w:rsidRPr="00B20387">
        <w:rPr>
          <w:rFonts w:ascii="Times New Roman" w:hAnsi="Times New Roman"/>
          <w:sz w:val="28"/>
          <w:szCs w:val="28"/>
        </w:rPr>
        <w:t>2.13.</w:t>
      </w:r>
      <w:r w:rsidRPr="00B20387">
        <w:rPr>
          <w:rFonts w:ascii="Times New Roman" w:hAnsi="Times New Roman"/>
          <w:sz w:val="28"/>
          <w:szCs w:val="28"/>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2F7B37" w:rsidRPr="00B20387" w:rsidRDefault="002F7B37" w:rsidP="002F7B37">
      <w:pPr>
        <w:spacing w:after="0" w:line="240" w:lineRule="auto"/>
        <w:ind w:firstLine="708"/>
        <w:jc w:val="both"/>
        <w:rPr>
          <w:rFonts w:ascii="Times New Roman" w:hAnsi="Times New Roman"/>
          <w:sz w:val="28"/>
          <w:szCs w:val="28"/>
        </w:rPr>
      </w:pPr>
      <w:r w:rsidRPr="00B20387">
        <w:rPr>
          <w:rFonts w:ascii="Times New Roman" w:hAnsi="Times New Roman"/>
          <w:sz w:val="28"/>
          <w:szCs w:val="28"/>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2.14.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2F7B37" w:rsidRDefault="002F7B37" w:rsidP="002F7B37">
      <w:pPr>
        <w:spacing w:after="0" w:line="240" w:lineRule="auto"/>
        <w:jc w:val="both"/>
        <w:rPr>
          <w:rFonts w:ascii="Times New Roman" w:hAnsi="Times New Roman"/>
          <w:sz w:val="28"/>
          <w:szCs w:val="28"/>
        </w:rPr>
      </w:pPr>
    </w:p>
    <w:p w:rsidR="00D10D50" w:rsidRDefault="00D10D50" w:rsidP="002F7B37">
      <w:pPr>
        <w:spacing w:after="120" w:line="240" w:lineRule="auto"/>
        <w:ind w:firstLine="540"/>
        <w:jc w:val="center"/>
        <w:rPr>
          <w:rFonts w:ascii="Times New Roman" w:hAnsi="Times New Roman"/>
          <w:b/>
          <w:sz w:val="32"/>
          <w:szCs w:val="32"/>
        </w:rPr>
      </w:pPr>
    </w:p>
    <w:p w:rsidR="00D10D50" w:rsidRDefault="00D10D50" w:rsidP="002F7B37">
      <w:pPr>
        <w:spacing w:after="120" w:line="240" w:lineRule="auto"/>
        <w:ind w:firstLine="540"/>
        <w:jc w:val="center"/>
        <w:rPr>
          <w:rFonts w:ascii="Times New Roman" w:hAnsi="Times New Roman"/>
          <w:b/>
          <w:sz w:val="32"/>
          <w:szCs w:val="32"/>
        </w:rPr>
      </w:pPr>
    </w:p>
    <w:p w:rsidR="00D10D50" w:rsidRDefault="00D10D50" w:rsidP="002F7B37">
      <w:pPr>
        <w:spacing w:after="120" w:line="240" w:lineRule="auto"/>
        <w:ind w:firstLine="540"/>
        <w:jc w:val="center"/>
        <w:rPr>
          <w:rFonts w:ascii="Times New Roman" w:hAnsi="Times New Roman"/>
          <w:b/>
          <w:sz w:val="32"/>
          <w:szCs w:val="32"/>
        </w:rPr>
      </w:pPr>
    </w:p>
    <w:p w:rsidR="00083F9F" w:rsidRDefault="00083F9F" w:rsidP="002F7B37">
      <w:pPr>
        <w:spacing w:after="120" w:line="240" w:lineRule="auto"/>
        <w:ind w:firstLine="540"/>
        <w:jc w:val="center"/>
        <w:rPr>
          <w:rFonts w:ascii="Times New Roman" w:hAnsi="Times New Roman"/>
          <w:b/>
          <w:sz w:val="32"/>
          <w:szCs w:val="32"/>
        </w:rPr>
      </w:pPr>
    </w:p>
    <w:p w:rsidR="002F7B37" w:rsidRDefault="002F7B37" w:rsidP="002F7B37">
      <w:pPr>
        <w:spacing w:after="120" w:line="240" w:lineRule="auto"/>
        <w:ind w:firstLine="540"/>
        <w:jc w:val="center"/>
        <w:rPr>
          <w:rFonts w:ascii="Times New Roman" w:hAnsi="Times New Roman"/>
          <w:b/>
          <w:sz w:val="32"/>
          <w:szCs w:val="32"/>
        </w:rPr>
      </w:pPr>
      <w:r>
        <w:rPr>
          <w:rFonts w:ascii="Times New Roman" w:hAnsi="Times New Roman"/>
          <w:b/>
          <w:sz w:val="32"/>
          <w:szCs w:val="32"/>
          <w:lang w:val="en-US"/>
        </w:rPr>
        <w:lastRenderedPageBreak/>
        <w:t>III</w:t>
      </w:r>
      <w:r>
        <w:rPr>
          <w:rFonts w:ascii="Times New Roman" w:hAnsi="Times New Roman"/>
          <w:b/>
          <w:sz w:val="32"/>
          <w:szCs w:val="32"/>
        </w:rPr>
        <w:t>. Профессиональная подготовка, переподготовка и повышение квалификации работников</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3. Стороны пришли к соглашению в том, что:</w:t>
      </w:r>
    </w:p>
    <w:p w:rsidR="002F7B37" w:rsidRPr="00B20387" w:rsidRDefault="002F7B37" w:rsidP="002F7B37">
      <w:pPr>
        <w:tabs>
          <w:tab w:val="left" w:pos="1620"/>
        </w:tabs>
        <w:spacing w:after="0" w:line="240" w:lineRule="auto"/>
        <w:ind w:firstLine="708"/>
        <w:jc w:val="both"/>
        <w:rPr>
          <w:rFonts w:ascii="Times New Roman" w:hAnsi="Times New Roman"/>
          <w:sz w:val="28"/>
          <w:szCs w:val="28"/>
        </w:rPr>
      </w:pPr>
      <w:r>
        <w:rPr>
          <w:rFonts w:ascii="Times New Roman" w:hAnsi="Times New Roman"/>
          <w:sz w:val="28"/>
          <w:szCs w:val="28"/>
        </w:rPr>
        <w:t>3.1</w:t>
      </w:r>
      <w:r w:rsidRPr="00B20387">
        <w:rPr>
          <w:rFonts w:ascii="Times New Roman" w:hAnsi="Times New Roman"/>
          <w:sz w:val="28"/>
          <w:szCs w:val="28"/>
        </w:rPr>
        <w:t>. С учетом мнения выборного органа первичной профсоюзной организации определять формы професси</w:t>
      </w:r>
      <w:r w:rsidR="00374E95">
        <w:rPr>
          <w:rFonts w:ascii="Times New Roman" w:hAnsi="Times New Roman"/>
          <w:sz w:val="28"/>
          <w:szCs w:val="28"/>
        </w:rPr>
        <w:t xml:space="preserve">онального </w:t>
      </w:r>
      <w:proofErr w:type="gramStart"/>
      <w:r w:rsidR="00374E95">
        <w:rPr>
          <w:rFonts w:ascii="Times New Roman" w:hAnsi="Times New Roman"/>
          <w:sz w:val="28"/>
          <w:szCs w:val="28"/>
        </w:rPr>
        <w:t>обучения по программам</w:t>
      </w:r>
      <w:proofErr w:type="gramEnd"/>
      <w:r w:rsidR="00374E95">
        <w:rPr>
          <w:rFonts w:ascii="Times New Roman" w:hAnsi="Times New Roman"/>
          <w:sz w:val="28"/>
          <w:szCs w:val="28"/>
        </w:rPr>
        <w:t xml:space="preserve"> </w:t>
      </w:r>
      <w:r w:rsidRPr="00B20387">
        <w:rPr>
          <w:rFonts w:ascii="Times New Roman" w:hAnsi="Times New Roman"/>
          <w:sz w:val="28"/>
          <w:szCs w:val="28"/>
        </w:rPr>
        <w:t>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2F7B37" w:rsidRPr="00B20387" w:rsidRDefault="002F7B37" w:rsidP="002F7B37">
      <w:pPr>
        <w:tabs>
          <w:tab w:val="left" w:pos="1620"/>
        </w:tabs>
        <w:spacing w:after="0" w:line="240" w:lineRule="auto"/>
        <w:ind w:firstLine="708"/>
        <w:jc w:val="both"/>
        <w:rPr>
          <w:rFonts w:ascii="Times New Roman" w:hAnsi="Times New Roman"/>
          <w:sz w:val="28"/>
          <w:szCs w:val="28"/>
        </w:rPr>
      </w:pPr>
      <w:r w:rsidRPr="00B20387">
        <w:rPr>
          <w:rFonts w:ascii="Times New Roman" w:hAnsi="Times New Roman"/>
          <w:sz w:val="28"/>
          <w:szCs w:val="28"/>
        </w:rPr>
        <w:t>3.2.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2F7B37" w:rsidRPr="00B20387" w:rsidRDefault="002F7B37" w:rsidP="002F7B37">
      <w:pPr>
        <w:tabs>
          <w:tab w:val="left" w:pos="1620"/>
        </w:tabs>
        <w:spacing w:after="0" w:line="240" w:lineRule="auto"/>
        <w:ind w:firstLine="708"/>
        <w:jc w:val="both"/>
        <w:rPr>
          <w:rFonts w:ascii="Times New Roman" w:hAnsi="Times New Roman"/>
          <w:sz w:val="28"/>
          <w:szCs w:val="28"/>
        </w:rPr>
      </w:pPr>
      <w:r w:rsidRPr="00B20387">
        <w:rPr>
          <w:rFonts w:ascii="Times New Roman" w:hAnsi="Times New Roman"/>
          <w:sz w:val="28"/>
          <w:szCs w:val="28"/>
        </w:rPr>
        <w:t>3.3.</w:t>
      </w:r>
      <w:r w:rsidRPr="00B20387">
        <w:rPr>
          <w:rFonts w:ascii="Times New Roman" w:hAnsi="Times New Roman"/>
          <w:sz w:val="28"/>
          <w:szCs w:val="28"/>
        </w:rPr>
        <w:tab/>
      </w:r>
      <w:proofErr w:type="gramStart"/>
      <w:r w:rsidRPr="00B20387">
        <w:rPr>
          <w:rFonts w:ascii="Times New Roman" w:hAnsi="Times New Roman"/>
          <w:sz w:val="28"/>
          <w:szCs w:val="28"/>
        </w:rPr>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w:t>
      </w:r>
      <w:proofErr w:type="gramEnd"/>
      <w:r w:rsidRPr="00B20387">
        <w:rPr>
          <w:rFonts w:ascii="Times New Roman" w:hAnsi="Times New Roman"/>
          <w:sz w:val="28"/>
          <w:szCs w:val="28"/>
        </w:rPr>
        <w:t xml:space="preserve"> документами, подтверждающими фактически произведенные расходы.</w:t>
      </w:r>
    </w:p>
    <w:p w:rsidR="002F7B37" w:rsidRPr="00B20387" w:rsidRDefault="00B20387" w:rsidP="00B20387">
      <w:pPr>
        <w:shd w:val="clear" w:color="auto" w:fill="FFFFFF"/>
        <w:tabs>
          <w:tab w:val="left" w:pos="1464"/>
        </w:tabs>
        <w:spacing w:after="0" w:line="240" w:lineRule="auto"/>
        <w:ind w:firstLine="709"/>
        <w:jc w:val="both"/>
        <w:rPr>
          <w:rFonts w:ascii="Times New Roman" w:hAnsi="Times New Roman"/>
          <w:iCs/>
          <w:kern w:val="2"/>
          <w:sz w:val="28"/>
          <w:szCs w:val="28"/>
          <w:lang w:eastAsia="ar-SA"/>
        </w:rPr>
      </w:pPr>
      <w:r>
        <w:rPr>
          <w:rFonts w:ascii="Times New Roman" w:hAnsi="Times New Roman"/>
          <w:sz w:val="28"/>
          <w:szCs w:val="28"/>
        </w:rPr>
        <w:t>3.4.</w:t>
      </w:r>
      <w:r w:rsidR="002F7B37">
        <w:rPr>
          <w:rFonts w:ascii="Times New Roman" w:hAnsi="Times New Roman"/>
          <w:sz w:val="28"/>
          <w:szCs w:val="28"/>
        </w:rPr>
        <w:t xml:space="preserve">Предоставлять гарантии и компенсации работникам, совмещающим работу с успешным обучением в организации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 </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организации, по направлению работодателя или органов управления образованием).</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xml:space="preserve">3.5. Участвовать в проведении аттестации педагогических работников в соответствии с </w:t>
      </w:r>
      <w:r w:rsidR="00AE1318">
        <w:rPr>
          <w:rFonts w:ascii="Times New Roman" w:hAnsi="Times New Roman"/>
          <w:sz w:val="28"/>
          <w:szCs w:val="28"/>
        </w:rPr>
        <w:t>п</w:t>
      </w:r>
      <w:r w:rsidRPr="00AE1318">
        <w:rPr>
          <w:rFonts w:ascii="Times New Roman" w:hAnsi="Times New Roman"/>
          <w:sz w:val="28"/>
          <w:szCs w:val="28"/>
        </w:rPr>
        <w:t xml:space="preserve">орядком проведения аттестации педагогических работников организаций, осуществляющих образовательную деятельность и </w:t>
      </w:r>
      <w:r>
        <w:rPr>
          <w:rFonts w:ascii="Times New Roman" w:hAnsi="Times New Roman"/>
          <w:sz w:val="28"/>
          <w:szCs w:val="28"/>
        </w:rPr>
        <w:t>по ее результатам устанавливать работникам соответствующие полученным квалификационным категориям выплаты со дня вынесения решения аттестационной комиссией.</w:t>
      </w:r>
    </w:p>
    <w:p w:rsidR="002F7B37" w:rsidRDefault="002F7B37" w:rsidP="002F7B37">
      <w:pPr>
        <w:spacing w:after="0" w:line="240" w:lineRule="auto"/>
        <w:ind w:firstLine="708"/>
        <w:jc w:val="both"/>
        <w:rPr>
          <w:rFonts w:ascii="Times New Roman" w:hAnsi="Times New Roman"/>
          <w:sz w:val="28"/>
          <w:szCs w:val="28"/>
        </w:rPr>
      </w:pPr>
      <w:proofErr w:type="gramStart"/>
      <w:r>
        <w:rPr>
          <w:rFonts w:ascii="Times New Roman" w:hAnsi="Times New Roman"/>
          <w:sz w:val="28"/>
          <w:szCs w:val="28"/>
        </w:rPr>
        <w:lastRenderedPageBreak/>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w:t>
      </w:r>
      <w:proofErr w:type="gramEnd"/>
      <w:r>
        <w:rPr>
          <w:rFonts w:ascii="Times New Roman" w:hAnsi="Times New Roman"/>
          <w:sz w:val="28"/>
          <w:szCs w:val="28"/>
        </w:rPr>
        <w:t xml:space="preserve"> </w:t>
      </w:r>
      <w:proofErr w:type="gramStart"/>
      <w:r>
        <w:rPr>
          <w:rFonts w:ascii="Times New Roman" w:hAnsi="Times New Roman"/>
          <w:sz w:val="28"/>
          <w:szCs w:val="28"/>
        </w:rPr>
        <w:t>3 статьи 81 ТК РФ).</w:t>
      </w:r>
      <w:proofErr w:type="gramEnd"/>
    </w:p>
    <w:p w:rsidR="002F7B37" w:rsidRDefault="002F7B37" w:rsidP="002F7B37">
      <w:pPr>
        <w:spacing w:after="0" w:line="240" w:lineRule="auto"/>
        <w:ind w:right="-1"/>
        <w:jc w:val="both"/>
        <w:rPr>
          <w:rFonts w:ascii="Times New Roman" w:hAnsi="Times New Roman"/>
          <w:sz w:val="28"/>
          <w:szCs w:val="28"/>
        </w:rPr>
      </w:pPr>
      <w:r>
        <w:rPr>
          <w:rFonts w:ascii="Times New Roman" w:hAnsi="Times New Roman"/>
          <w:sz w:val="28"/>
          <w:szCs w:val="28"/>
        </w:rPr>
        <w:tab/>
        <w:t xml:space="preserve">3.6. Производить оплату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в </w:t>
      </w:r>
      <w:r w:rsidRPr="00D10D50">
        <w:rPr>
          <w:rFonts w:ascii="Times New Roman" w:hAnsi="Times New Roman"/>
          <w:sz w:val="28"/>
          <w:szCs w:val="28"/>
        </w:rPr>
        <w:t>приложении №</w:t>
      </w:r>
      <w:r w:rsidR="00AE1318" w:rsidRPr="00D10D50">
        <w:rPr>
          <w:rFonts w:ascii="Times New Roman" w:hAnsi="Times New Roman"/>
          <w:sz w:val="28"/>
          <w:szCs w:val="28"/>
        </w:rPr>
        <w:t>2</w:t>
      </w:r>
      <w:r w:rsidRPr="00D10D50">
        <w:rPr>
          <w:rFonts w:ascii="Times New Roman" w:hAnsi="Times New Roman"/>
          <w:sz w:val="28"/>
          <w:szCs w:val="28"/>
        </w:rPr>
        <w:t>,</w:t>
      </w:r>
      <w:r>
        <w:rPr>
          <w:rFonts w:ascii="Times New Roman" w:hAnsi="Times New Roman"/>
          <w:sz w:val="28"/>
          <w:szCs w:val="28"/>
        </w:rPr>
        <w:t xml:space="preserve"> а также в других случаях, если по выполняемой работе совпадают профили работы (деятельности);</w:t>
      </w:r>
    </w:p>
    <w:p w:rsidR="002F7B37" w:rsidRDefault="00B249AC" w:rsidP="002F7B37">
      <w:pPr>
        <w:spacing w:after="0" w:line="240" w:lineRule="auto"/>
        <w:ind w:right="-1"/>
        <w:jc w:val="both"/>
        <w:rPr>
          <w:rFonts w:ascii="Times New Roman" w:hAnsi="Times New Roman"/>
          <w:sz w:val="28"/>
          <w:szCs w:val="28"/>
        </w:rPr>
      </w:pPr>
      <w:r>
        <w:rPr>
          <w:rFonts w:ascii="Times New Roman" w:hAnsi="Times New Roman"/>
          <w:sz w:val="28"/>
          <w:szCs w:val="28"/>
        </w:rPr>
        <w:tab/>
      </w:r>
      <w:proofErr w:type="gramStart"/>
      <w:r>
        <w:rPr>
          <w:rFonts w:ascii="Times New Roman" w:hAnsi="Times New Roman"/>
          <w:sz w:val="28"/>
          <w:szCs w:val="28"/>
        </w:rPr>
        <w:t>В</w:t>
      </w:r>
      <w:r w:rsidR="002F7B37">
        <w:rPr>
          <w:rFonts w:ascii="Times New Roman" w:hAnsi="Times New Roman"/>
          <w:sz w:val="28"/>
          <w:szCs w:val="28"/>
        </w:rPr>
        <w:t xml:space="preserve"> целях материальной поддержки педагогических работников, у которых в период нахождения в отпуске по уходу за ребёнком до исполнения им возраста трёх лет истёк срок действия квалификационной категории, производить оплату труда с учётом имевшейся квалификационной категории на период подготовки к аттестации для установления соответствия их требованиям, предъявляемым к квалификационной категории и её прохождения, но не более чем на один год</w:t>
      </w:r>
      <w:proofErr w:type="gramEnd"/>
      <w:r w:rsidR="002F7B37">
        <w:rPr>
          <w:rFonts w:ascii="Times New Roman" w:hAnsi="Times New Roman"/>
          <w:sz w:val="28"/>
          <w:szCs w:val="28"/>
        </w:rPr>
        <w:t xml:space="preserve"> после выхода из указанного отпуска;</w:t>
      </w:r>
    </w:p>
    <w:p w:rsidR="002F7B37" w:rsidRDefault="00B249AC" w:rsidP="002F7B37">
      <w:pPr>
        <w:spacing w:after="0" w:line="240" w:lineRule="auto"/>
        <w:ind w:right="-1" w:firstLine="540"/>
        <w:jc w:val="both"/>
        <w:rPr>
          <w:rFonts w:ascii="Times New Roman" w:hAnsi="Times New Roman"/>
          <w:sz w:val="28"/>
          <w:szCs w:val="28"/>
        </w:rPr>
      </w:pPr>
      <w:r>
        <w:rPr>
          <w:rFonts w:ascii="Times New Roman" w:hAnsi="Times New Roman"/>
          <w:sz w:val="28"/>
          <w:szCs w:val="28"/>
        </w:rPr>
        <w:t>В</w:t>
      </w:r>
      <w:r w:rsidR="002F7B37">
        <w:rPr>
          <w:rFonts w:ascii="Times New Roman" w:hAnsi="Times New Roman"/>
          <w:sz w:val="28"/>
          <w:szCs w:val="28"/>
        </w:rPr>
        <w:t xml:space="preserve"> случае истечения у педагогического работника перед наступлением пенсионного возраста срока действия квалификационной категории сохранять оплату труда с учётом имевшейся квалификационной категории до дня наступления пенсионного возраста, но не более чем на один год.</w:t>
      </w:r>
    </w:p>
    <w:p w:rsidR="002F7B37" w:rsidRDefault="002F7B37" w:rsidP="002F7B37">
      <w:pPr>
        <w:spacing w:after="0" w:line="240" w:lineRule="auto"/>
        <w:ind w:right="-1" w:firstLine="540"/>
        <w:jc w:val="both"/>
        <w:rPr>
          <w:rFonts w:ascii="Times New Roman" w:hAnsi="Times New Roman"/>
          <w:color w:val="00B050"/>
          <w:sz w:val="28"/>
          <w:szCs w:val="28"/>
        </w:rPr>
      </w:pPr>
      <w:r>
        <w:rPr>
          <w:rFonts w:ascii="Times New Roman" w:hAnsi="Times New Roman"/>
          <w:color w:val="00B050"/>
          <w:sz w:val="28"/>
          <w:szCs w:val="28"/>
        </w:rPr>
        <w:tab/>
      </w:r>
    </w:p>
    <w:p w:rsidR="002F7B37" w:rsidRDefault="002F7B37" w:rsidP="002F7B37">
      <w:pPr>
        <w:spacing w:after="0" w:line="240" w:lineRule="auto"/>
        <w:ind w:firstLine="540"/>
        <w:jc w:val="center"/>
        <w:rPr>
          <w:rFonts w:ascii="Times New Roman" w:hAnsi="Times New Roman"/>
          <w:b/>
          <w:sz w:val="28"/>
          <w:szCs w:val="28"/>
        </w:rPr>
      </w:pPr>
    </w:p>
    <w:p w:rsidR="002F7B37" w:rsidRDefault="002F7B37" w:rsidP="002F7B37">
      <w:pPr>
        <w:spacing w:after="120" w:line="240" w:lineRule="auto"/>
        <w:ind w:firstLine="540"/>
        <w:jc w:val="center"/>
        <w:rPr>
          <w:rFonts w:ascii="Times New Roman" w:hAnsi="Times New Roman"/>
          <w:b/>
          <w:sz w:val="32"/>
          <w:szCs w:val="32"/>
        </w:rPr>
      </w:pPr>
      <w:r>
        <w:rPr>
          <w:rFonts w:ascii="Times New Roman" w:hAnsi="Times New Roman"/>
          <w:b/>
          <w:sz w:val="32"/>
          <w:szCs w:val="32"/>
          <w:lang w:val="en-US"/>
        </w:rPr>
        <w:t>IV</w:t>
      </w:r>
      <w:r>
        <w:rPr>
          <w:rFonts w:ascii="Times New Roman" w:hAnsi="Times New Roman"/>
          <w:b/>
          <w:sz w:val="32"/>
          <w:szCs w:val="32"/>
        </w:rPr>
        <w:t>. Высвобождение работников и содействие их трудоустройству</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4. Работодатель обязуется:</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4.1. Уведомлять профком в письменной форме о сокращении численности или штата работников не позднее, чем за три месяца до его начала (ст. 82 ТК РФ).</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В случае массового высвобождения работников уведомление должно содержать социально-экономическое обоснование.</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xml:space="preserve">4.2. Работникам, получившим уведомление об увольнении по п. 1 и п. 2 ст. 81 ТК РФ, предоставлять в рабочее время не менее 4 часов в неделю для самостоятельного поиска новой работы с сохранением среднего заработка </w:t>
      </w:r>
      <w:r w:rsidRPr="00AE1318">
        <w:rPr>
          <w:rFonts w:ascii="Times New Roman" w:hAnsi="Times New Roman"/>
          <w:sz w:val="28"/>
          <w:szCs w:val="28"/>
        </w:rPr>
        <w:t xml:space="preserve">во внеурочное время </w:t>
      </w:r>
      <w:r>
        <w:rPr>
          <w:rFonts w:ascii="Times New Roman" w:hAnsi="Times New Roman"/>
          <w:sz w:val="28"/>
          <w:szCs w:val="28"/>
        </w:rPr>
        <w:t>(кроме почасовиков).</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lastRenderedPageBreak/>
        <w:t>4.3.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4.4. Трудоустраивать в первоочередном порядке в счет установленной квоты ранее уволенных или подлежащих увольнению из организации инвалидов.</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xml:space="preserve"> </w:t>
      </w:r>
      <w:r w:rsidR="00AE1318">
        <w:rPr>
          <w:rFonts w:ascii="Times New Roman" w:hAnsi="Times New Roman"/>
          <w:sz w:val="28"/>
          <w:szCs w:val="28"/>
        </w:rPr>
        <w:t>4.5</w:t>
      </w:r>
      <w:r>
        <w:rPr>
          <w:rFonts w:ascii="Times New Roman" w:hAnsi="Times New Roman"/>
          <w:sz w:val="28"/>
          <w:szCs w:val="28"/>
        </w:rPr>
        <w:t>. Стороны договорились, что:</w:t>
      </w:r>
    </w:p>
    <w:p w:rsidR="002F7B37" w:rsidRDefault="00AE1318" w:rsidP="002F7B37">
      <w:pPr>
        <w:spacing w:after="120" w:line="240" w:lineRule="auto"/>
        <w:ind w:firstLine="709"/>
        <w:jc w:val="both"/>
        <w:rPr>
          <w:rFonts w:ascii="Times New Roman" w:hAnsi="Times New Roman"/>
          <w:sz w:val="28"/>
          <w:szCs w:val="28"/>
        </w:rPr>
      </w:pPr>
      <w:r>
        <w:rPr>
          <w:rFonts w:ascii="Times New Roman" w:hAnsi="Times New Roman"/>
          <w:sz w:val="28"/>
          <w:szCs w:val="28"/>
        </w:rPr>
        <w:t>4.5</w:t>
      </w:r>
      <w:r w:rsidR="002F7B37">
        <w:rPr>
          <w:rFonts w:ascii="Times New Roman" w:hAnsi="Times New Roman"/>
          <w:sz w:val="28"/>
          <w:szCs w:val="28"/>
        </w:rPr>
        <w:t>.1. Работодатель обеспечивает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2F7B37" w:rsidRDefault="002F7B37" w:rsidP="002F7B37">
      <w:pPr>
        <w:spacing w:after="0" w:line="240" w:lineRule="auto"/>
        <w:jc w:val="both"/>
        <w:rPr>
          <w:rFonts w:ascii="Times New Roman" w:hAnsi="Times New Roman"/>
          <w:sz w:val="28"/>
          <w:szCs w:val="28"/>
        </w:rPr>
      </w:pPr>
      <w:r>
        <w:rPr>
          <w:rFonts w:ascii="Times New Roman" w:hAnsi="Times New Roman"/>
          <w:sz w:val="28"/>
          <w:szCs w:val="28"/>
        </w:rPr>
        <w:tab/>
        <w:t xml:space="preserve">- </w:t>
      </w:r>
      <w:proofErr w:type="spellStart"/>
      <w:r>
        <w:rPr>
          <w:rFonts w:ascii="Times New Roman" w:hAnsi="Times New Roman"/>
          <w:sz w:val="28"/>
          <w:szCs w:val="28"/>
        </w:rPr>
        <w:t>предпенсионного</w:t>
      </w:r>
      <w:proofErr w:type="spellEnd"/>
      <w:r>
        <w:rPr>
          <w:rFonts w:ascii="Times New Roman" w:hAnsi="Times New Roman"/>
          <w:sz w:val="28"/>
          <w:szCs w:val="28"/>
        </w:rPr>
        <w:t xml:space="preserve"> возраста (за 2 года до пенсии);</w:t>
      </w:r>
    </w:p>
    <w:p w:rsidR="002F7B37" w:rsidRDefault="002F7B37" w:rsidP="002F7B37">
      <w:pPr>
        <w:spacing w:after="0" w:line="240" w:lineRule="auto"/>
        <w:jc w:val="both"/>
        <w:rPr>
          <w:rFonts w:ascii="Times New Roman" w:hAnsi="Times New Roman"/>
          <w:sz w:val="28"/>
          <w:szCs w:val="28"/>
        </w:rPr>
      </w:pPr>
      <w:r>
        <w:rPr>
          <w:rFonts w:ascii="Times New Roman" w:hAnsi="Times New Roman"/>
          <w:sz w:val="28"/>
          <w:szCs w:val="28"/>
        </w:rPr>
        <w:tab/>
      </w:r>
      <w:proofErr w:type="gramStart"/>
      <w:r>
        <w:rPr>
          <w:rFonts w:ascii="Times New Roman" w:hAnsi="Times New Roman"/>
          <w:sz w:val="28"/>
          <w:szCs w:val="28"/>
        </w:rPr>
        <w:t>- проработавшие в организации свыше 10 лет;</w:t>
      </w:r>
      <w:proofErr w:type="gramEnd"/>
    </w:p>
    <w:p w:rsidR="002F7B37" w:rsidRDefault="002F7B37" w:rsidP="002F7B37">
      <w:pPr>
        <w:spacing w:after="0" w:line="240" w:lineRule="auto"/>
        <w:jc w:val="both"/>
        <w:rPr>
          <w:rFonts w:ascii="Times New Roman" w:hAnsi="Times New Roman"/>
          <w:sz w:val="28"/>
          <w:szCs w:val="28"/>
        </w:rPr>
      </w:pPr>
      <w:r>
        <w:rPr>
          <w:rFonts w:ascii="Times New Roman" w:hAnsi="Times New Roman"/>
          <w:sz w:val="28"/>
          <w:szCs w:val="28"/>
        </w:rPr>
        <w:tab/>
        <w:t>- одинокие матери, воспитывающие ребенка в возрасте до 16 лет;</w:t>
      </w:r>
    </w:p>
    <w:p w:rsidR="002F7B37" w:rsidRDefault="002F7B37" w:rsidP="002F7B37">
      <w:pPr>
        <w:spacing w:after="0" w:line="240" w:lineRule="auto"/>
        <w:jc w:val="both"/>
        <w:rPr>
          <w:rFonts w:ascii="Times New Roman" w:hAnsi="Times New Roman"/>
          <w:sz w:val="28"/>
          <w:szCs w:val="28"/>
        </w:rPr>
      </w:pPr>
      <w:r>
        <w:rPr>
          <w:rFonts w:ascii="Times New Roman" w:hAnsi="Times New Roman"/>
          <w:sz w:val="28"/>
          <w:szCs w:val="28"/>
        </w:rPr>
        <w:tab/>
        <w:t>- одинокие отцы, воспитывающие ребенка в возрасте до 16 лет;</w:t>
      </w:r>
    </w:p>
    <w:p w:rsidR="002F7B37" w:rsidRDefault="002F7B37" w:rsidP="002F7B37">
      <w:pPr>
        <w:spacing w:after="0" w:line="240" w:lineRule="auto"/>
        <w:jc w:val="both"/>
        <w:rPr>
          <w:rFonts w:ascii="Times New Roman" w:hAnsi="Times New Roman"/>
          <w:sz w:val="28"/>
          <w:szCs w:val="28"/>
        </w:rPr>
      </w:pPr>
      <w:r>
        <w:rPr>
          <w:rFonts w:ascii="Times New Roman" w:hAnsi="Times New Roman"/>
          <w:sz w:val="28"/>
          <w:szCs w:val="28"/>
        </w:rPr>
        <w:tab/>
        <w:t>- родители, имеющие ребенка – инвалида в возрасте до 18 лет;</w:t>
      </w:r>
    </w:p>
    <w:p w:rsidR="002F7B37" w:rsidRDefault="002F7B37" w:rsidP="002F7B37">
      <w:pPr>
        <w:spacing w:after="0" w:line="240" w:lineRule="auto"/>
        <w:jc w:val="both"/>
        <w:rPr>
          <w:rFonts w:ascii="Times New Roman" w:hAnsi="Times New Roman"/>
          <w:sz w:val="28"/>
          <w:szCs w:val="28"/>
        </w:rPr>
      </w:pPr>
      <w:r>
        <w:rPr>
          <w:rFonts w:ascii="Times New Roman" w:hAnsi="Times New Roman"/>
          <w:sz w:val="28"/>
          <w:szCs w:val="28"/>
        </w:rPr>
        <w:tab/>
      </w:r>
      <w:proofErr w:type="gramStart"/>
      <w:r>
        <w:rPr>
          <w:rFonts w:ascii="Times New Roman" w:hAnsi="Times New Roman"/>
          <w:sz w:val="28"/>
          <w:szCs w:val="28"/>
        </w:rPr>
        <w:t>- награжденные государственными и (или) ведомственными наградами в связи с педагогической деятельностью;</w:t>
      </w:r>
      <w:proofErr w:type="gramEnd"/>
    </w:p>
    <w:p w:rsidR="002F7B37" w:rsidRDefault="002F7B37" w:rsidP="002F7B37">
      <w:pPr>
        <w:spacing w:after="0" w:line="240" w:lineRule="auto"/>
        <w:jc w:val="both"/>
        <w:rPr>
          <w:rFonts w:ascii="Times New Roman" w:hAnsi="Times New Roman"/>
          <w:sz w:val="28"/>
          <w:szCs w:val="28"/>
        </w:rPr>
      </w:pPr>
      <w:r>
        <w:rPr>
          <w:rFonts w:ascii="Times New Roman" w:hAnsi="Times New Roman"/>
          <w:sz w:val="28"/>
          <w:szCs w:val="28"/>
        </w:rPr>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2F7B37" w:rsidRDefault="00AE1318" w:rsidP="002F7B37">
      <w:pPr>
        <w:spacing w:after="0" w:line="240" w:lineRule="auto"/>
        <w:ind w:firstLine="540"/>
        <w:jc w:val="both"/>
        <w:rPr>
          <w:rFonts w:ascii="Times New Roman" w:hAnsi="Times New Roman"/>
          <w:sz w:val="28"/>
          <w:szCs w:val="28"/>
        </w:rPr>
      </w:pPr>
      <w:r>
        <w:rPr>
          <w:rFonts w:ascii="Times New Roman" w:hAnsi="Times New Roman"/>
          <w:sz w:val="28"/>
          <w:szCs w:val="28"/>
        </w:rPr>
        <w:t>4.5</w:t>
      </w:r>
      <w:r w:rsidR="002F7B37">
        <w:rPr>
          <w:rFonts w:ascii="Times New Roman" w:hAnsi="Times New Roman"/>
          <w:sz w:val="28"/>
          <w:szCs w:val="28"/>
        </w:rPr>
        <w:t>.2.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2F7B37" w:rsidRDefault="00AE1318" w:rsidP="002F7B37">
      <w:pPr>
        <w:spacing w:after="0" w:line="240" w:lineRule="auto"/>
        <w:ind w:firstLine="540"/>
        <w:jc w:val="both"/>
        <w:rPr>
          <w:rFonts w:ascii="Times New Roman" w:hAnsi="Times New Roman"/>
          <w:sz w:val="28"/>
          <w:szCs w:val="28"/>
        </w:rPr>
      </w:pPr>
      <w:r>
        <w:rPr>
          <w:rFonts w:ascii="Times New Roman" w:hAnsi="Times New Roman"/>
          <w:sz w:val="28"/>
          <w:szCs w:val="28"/>
        </w:rPr>
        <w:t>4.5</w:t>
      </w:r>
      <w:r w:rsidR="002F7B37">
        <w:rPr>
          <w:rFonts w:ascii="Times New Roman" w:hAnsi="Times New Roman"/>
          <w:sz w:val="28"/>
          <w:szCs w:val="28"/>
        </w:rPr>
        <w:t>.3. Работникам, высвобожденным из организации в связи с сокращением численности или штата, гарантируется после увольнения возможность пользоваться на правах работников организации услугами культурных, медицинских, спортивно-оздоровительных, детских дошкольных организаций в течение 6 месяцев.</w:t>
      </w:r>
    </w:p>
    <w:p w:rsidR="002F7B37" w:rsidRDefault="00AE1318" w:rsidP="002F7B37">
      <w:pPr>
        <w:spacing w:after="0" w:line="240" w:lineRule="auto"/>
        <w:ind w:firstLine="540"/>
        <w:jc w:val="both"/>
        <w:rPr>
          <w:rFonts w:ascii="Times New Roman" w:hAnsi="Times New Roman"/>
          <w:sz w:val="28"/>
          <w:szCs w:val="28"/>
        </w:rPr>
      </w:pPr>
      <w:r>
        <w:rPr>
          <w:rFonts w:ascii="Times New Roman" w:hAnsi="Times New Roman"/>
          <w:sz w:val="28"/>
          <w:szCs w:val="28"/>
        </w:rPr>
        <w:t>4.5</w:t>
      </w:r>
      <w:r w:rsidR="002F7B37">
        <w:rPr>
          <w:rFonts w:ascii="Times New Roman" w:hAnsi="Times New Roman"/>
          <w:sz w:val="28"/>
          <w:szCs w:val="28"/>
        </w:rPr>
        <w:t>.4. При появлении новых рабочих мест в организации, в т. ч. и на определенный срок, работодатель гарантирует приоритет в приеме на работу работников, добросовестно работавших в нем, ранее уволенных из организации в связи с сокращением численности или штата.</w:t>
      </w:r>
    </w:p>
    <w:p w:rsidR="002F7B37" w:rsidRDefault="00AE1318" w:rsidP="002F7B37">
      <w:pPr>
        <w:spacing w:after="0" w:line="240" w:lineRule="auto"/>
        <w:ind w:firstLine="540"/>
        <w:jc w:val="both"/>
        <w:rPr>
          <w:rFonts w:ascii="Times New Roman" w:hAnsi="Times New Roman"/>
          <w:sz w:val="28"/>
          <w:szCs w:val="28"/>
        </w:rPr>
      </w:pPr>
      <w:r>
        <w:rPr>
          <w:rFonts w:ascii="Times New Roman" w:hAnsi="Times New Roman"/>
          <w:sz w:val="28"/>
          <w:szCs w:val="28"/>
        </w:rPr>
        <w:t>4.5</w:t>
      </w:r>
      <w:r w:rsidR="002F7B37">
        <w:rPr>
          <w:rFonts w:ascii="Times New Roman" w:hAnsi="Times New Roman"/>
          <w:sz w:val="28"/>
          <w:szCs w:val="28"/>
        </w:rPr>
        <w:t>.5. При сокращении численности или штата не допускать увольнения одновременно двух работников из одной семьи.</w:t>
      </w:r>
    </w:p>
    <w:p w:rsidR="002F7B37" w:rsidRDefault="002F7B37" w:rsidP="002F7B37">
      <w:pPr>
        <w:spacing w:after="0" w:line="240" w:lineRule="auto"/>
        <w:ind w:firstLine="540"/>
        <w:rPr>
          <w:rFonts w:ascii="Times New Roman" w:hAnsi="Times New Roman"/>
          <w:sz w:val="28"/>
          <w:szCs w:val="28"/>
        </w:rPr>
      </w:pPr>
    </w:p>
    <w:p w:rsidR="00083F9F" w:rsidRDefault="00083F9F" w:rsidP="002F7B37">
      <w:pPr>
        <w:spacing w:after="120" w:line="240" w:lineRule="auto"/>
        <w:ind w:firstLine="540"/>
        <w:jc w:val="center"/>
        <w:rPr>
          <w:rFonts w:ascii="Times New Roman" w:hAnsi="Times New Roman"/>
          <w:b/>
          <w:sz w:val="32"/>
          <w:szCs w:val="32"/>
        </w:rPr>
      </w:pPr>
    </w:p>
    <w:p w:rsidR="00083F9F" w:rsidRDefault="00083F9F" w:rsidP="002F7B37">
      <w:pPr>
        <w:spacing w:after="120" w:line="240" w:lineRule="auto"/>
        <w:ind w:firstLine="540"/>
        <w:jc w:val="center"/>
        <w:rPr>
          <w:rFonts w:ascii="Times New Roman" w:hAnsi="Times New Roman"/>
          <w:b/>
          <w:sz w:val="32"/>
          <w:szCs w:val="32"/>
        </w:rPr>
      </w:pPr>
    </w:p>
    <w:p w:rsidR="00083F9F" w:rsidRDefault="00083F9F" w:rsidP="002F7B37">
      <w:pPr>
        <w:spacing w:after="120" w:line="240" w:lineRule="auto"/>
        <w:ind w:firstLine="540"/>
        <w:jc w:val="center"/>
        <w:rPr>
          <w:rFonts w:ascii="Times New Roman" w:hAnsi="Times New Roman"/>
          <w:b/>
          <w:sz w:val="32"/>
          <w:szCs w:val="32"/>
        </w:rPr>
      </w:pPr>
    </w:p>
    <w:p w:rsidR="002F7B37" w:rsidRDefault="002F7B37" w:rsidP="002F7B37">
      <w:pPr>
        <w:spacing w:after="120" w:line="240" w:lineRule="auto"/>
        <w:ind w:firstLine="540"/>
        <w:jc w:val="center"/>
        <w:rPr>
          <w:rFonts w:ascii="Times New Roman" w:hAnsi="Times New Roman"/>
          <w:b/>
          <w:sz w:val="32"/>
          <w:szCs w:val="32"/>
        </w:rPr>
      </w:pPr>
      <w:r>
        <w:rPr>
          <w:rFonts w:ascii="Times New Roman" w:hAnsi="Times New Roman"/>
          <w:b/>
          <w:sz w:val="32"/>
          <w:szCs w:val="32"/>
          <w:lang w:val="en-US"/>
        </w:rPr>
        <w:lastRenderedPageBreak/>
        <w:t>V</w:t>
      </w:r>
      <w:r>
        <w:rPr>
          <w:rFonts w:ascii="Times New Roman" w:hAnsi="Times New Roman"/>
          <w:b/>
          <w:sz w:val="32"/>
          <w:szCs w:val="32"/>
        </w:rPr>
        <w:t>. Рабочее время и время отдыха</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5. Стороны пришли к соглашению о том, что:</w:t>
      </w:r>
    </w:p>
    <w:p w:rsidR="002F7B37" w:rsidRDefault="002F7B37" w:rsidP="002F7B37">
      <w:pPr>
        <w:spacing w:after="0" w:line="240" w:lineRule="auto"/>
        <w:ind w:firstLine="705"/>
        <w:jc w:val="both"/>
        <w:rPr>
          <w:rFonts w:ascii="Times New Roman" w:hAnsi="Times New Roman"/>
          <w:sz w:val="28"/>
          <w:szCs w:val="28"/>
        </w:rPr>
      </w:pPr>
      <w:r>
        <w:rPr>
          <w:rFonts w:ascii="Times New Roman" w:hAnsi="Times New Roman"/>
          <w:sz w:val="28"/>
          <w:szCs w:val="28"/>
        </w:rPr>
        <w:t>5.1. Режим рабочего времени 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Pr>
          <w:rFonts w:ascii="Times New Roman" w:hAnsi="Times New Roman"/>
          <w:i/>
          <w:sz w:val="28"/>
          <w:szCs w:val="28"/>
        </w:rPr>
        <w:t xml:space="preserve"> </w:t>
      </w:r>
      <w:r>
        <w:rPr>
          <w:rFonts w:ascii="Times New Roman" w:hAnsi="Times New Roman"/>
          <w:sz w:val="28"/>
          <w:szCs w:val="28"/>
        </w:rPr>
        <w:t>годовым календарным</w:t>
      </w:r>
      <w:r>
        <w:rPr>
          <w:rFonts w:ascii="Times New Roman" w:hAnsi="Times New Roman"/>
          <w:i/>
          <w:sz w:val="28"/>
          <w:szCs w:val="28"/>
        </w:rPr>
        <w:t xml:space="preserve"> </w:t>
      </w:r>
      <w:r>
        <w:rPr>
          <w:rFonts w:ascii="Times New Roman" w:hAnsi="Times New Roman"/>
          <w:sz w:val="28"/>
          <w:szCs w:val="28"/>
        </w:rPr>
        <w:t xml:space="preserve">учебным графиком, графиками работы (графиками сменности), согласованными с выборным органом первичной профсоюзной организации. </w:t>
      </w:r>
    </w:p>
    <w:p w:rsidR="002F7B37" w:rsidRDefault="002F7B37" w:rsidP="002F7B37">
      <w:pPr>
        <w:spacing w:after="0" w:line="240" w:lineRule="auto"/>
        <w:ind w:firstLine="705"/>
        <w:jc w:val="both"/>
        <w:rPr>
          <w:rFonts w:ascii="Times New Roman" w:hAnsi="Times New Roman"/>
          <w:sz w:val="28"/>
          <w:szCs w:val="28"/>
        </w:rPr>
      </w:pPr>
      <w:r>
        <w:rPr>
          <w:rFonts w:ascii="Times New Roman" w:hAnsi="Times New Roman"/>
          <w:sz w:val="28"/>
          <w:szCs w:val="28"/>
        </w:rPr>
        <w:t>5.2. 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5.</w:t>
      </w:r>
      <w:r w:rsidR="00CA2147">
        <w:rPr>
          <w:rFonts w:ascii="Times New Roman" w:hAnsi="Times New Roman"/>
          <w:sz w:val="28"/>
          <w:szCs w:val="28"/>
        </w:rPr>
        <w:t>3</w:t>
      </w:r>
      <w:r>
        <w:rPr>
          <w:rFonts w:ascii="Times New Roman" w:hAnsi="Times New Roman"/>
          <w:sz w:val="28"/>
          <w:szCs w:val="28"/>
        </w:rPr>
        <w:t>. Для педагогических работников организации устанавливается сокращенная продолжительность рабочего времени — не более 36 часов в неделю за ставку заработной платы (ст. 333 ТК РФ).</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выполнения дополнительных обязанностей, возложенных на них Правилами внутреннего трудового распорядка и Уставом.</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xml:space="preserve">Выполнение другой части педагогической работы </w:t>
      </w:r>
      <w:proofErr w:type="gramStart"/>
      <w:r>
        <w:rPr>
          <w:rFonts w:ascii="Times New Roman" w:hAnsi="Times New Roman"/>
          <w:sz w:val="28"/>
          <w:szCs w:val="28"/>
        </w:rPr>
        <w:t>педагогическим</w:t>
      </w:r>
      <w:proofErr w:type="gramEnd"/>
      <w:r>
        <w:rPr>
          <w:rFonts w:ascii="Times New Roman" w:hAnsi="Times New Roman"/>
          <w:sz w:val="28"/>
          <w:szCs w:val="28"/>
        </w:rPr>
        <w:t xml:space="preserve"> работниками, ведущими преподавательскую работу, осуществляется в течение рабочего времени, которое не конкретизировано по количеству часов, и регулируется графиками и планами работы, в том числе личными планами педагогического работника. </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5.</w:t>
      </w:r>
      <w:r w:rsidR="00CA2147">
        <w:rPr>
          <w:rFonts w:ascii="Times New Roman" w:hAnsi="Times New Roman"/>
          <w:sz w:val="28"/>
          <w:szCs w:val="28"/>
        </w:rPr>
        <w:t>4</w:t>
      </w:r>
      <w:r>
        <w:rPr>
          <w:rFonts w:ascii="Times New Roman" w:hAnsi="Times New Roman"/>
          <w:sz w:val="28"/>
          <w:szCs w:val="28"/>
        </w:rPr>
        <w:t>. Неполное рабочее время — неполный рабочий день или неполная рабочая неделя устанавливаются в следующих случаях:</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по соглашению между работником и работодателем;</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5.</w:t>
      </w:r>
      <w:r w:rsidR="00B95227">
        <w:rPr>
          <w:rFonts w:ascii="Times New Roman" w:hAnsi="Times New Roman"/>
          <w:sz w:val="28"/>
          <w:szCs w:val="28"/>
        </w:rPr>
        <w:t>5</w:t>
      </w:r>
      <w:r>
        <w:rPr>
          <w:rFonts w:ascii="Times New Roman" w:hAnsi="Times New Roman"/>
          <w:sz w:val="28"/>
          <w:szCs w:val="28"/>
        </w:rPr>
        <w:t>. Работа в выходные и нерабочие праздничные дни запрещена. Привлечение работников организации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её подразделений.</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Привлечение работников в выходные и нерабочие праздничные дни без их согласия допускается в случаях, предусмотренных ст.113 ТК РФ.</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В других случаях привлечение к работе в выходные дни и праздничные нерабочие дни с письменного согласия работника и с учетом мнения выборного органа первичной профсоюзной организации.</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lastRenderedPageBreak/>
        <w:t xml:space="preserve">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 </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Привлечение работников к работе в выходные и нерабочие праздничные дни производится по письменному распоряжению работодателя.</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Работа в выходной и нерабочий праздничный день оплачивается в двойном размере в порядке, предусмотренном ст. 153 ТК РФ. По желанию работника ему может быть предоставлен другой день отдыха.</w:t>
      </w:r>
    </w:p>
    <w:p w:rsidR="002F7B37" w:rsidRDefault="00B95227" w:rsidP="002F7B37">
      <w:pPr>
        <w:spacing w:after="0" w:line="240" w:lineRule="auto"/>
        <w:ind w:firstLine="540"/>
        <w:jc w:val="both"/>
        <w:rPr>
          <w:rFonts w:ascii="Times New Roman" w:hAnsi="Times New Roman"/>
          <w:sz w:val="28"/>
          <w:szCs w:val="28"/>
        </w:rPr>
      </w:pPr>
      <w:r>
        <w:rPr>
          <w:rFonts w:ascii="Times New Roman" w:hAnsi="Times New Roman"/>
          <w:sz w:val="28"/>
          <w:szCs w:val="28"/>
        </w:rPr>
        <w:t>5.6</w:t>
      </w:r>
      <w:r w:rsidR="002F7B37">
        <w:rPr>
          <w:rFonts w:ascii="Times New Roman" w:hAnsi="Times New Roman"/>
          <w:sz w:val="28"/>
          <w:szCs w:val="28"/>
        </w:rPr>
        <w:t>. В случаях, предусмотренных ст. 99 ТК РФ, работодатель может привлекать работников к сверхурочной работе, только с их письменного согласия.</w:t>
      </w:r>
    </w:p>
    <w:p w:rsidR="002F7B37" w:rsidRDefault="00B95227" w:rsidP="002F7B37">
      <w:pPr>
        <w:spacing w:after="0" w:line="240" w:lineRule="auto"/>
        <w:ind w:firstLine="540"/>
        <w:jc w:val="both"/>
        <w:rPr>
          <w:rFonts w:ascii="Times New Roman" w:hAnsi="Times New Roman"/>
          <w:sz w:val="28"/>
          <w:szCs w:val="28"/>
        </w:rPr>
      </w:pPr>
      <w:r>
        <w:rPr>
          <w:rFonts w:ascii="Times New Roman" w:hAnsi="Times New Roman"/>
          <w:sz w:val="28"/>
          <w:szCs w:val="28"/>
        </w:rPr>
        <w:t>5.7</w:t>
      </w:r>
      <w:r w:rsidR="002F7B37">
        <w:rPr>
          <w:rFonts w:ascii="Times New Roman" w:hAnsi="Times New Roman"/>
          <w:sz w:val="28"/>
          <w:szCs w:val="28"/>
        </w:rPr>
        <w:t>. Летний период</w:t>
      </w:r>
      <w:r>
        <w:rPr>
          <w:rFonts w:ascii="Times New Roman" w:hAnsi="Times New Roman"/>
          <w:sz w:val="28"/>
          <w:szCs w:val="28"/>
        </w:rPr>
        <w:t>,</w:t>
      </w:r>
      <w:r w:rsidR="002F7B37">
        <w:rPr>
          <w:rFonts w:ascii="Times New Roman" w:hAnsi="Times New Roman"/>
          <w:sz w:val="28"/>
          <w:szCs w:val="28"/>
        </w:rPr>
        <w:t xml:space="preserve"> не совпадающий с очередным отпуском, является рабочим временем педагогических и других работников Организации.</w:t>
      </w:r>
    </w:p>
    <w:p w:rsidR="002F7B37" w:rsidRPr="008035C8"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xml:space="preserve">В эти периоды педагогические работники привлекаются работодателем к педагогической и организационной работе в пределах времени, не превышающего педагогической нагрузки до начала лета. График работы на лето утверждается приказом руководителя </w:t>
      </w:r>
      <w:r w:rsidRPr="008035C8">
        <w:rPr>
          <w:rFonts w:ascii="Times New Roman" w:hAnsi="Times New Roman"/>
          <w:sz w:val="28"/>
          <w:szCs w:val="28"/>
        </w:rPr>
        <w:t>по согласованию с профкомом.</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Для педагогических работников в летнее время, не совпадающее с очередным отпуском, может быть, с их согласия, установлен суммированный учет рабочего времени в пределах месяца.</w:t>
      </w:r>
    </w:p>
    <w:p w:rsidR="002F7B37" w:rsidRDefault="00B95227" w:rsidP="002F7B37">
      <w:pPr>
        <w:spacing w:after="0" w:line="240" w:lineRule="auto"/>
        <w:ind w:firstLine="540"/>
        <w:jc w:val="both"/>
        <w:rPr>
          <w:rFonts w:ascii="Times New Roman" w:hAnsi="Times New Roman"/>
          <w:sz w:val="28"/>
          <w:szCs w:val="28"/>
        </w:rPr>
      </w:pPr>
      <w:r>
        <w:rPr>
          <w:rFonts w:ascii="Times New Roman" w:hAnsi="Times New Roman"/>
          <w:sz w:val="28"/>
          <w:szCs w:val="28"/>
        </w:rPr>
        <w:t>5.8</w:t>
      </w:r>
      <w:r w:rsidR="002F7B37">
        <w:rPr>
          <w:rFonts w:ascii="Times New Roman" w:hAnsi="Times New Roman"/>
          <w:sz w:val="28"/>
          <w:szCs w:val="28"/>
        </w:rPr>
        <w:t>. В летнее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в пределах установленного им рабочего времени.</w:t>
      </w:r>
    </w:p>
    <w:p w:rsidR="002F7B37" w:rsidRDefault="00B95227" w:rsidP="002F7B37">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8"/>
          <w:szCs w:val="28"/>
        </w:rPr>
        <w:t>5.9</w:t>
      </w:r>
      <w:r w:rsidR="002F7B37">
        <w:rPr>
          <w:rFonts w:ascii="Times New Roman" w:hAnsi="Times New Roman"/>
          <w:sz w:val="28"/>
          <w:szCs w:val="28"/>
        </w:rPr>
        <w:t>.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r w:rsidR="00E7466E">
        <w:rPr>
          <w:rFonts w:ascii="Times New Roman" w:hAnsi="Times New Roman"/>
          <w:sz w:val="28"/>
          <w:szCs w:val="28"/>
        </w:rPr>
        <w:t xml:space="preserve"> </w:t>
      </w:r>
    </w:p>
    <w:p w:rsidR="002F7B37" w:rsidRPr="008035C8" w:rsidRDefault="002F7B37" w:rsidP="002F7B37">
      <w:pPr>
        <w:spacing w:after="0" w:line="240" w:lineRule="auto"/>
        <w:ind w:firstLine="709"/>
        <w:jc w:val="both"/>
        <w:rPr>
          <w:rFonts w:ascii="Times New Roman" w:hAnsi="Times New Roman"/>
          <w:sz w:val="28"/>
          <w:szCs w:val="28"/>
        </w:rPr>
      </w:pPr>
      <w:r w:rsidRPr="008035C8">
        <w:rPr>
          <w:rFonts w:ascii="Times New Roman" w:hAnsi="Times New Roman"/>
          <w:sz w:val="28"/>
          <w:szCs w:val="28"/>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2F7B37" w:rsidRPr="008035C8" w:rsidRDefault="002F7B37" w:rsidP="002F7B37">
      <w:pPr>
        <w:spacing w:after="0" w:line="240" w:lineRule="auto"/>
        <w:ind w:firstLine="709"/>
        <w:jc w:val="both"/>
        <w:rPr>
          <w:rFonts w:ascii="Times New Roman" w:hAnsi="Times New Roman"/>
          <w:sz w:val="28"/>
          <w:szCs w:val="28"/>
        </w:rPr>
      </w:pPr>
      <w:r w:rsidRPr="008035C8">
        <w:rPr>
          <w:rFonts w:ascii="Times New Roman" w:hAnsi="Times New Roman"/>
          <w:sz w:val="28"/>
          <w:szCs w:val="28"/>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xml:space="preserve">Очередность предоставления оплачиваемых отпусков определяется ежегодно в соответствии с графиком отпусков, утверждаемым работодателем </w:t>
      </w:r>
      <w:r>
        <w:rPr>
          <w:rFonts w:ascii="Times New Roman" w:hAnsi="Times New Roman"/>
          <w:sz w:val="28"/>
          <w:szCs w:val="28"/>
        </w:rPr>
        <w:lastRenderedPageBreak/>
        <w:t>с учетом мнения профкома не позднее, чем за две недели до наступления календарного года.</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О времени начала отпуска работник должен быть извещен не позднее, чем за две недели до его начала.</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Продление, перенесение, разделение и отзыв из него производится с согласия работника в случаях, предусмотренных ст. 124—125 ТК РФ.</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Часть отпуска, превышающая 28 календарных дней, по письменному заявлению работника может быть заменена денежной компенсацией (ст. 126 ТК РФ).</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xml:space="preserve">Запрещается </w:t>
      </w:r>
      <w:r w:rsidR="00E25837">
        <w:rPr>
          <w:rFonts w:ascii="Times New Roman" w:hAnsi="Times New Roman"/>
          <w:sz w:val="28"/>
          <w:szCs w:val="28"/>
        </w:rPr>
        <w:t>не предоставление</w:t>
      </w:r>
      <w:r>
        <w:rPr>
          <w:rFonts w:ascii="Times New Roman" w:hAnsi="Times New Roman"/>
          <w:sz w:val="28"/>
          <w:szCs w:val="28"/>
        </w:rPr>
        <w:t xml:space="preserve"> ежегодного оплачиваемого отпуска в течение двух лет подряд.</w:t>
      </w:r>
    </w:p>
    <w:p w:rsidR="002F7B37" w:rsidRPr="008035C8" w:rsidRDefault="002F7B37" w:rsidP="002F7B37">
      <w:pPr>
        <w:spacing w:after="0" w:line="240" w:lineRule="auto"/>
        <w:ind w:firstLine="709"/>
        <w:jc w:val="both"/>
        <w:rPr>
          <w:rFonts w:ascii="Times New Roman" w:hAnsi="Times New Roman"/>
          <w:sz w:val="28"/>
          <w:szCs w:val="28"/>
        </w:rPr>
      </w:pPr>
      <w:r w:rsidRPr="008035C8">
        <w:rPr>
          <w:rFonts w:ascii="Times New Roman" w:hAnsi="Times New Roman"/>
          <w:sz w:val="28"/>
          <w:szCs w:val="28"/>
        </w:rPr>
        <w:t>5.1</w:t>
      </w:r>
      <w:r w:rsidR="008035C8" w:rsidRPr="008035C8">
        <w:rPr>
          <w:rFonts w:ascii="Times New Roman" w:hAnsi="Times New Roman"/>
          <w:sz w:val="28"/>
          <w:szCs w:val="28"/>
        </w:rPr>
        <w:t>1</w:t>
      </w:r>
      <w:r w:rsidRPr="008035C8">
        <w:rPr>
          <w:rFonts w:ascii="Times New Roman" w:hAnsi="Times New Roman"/>
          <w:sz w:val="28"/>
          <w:szCs w:val="28"/>
        </w:rPr>
        <w:t>. Денежная компенсация за неиспользованный отпуск при увольнении работника</w:t>
      </w:r>
      <w:r w:rsidRPr="008035C8">
        <w:rPr>
          <w:rFonts w:ascii="Times New Roman" w:hAnsi="Times New Roman"/>
          <w:sz w:val="24"/>
          <w:szCs w:val="24"/>
        </w:rPr>
        <w:t xml:space="preserve"> </w:t>
      </w:r>
      <w:r w:rsidRPr="008035C8">
        <w:rPr>
          <w:rFonts w:ascii="Times New Roman" w:hAnsi="Times New Roman"/>
          <w:sz w:val="28"/>
          <w:szCs w:val="28"/>
        </w:rPr>
        <w:t>исчисляется исходя из количества неиспользованных дней отпуска с учетом рабочего года работника.</w:t>
      </w:r>
    </w:p>
    <w:p w:rsidR="002F7B37" w:rsidRPr="008035C8" w:rsidRDefault="002F7B37" w:rsidP="002F7B37">
      <w:pPr>
        <w:spacing w:after="0" w:line="240" w:lineRule="auto"/>
        <w:ind w:firstLine="709"/>
        <w:jc w:val="both"/>
        <w:rPr>
          <w:rFonts w:ascii="Times New Roman" w:hAnsi="Times New Roman"/>
          <w:sz w:val="28"/>
          <w:szCs w:val="28"/>
        </w:rPr>
      </w:pPr>
      <w:r w:rsidRPr="008035C8">
        <w:rPr>
          <w:rFonts w:ascii="Times New Roman" w:hAnsi="Times New Roman"/>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2F7B37" w:rsidRPr="008035C8" w:rsidRDefault="002F7B37" w:rsidP="002F7B37">
      <w:pPr>
        <w:spacing w:after="0" w:line="240" w:lineRule="auto"/>
        <w:ind w:firstLine="709"/>
        <w:jc w:val="both"/>
        <w:rPr>
          <w:rFonts w:ascii="Times New Roman" w:hAnsi="Times New Roman"/>
          <w:sz w:val="28"/>
          <w:szCs w:val="28"/>
        </w:rPr>
      </w:pPr>
      <w:r w:rsidRPr="008035C8">
        <w:rPr>
          <w:rFonts w:ascii="Times New Roman" w:hAnsi="Times New Roman"/>
          <w:sz w:val="28"/>
          <w:szCs w:val="28"/>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2F7B37" w:rsidRPr="008035C8" w:rsidRDefault="002F7B37" w:rsidP="002F7B37">
      <w:pPr>
        <w:spacing w:after="0" w:line="240" w:lineRule="auto"/>
        <w:ind w:firstLine="705"/>
        <w:jc w:val="both"/>
        <w:rPr>
          <w:rFonts w:ascii="Times New Roman" w:hAnsi="Times New Roman"/>
          <w:sz w:val="28"/>
          <w:szCs w:val="28"/>
        </w:rPr>
      </w:pPr>
      <w:r w:rsidRPr="008035C8">
        <w:rPr>
          <w:rFonts w:ascii="Times New Roman" w:hAnsi="Times New Roman"/>
          <w:sz w:val="28"/>
          <w:szCs w:val="28"/>
        </w:rPr>
        <w:t>5.1</w:t>
      </w:r>
      <w:r w:rsidR="008035C8" w:rsidRPr="008035C8">
        <w:rPr>
          <w:rFonts w:ascii="Times New Roman" w:hAnsi="Times New Roman"/>
          <w:sz w:val="28"/>
          <w:szCs w:val="28"/>
        </w:rPr>
        <w:t>2</w:t>
      </w:r>
      <w:r w:rsidRPr="008035C8">
        <w:rPr>
          <w:rFonts w:ascii="Times New Roman" w:hAnsi="Times New Roman"/>
          <w:sz w:val="28"/>
          <w:szCs w:val="28"/>
        </w:rPr>
        <w:t xml:space="preserve">. </w:t>
      </w:r>
      <w:r w:rsidRPr="00BF4539">
        <w:rPr>
          <w:rFonts w:ascii="Times New Roman" w:hAnsi="Times New Roman"/>
          <w:sz w:val="28"/>
          <w:szCs w:val="28"/>
        </w:rPr>
        <w:t>Стороны договорились о предоставлении работникам образовательной организации дополнительного оплачиваемого отпуска в следующих случаях:</w:t>
      </w:r>
    </w:p>
    <w:p w:rsidR="001D2B97" w:rsidRDefault="00B249AC" w:rsidP="002F7B37">
      <w:pPr>
        <w:spacing w:after="0" w:line="240" w:lineRule="auto"/>
        <w:ind w:firstLine="705"/>
        <w:jc w:val="both"/>
        <w:rPr>
          <w:rFonts w:ascii="Times New Roman" w:hAnsi="Times New Roman"/>
          <w:sz w:val="28"/>
          <w:szCs w:val="28"/>
        </w:rPr>
      </w:pPr>
      <w:r>
        <w:rPr>
          <w:rFonts w:ascii="Times New Roman" w:hAnsi="Times New Roman"/>
          <w:sz w:val="28"/>
          <w:szCs w:val="28"/>
        </w:rPr>
        <w:t xml:space="preserve"> </w:t>
      </w:r>
      <w:r w:rsidR="002F7B37" w:rsidRPr="008035C8">
        <w:rPr>
          <w:rFonts w:ascii="Times New Roman" w:hAnsi="Times New Roman"/>
          <w:sz w:val="28"/>
          <w:szCs w:val="28"/>
        </w:rPr>
        <w:t xml:space="preserve">- </w:t>
      </w:r>
      <w:r>
        <w:rPr>
          <w:rFonts w:ascii="Times New Roman" w:hAnsi="Times New Roman"/>
          <w:sz w:val="28"/>
          <w:szCs w:val="28"/>
        </w:rPr>
        <w:t xml:space="preserve"> </w:t>
      </w:r>
      <w:r w:rsidR="002F7B37" w:rsidRPr="008035C8">
        <w:rPr>
          <w:rFonts w:ascii="Times New Roman" w:hAnsi="Times New Roman"/>
          <w:sz w:val="28"/>
          <w:szCs w:val="28"/>
        </w:rPr>
        <w:t xml:space="preserve">для сопровождения детей младшего школьного возраста в школу </w:t>
      </w:r>
    </w:p>
    <w:p w:rsidR="002F7B37" w:rsidRPr="008035C8" w:rsidRDefault="00B249AC" w:rsidP="002F7B37">
      <w:pPr>
        <w:spacing w:after="0" w:line="240" w:lineRule="auto"/>
        <w:ind w:firstLine="705"/>
        <w:jc w:val="both"/>
        <w:rPr>
          <w:rFonts w:ascii="Times New Roman" w:hAnsi="Times New Roman"/>
          <w:sz w:val="28"/>
          <w:szCs w:val="28"/>
        </w:rPr>
      </w:pPr>
      <w:r>
        <w:rPr>
          <w:rFonts w:ascii="Times New Roman" w:hAnsi="Times New Roman"/>
          <w:sz w:val="28"/>
          <w:szCs w:val="28"/>
        </w:rPr>
        <w:t xml:space="preserve"> - </w:t>
      </w:r>
      <w:r w:rsidR="002F7B37" w:rsidRPr="008035C8">
        <w:rPr>
          <w:rFonts w:ascii="Times New Roman" w:hAnsi="Times New Roman"/>
          <w:sz w:val="28"/>
          <w:szCs w:val="28"/>
        </w:rPr>
        <w:t>1 сентября - 1 календарный день;</w:t>
      </w:r>
    </w:p>
    <w:p w:rsidR="002F7B37" w:rsidRPr="008035C8" w:rsidRDefault="00B249AC" w:rsidP="002F7B37">
      <w:pPr>
        <w:spacing w:after="0" w:line="240" w:lineRule="auto"/>
        <w:ind w:firstLine="705"/>
        <w:jc w:val="both"/>
        <w:rPr>
          <w:rFonts w:ascii="Times New Roman" w:hAnsi="Times New Roman"/>
          <w:sz w:val="28"/>
          <w:szCs w:val="28"/>
        </w:rPr>
      </w:pPr>
      <w:r>
        <w:rPr>
          <w:rFonts w:ascii="Times New Roman" w:hAnsi="Times New Roman"/>
          <w:sz w:val="28"/>
          <w:szCs w:val="28"/>
        </w:rPr>
        <w:t xml:space="preserve"> </w:t>
      </w:r>
      <w:r w:rsidR="008035C8">
        <w:rPr>
          <w:rFonts w:ascii="Times New Roman" w:hAnsi="Times New Roman"/>
          <w:sz w:val="28"/>
          <w:szCs w:val="28"/>
        </w:rPr>
        <w:t xml:space="preserve">- </w:t>
      </w:r>
      <w:r>
        <w:rPr>
          <w:rFonts w:ascii="Times New Roman" w:hAnsi="Times New Roman"/>
          <w:sz w:val="28"/>
          <w:szCs w:val="28"/>
        </w:rPr>
        <w:t xml:space="preserve"> </w:t>
      </w:r>
      <w:r w:rsidR="008035C8">
        <w:rPr>
          <w:rFonts w:ascii="Times New Roman" w:hAnsi="Times New Roman"/>
          <w:sz w:val="28"/>
          <w:szCs w:val="28"/>
        </w:rPr>
        <w:t>при рождении ребенка – 3</w:t>
      </w:r>
      <w:r w:rsidR="002F7B37" w:rsidRPr="008035C8">
        <w:rPr>
          <w:rFonts w:ascii="Times New Roman" w:hAnsi="Times New Roman"/>
          <w:sz w:val="28"/>
          <w:szCs w:val="28"/>
        </w:rPr>
        <w:t xml:space="preserve"> календарных дней;</w:t>
      </w:r>
    </w:p>
    <w:p w:rsidR="002F7B37" w:rsidRPr="008035C8" w:rsidRDefault="00B249AC" w:rsidP="002F7B37">
      <w:pPr>
        <w:spacing w:after="0" w:line="240" w:lineRule="auto"/>
        <w:ind w:firstLine="705"/>
        <w:jc w:val="both"/>
        <w:rPr>
          <w:rFonts w:ascii="Times New Roman" w:hAnsi="Times New Roman"/>
          <w:sz w:val="28"/>
          <w:szCs w:val="28"/>
        </w:rPr>
      </w:pPr>
      <w:r>
        <w:rPr>
          <w:rFonts w:ascii="Times New Roman" w:hAnsi="Times New Roman"/>
          <w:sz w:val="28"/>
          <w:szCs w:val="28"/>
        </w:rPr>
        <w:t xml:space="preserve"> </w:t>
      </w:r>
      <w:r w:rsidR="002F7B37" w:rsidRPr="008035C8">
        <w:rPr>
          <w:rFonts w:ascii="Times New Roman" w:hAnsi="Times New Roman"/>
          <w:sz w:val="28"/>
          <w:szCs w:val="28"/>
        </w:rPr>
        <w:t>-</w:t>
      </w:r>
      <w:r>
        <w:rPr>
          <w:rFonts w:ascii="Times New Roman" w:hAnsi="Times New Roman"/>
          <w:sz w:val="28"/>
          <w:szCs w:val="28"/>
        </w:rPr>
        <w:t xml:space="preserve"> </w:t>
      </w:r>
      <w:r w:rsidR="002F7B37" w:rsidRPr="008035C8">
        <w:rPr>
          <w:rFonts w:ascii="Times New Roman" w:hAnsi="Times New Roman"/>
          <w:sz w:val="28"/>
          <w:szCs w:val="28"/>
        </w:rPr>
        <w:t xml:space="preserve"> для брак</w:t>
      </w:r>
      <w:r w:rsidR="008035C8">
        <w:rPr>
          <w:rFonts w:ascii="Times New Roman" w:hAnsi="Times New Roman"/>
          <w:sz w:val="28"/>
          <w:szCs w:val="28"/>
        </w:rPr>
        <w:t>осочетания детей работника – 3</w:t>
      </w:r>
      <w:r w:rsidR="002F7B37" w:rsidRPr="008035C8">
        <w:rPr>
          <w:rFonts w:ascii="Times New Roman" w:hAnsi="Times New Roman"/>
          <w:sz w:val="28"/>
          <w:szCs w:val="28"/>
        </w:rPr>
        <w:t xml:space="preserve"> календарных дней;</w:t>
      </w:r>
    </w:p>
    <w:p w:rsidR="002F7B37" w:rsidRPr="008035C8" w:rsidRDefault="00B249AC" w:rsidP="002F7B37">
      <w:pPr>
        <w:spacing w:after="0" w:line="240" w:lineRule="auto"/>
        <w:ind w:firstLine="705"/>
        <w:jc w:val="both"/>
        <w:rPr>
          <w:rFonts w:ascii="Times New Roman" w:hAnsi="Times New Roman"/>
          <w:sz w:val="28"/>
          <w:szCs w:val="28"/>
        </w:rPr>
      </w:pPr>
      <w:r>
        <w:rPr>
          <w:rFonts w:ascii="Times New Roman" w:hAnsi="Times New Roman"/>
          <w:sz w:val="28"/>
          <w:szCs w:val="28"/>
        </w:rPr>
        <w:t xml:space="preserve"> </w:t>
      </w:r>
      <w:r w:rsidR="002F7B37" w:rsidRPr="008035C8">
        <w:rPr>
          <w:rFonts w:ascii="Times New Roman" w:hAnsi="Times New Roman"/>
          <w:sz w:val="28"/>
          <w:szCs w:val="28"/>
        </w:rPr>
        <w:t xml:space="preserve">- </w:t>
      </w:r>
      <w:r>
        <w:rPr>
          <w:rFonts w:ascii="Times New Roman" w:hAnsi="Times New Roman"/>
          <w:sz w:val="28"/>
          <w:szCs w:val="28"/>
        </w:rPr>
        <w:t xml:space="preserve"> </w:t>
      </w:r>
      <w:r w:rsidR="002F7B37" w:rsidRPr="008035C8">
        <w:rPr>
          <w:rFonts w:ascii="Times New Roman" w:hAnsi="Times New Roman"/>
          <w:sz w:val="28"/>
          <w:szCs w:val="28"/>
        </w:rPr>
        <w:t>дл</w:t>
      </w:r>
      <w:r w:rsidR="008035C8">
        <w:rPr>
          <w:rFonts w:ascii="Times New Roman" w:hAnsi="Times New Roman"/>
          <w:sz w:val="28"/>
          <w:szCs w:val="28"/>
        </w:rPr>
        <w:t>я бракосочетания работника – 3</w:t>
      </w:r>
      <w:r w:rsidR="002F7B37" w:rsidRPr="008035C8">
        <w:rPr>
          <w:rFonts w:ascii="Times New Roman" w:hAnsi="Times New Roman"/>
          <w:sz w:val="28"/>
          <w:szCs w:val="28"/>
        </w:rPr>
        <w:t xml:space="preserve"> календарных дней;</w:t>
      </w:r>
    </w:p>
    <w:p w:rsidR="002F7B37" w:rsidRPr="008035C8" w:rsidRDefault="00B249AC" w:rsidP="002F7B37">
      <w:pPr>
        <w:spacing w:after="0" w:line="240" w:lineRule="auto"/>
        <w:ind w:firstLine="705"/>
        <w:jc w:val="both"/>
        <w:rPr>
          <w:rFonts w:ascii="Times New Roman" w:hAnsi="Times New Roman"/>
          <w:sz w:val="28"/>
          <w:szCs w:val="28"/>
        </w:rPr>
      </w:pPr>
      <w:r>
        <w:rPr>
          <w:rFonts w:ascii="Times New Roman" w:hAnsi="Times New Roman"/>
          <w:sz w:val="28"/>
          <w:szCs w:val="28"/>
        </w:rPr>
        <w:t xml:space="preserve"> </w:t>
      </w:r>
      <w:r w:rsidR="002F7B37" w:rsidRPr="008035C8">
        <w:rPr>
          <w:rFonts w:ascii="Times New Roman" w:hAnsi="Times New Roman"/>
          <w:sz w:val="28"/>
          <w:szCs w:val="28"/>
        </w:rPr>
        <w:t xml:space="preserve">- </w:t>
      </w:r>
      <w:r>
        <w:rPr>
          <w:rFonts w:ascii="Times New Roman" w:hAnsi="Times New Roman"/>
          <w:sz w:val="28"/>
          <w:szCs w:val="28"/>
        </w:rPr>
        <w:t xml:space="preserve"> </w:t>
      </w:r>
      <w:r w:rsidR="002F7B37" w:rsidRPr="008035C8">
        <w:rPr>
          <w:rFonts w:ascii="Times New Roman" w:hAnsi="Times New Roman"/>
          <w:sz w:val="28"/>
          <w:szCs w:val="28"/>
        </w:rPr>
        <w:t>для пох</w:t>
      </w:r>
      <w:r w:rsidR="008035C8">
        <w:rPr>
          <w:rFonts w:ascii="Times New Roman" w:hAnsi="Times New Roman"/>
          <w:sz w:val="28"/>
          <w:szCs w:val="28"/>
        </w:rPr>
        <w:t>орон близких родственников – 3</w:t>
      </w:r>
      <w:r w:rsidR="002F7B37" w:rsidRPr="008035C8">
        <w:rPr>
          <w:rFonts w:ascii="Times New Roman" w:hAnsi="Times New Roman"/>
          <w:sz w:val="28"/>
          <w:szCs w:val="28"/>
        </w:rPr>
        <w:t xml:space="preserve"> календарных дней;</w:t>
      </w:r>
    </w:p>
    <w:p w:rsidR="002F7B37" w:rsidRDefault="00B249AC" w:rsidP="002F7B37">
      <w:pPr>
        <w:spacing w:after="0" w:line="240" w:lineRule="auto"/>
        <w:ind w:firstLine="540"/>
        <w:jc w:val="both"/>
        <w:rPr>
          <w:rFonts w:ascii="Times New Roman" w:hAnsi="Times New Roman"/>
          <w:sz w:val="28"/>
          <w:szCs w:val="28"/>
        </w:rPr>
      </w:pPr>
      <w:r>
        <w:rPr>
          <w:rFonts w:ascii="Times New Roman" w:hAnsi="Times New Roman"/>
          <w:sz w:val="28"/>
          <w:szCs w:val="28"/>
        </w:rPr>
        <w:t xml:space="preserve">   </w:t>
      </w:r>
      <w:r w:rsidR="002F7B37">
        <w:rPr>
          <w:rFonts w:ascii="Times New Roman" w:hAnsi="Times New Roman"/>
          <w:sz w:val="28"/>
          <w:szCs w:val="28"/>
        </w:rPr>
        <w:t xml:space="preserve">- </w:t>
      </w:r>
      <w:r>
        <w:rPr>
          <w:rFonts w:ascii="Times New Roman" w:hAnsi="Times New Roman"/>
          <w:sz w:val="28"/>
          <w:szCs w:val="28"/>
        </w:rPr>
        <w:t xml:space="preserve"> </w:t>
      </w:r>
      <w:r w:rsidR="002F7B37">
        <w:rPr>
          <w:rFonts w:ascii="Times New Roman" w:hAnsi="Times New Roman"/>
          <w:sz w:val="28"/>
          <w:szCs w:val="28"/>
        </w:rPr>
        <w:t xml:space="preserve">при отсутствии в течение учебного года дней нетрудоспособности 3 календарных дня; </w:t>
      </w:r>
    </w:p>
    <w:p w:rsidR="002F7B37" w:rsidRDefault="002F7B37" w:rsidP="002F7B37">
      <w:pPr>
        <w:spacing w:after="0" w:line="240" w:lineRule="auto"/>
        <w:ind w:firstLine="705"/>
        <w:jc w:val="both"/>
        <w:rPr>
          <w:rFonts w:ascii="Times New Roman" w:hAnsi="Times New Roman"/>
          <w:color w:val="FF0000"/>
          <w:sz w:val="28"/>
          <w:szCs w:val="28"/>
        </w:rPr>
      </w:pPr>
      <w:r>
        <w:rPr>
          <w:rFonts w:ascii="Times New Roman" w:hAnsi="Times New Roman"/>
          <w:sz w:val="28"/>
          <w:szCs w:val="28"/>
        </w:rPr>
        <w:t>- председателю выборного органа первичной профсоюзно</w:t>
      </w:r>
      <w:r w:rsidR="008035C8">
        <w:rPr>
          <w:rFonts w:ascii="Times New Roman" w:hAnsi="Times New Roman"/>
          <w:sz w:val="28"/>
          <w:szCs w:val="28"/>
        </w:rPr>
        <w:t xml:space="preserve">й организации – </w:t>
      </w:r>
      <w:r w:rsidR="001D2B97">
        <w:rPr>
          <w:rFonts w:ascii="Times New Roman" w:hAnsi="Times New Roman"/>
          <w:sz w:val="28"/>
          <w:szCs w:val="28"/>
        </w:rPr>
        <w:t>3</w:t>
      </w:r>
      <w:r>
        <w:rPr>
          <w:rFonts w:ascii="Times New Roman" w:hAnsi="Times New Roman"/>
          <w:sz w:val="28"/>
          <w:szCs w:val="28"/>
        </w:rPr>
        <w:t xml:space="preserve"> календарных дней.</w:t>
      </w:r>
    </w:p>
    <w:p w:rsidR="002F7B37" w:rsidRPr="001D2B9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5.</w:t>
      </w:r>
      <w:r w:rsidR="001D2B97">
        <w:rPr>
          <w:rFonts w:ascii="Times New Roman" w:hAnsi="Times New Roman"/>
          <w:sz w:val="28"/>
          <w:szCs w:val="28"/>
        </w:rPr>
        <w:t>13</w:t>
      </w:r>
      <w:r>
        <w:rPr>
          <w:rFonts w:ascii="Times New Roman" w:hAnsi="Times New Roman"/>
          <w:sz w:val="28"/>
          <w:szCs w:val="28"/>
        </w:rPr>
        <w:t xml:space="preserve">. Работодатель обязуется предоставлять работникам отпуск без сохранения заработной платы </w:t>
      </w:r>
      <w:r w:rsidRPr="001D2B97">
        <w:rPr>
          <w:rFonts w:ascii="Times New Roman" w:hAnsi="Times New Roman"/>
          <w:sz w:val="28"/>
          <w:szCs w:val="28"/>
        </w:rPr>
        <w:t>на основании письменного заявления в сроки, указанные работником, в следующих случаях:</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xml:space="preserve">- работающим пенсионерам по старости до 14 календарных дней в году; </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до 14 календарных дней в году;</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работающим инвалидам  до 60 календарных дней в году;</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при рождении ребенка в семье 5 календарных дней;</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lastRenderedPageBreak/>
        <w:t>- для сопровождения детей младшего школьного возраста в школу 2 календарных  дня;</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xml:space="preserve">- в связи с переездом на новое место жительства 2 </w:t>
      </w:r>
      <w:proofErr w:type="gramStart"/>
      <w:r>
        <w:rPr>
          <w:rFonts w:ascii="Times New Roman" w:hAnsi="Times New Roman"/>
          <w:sz w:val="28"/>
          <w:szCs w:val="28"/>
        </w:rPr>
        <w:t>календарных</w:t>
      </w:r>
      <w:proofErr w:type="gramEnd"/>
      <w:r>
        <w:rPr>
          <w:rFonts w:ascii="Times New Roman" w:hAnsi="Times New Roman"/>
          <w:sz w:val="28"/>
          <w:szCs w:val="28"/>
        </w:rPr>
        <w:t xml:space="preserve"> дня;</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для проводов детей в армию 5 календарных  дней;</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в случае регистрации брака работника (детей работника) 5 календарных дней;</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на похороны близких родственников 5 календ</w:t>
      </w:r>
      <w:r w:rsidR="00374E95">
        <w:rPr>
          <w:rFonts w:ascii="Times New Roman" w:hAnsi="Times New Roman"/>
          <w:sz w:val="28"/>
          <w:szCs w:val="28"/>
        </w:rPr>
        <w:t xml:space="preserve">арных </w:t>
      </w:r>
      <w:r>
        <w:rPr>
          <w:rFonts w:ascii="Times New Roman" w:hAnsi="Times New Roman"/>
          <w:sz w:val="28"/>
          <w:szCs w:val="28"/>
        </w:rPr>
        <w:t xml:space="preserve"> дней;</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дополнительные отпуска без сохранения заработной платы лицам, осуществляющим уход за детьми, в соответствии со ст. 263 ТК РФ.</w:t>
      </w:r>
    </w:p>
    <w:p w:rsidR="002F7B37" w:rsidRPr="00775EF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5</w:t>
      </w:r>
      <w:r w:rsidRPr="00775EF7">
        <w:rPr>
          <w:rFonts w:ascii="Times New Roman" w:hAnsi="Times New Roman"/>
          <w:sz w:val="28"/>
          <w:szCs w:val="28"/>
        </w:rPr>
        <w:t>.</w:t>
      </w:r>
      <w:r w:rsidR="001D2B97" w:rsidRPr="00775EF7">
        <w:rPr>
          <w:rFonts w:ascii="Times New Roman" w:hAnsi="Times New Roman"/>
          <w:sz w:val="28"/>
          <w:szCs w:val="28"/>
        </w:rPr>
        <w:t>14</w:t>
      </w:r>
      <w:r w:rsidRPr="00775EF7">
        <w:rPr>
          <w:rFonts w:ascii="Times New Roman" w:hAnsi="Times New Roman"/>
          <w:sz w:val="28"/>
          <w:szCs w:val="28"/>
        </w:rPr>
        <w:t>. Предоставлять работникам допо</w:t>
      </w:r>
      <w:r w:rsidR="00AB352F">
        <w:rPr>
          <w:rFonts w:ascii="Times New Roman" w:hAnsi="Times New Roman"/>
          <w:sz w:val="28"/>
          <w:szCs w:val="28"/>
        </w:rPr>
        <w:t xml:space="preserve">лнительный оплачиваемый отпуск, </w:t>
      </w:r>
      <w:r w:rsidRPr="00775EF7">
        <w:rPr>
          <w:rFonts w:ascii="Times New Roman" w:hAnsi="Times New Roman"/>
          <w:sz w:val="28"/>
          <w:szCs w:val="28"/>
        </w:rPr>
        <w:t xml:space="preserve"> </w:t>
      </w:r>
      <w:r w:rsidR="00AB352F">
        <w:rPr>
          <w:rFonts w:ascii="Times New Roman" w:hAnsi="Times New Roman"/>
          <w:sz w:val="28"/>
          <w:szCs w:val="28"/>
        </w:rPr>
        <w:t xml:space="preserve">в </w:t>
      </w:r>
      <w:r w:rsidRPr="00775EF7">
        <w:rPr>
          <w:rFonts w:ascii="Times New Roman" w:hAnsi="Times New Roman"/>
          <w:sz w:val="28"/>
          <w:szCs w:val="28"/>
        </w:rPr>
        <w:t>следующих случаях:</w:t>
      </w:r>
    </w:p>
    <w:p w:rsidR="002F7B37" w:rsidRPr="00775EF7" w:rsidRDefault="002F7B37" w:rsidP="002F7B37">
      <w:pPr>
        <w:spacing w:after="0" w:line="240" w:lineRule="auto"/>
        <w:ind w:firstLine="540"/>
        <w:jc w:val="both"/>
        <w:rPr>
          <w:rFonts w:ascii="Times New Roman" w:hAnsi="Times New Roman"/>
          <w:sz w:val="28"/>
          <w:szCs w:val="28"/>
        </w:rPr>
      </w:pPr>
      <w:r w:rsidRPr="00775EF7">
        <w:rPr>
          <w:rFonts w:ascii="Times New Roman" w:hAnsi="Times New Roman"/>
          <w:sz w:val="28"/>
          <w:szCs w:val="28"/>
        </w:rPr>
        <w:t xml:space="preserve">- председателю первичной профсоюзной организации 2 </w:t>
      </w:r>
      <w:proofErr w:type="gramStart"/>
      <w:r w:rsidRPr="00775EF7">
        <w:rPr>
          <w:rFonts w:ascii="Times New Roman" w:hAnsi="Times New Roman"/>
          <w:sz w:val="28"/>
          <w:szCs w:val="28"/>
        </w:rPr>
        <w:t>календарных</w:t>
      </w:r>
      <w:proofErr w:type="gramEnd"/>
      <w:r w:rsidRPr="00775EF7">
        <w:rPr>
          <w:rFonts w:ascii="Times New Roman" w:hAnsi="Times New Roman"/>
          <w:sz w:val="28"/>
          <w:szCs w:val="28"/>
        </w:rPr>
        <w:t xml:space="preserve"> дня и членам Профкома 1 календарный день.</w:t>
      </w:r>
    </w:p>
    <w:p w:rsidR="002F7B37" w:rsidRDefault="002F7B37" w:rsidP="002F7B37">
      <w:pPr>
        <w:spacing w:after="0" w:line="240" w:lineRule="auto"/>
        <w:ind w:firstLine="540"/>
        <w:jc w:val="both"/>
        <w:rPr>
          <w:rFonts w:ascii="Times New Roman" w:hAnsi="Times New Roman"/>
          <w:sz w:val="28"/>
          <w:szCs w:val="28"/>
        </w:rPr>
      </w:pPr>
      <w:r w:rsidRPr="00775EF7">
        <w:rPr>
          <w:rFonts w:ascii="Times New Roman" w:hAnsi="Times New Roman"/>
          <w:sz w:val="28"/>
          <w:szCs w:val="28"/>
        </w:rPr>
        <w:t xml:space="preserve">- при отсутствии в течение учебного года дней нетрудоспособности 3 </w:t>
      </w:r>
      <w:r>
        <w:rPr>
          <w:rFonts w:ascii="Times New Roman" w:hAnsi="Times New Roman"/>
          <w:sz w:val="28"/>
          <w:szCs w:val="28"/>
        </w:rPr>
        <w:t xml:space="preserve">календарных дня. </w:t>
      </w:r>
    </w:p>
    <w:p w:rsidR="002F7B37" w:rsidRPr="001D2B9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5.</w:t>
      </w:r>
      <w:r w:rsidR="001D2B97">
        <w:rPr>
          <w:rFonts w:ascii="Times New Roman" w:hAnsi="Times New Roman"/>
          <w:sz w:val="28"/>
          <w:szCs w:val="28"/>
        </w:rPr>
        <w:t>15</w:t>
      </w:r>
      <w:r>
        <w:rPr>
          <w:rFonts w:ascii="Times New Roman" w:hAnsi="Times New Roman"/>
          <w:sz w:val="28"/>
          <w:szCs w:val="28"/>
        </w:rPr>
        <w:t xml:space="preserve">. </w:t>
      </w:r>
      <w:proofErr w:type="gramStart"/>
      <w:r>
        <w:rPr>
          <w:rFonts w:ascii="Times New Roman" w:hAnsi="Times New Roman"/>
          <w:sz w:val="28"/>
          <w:szCs w:val="28"/>
        </w:rPr>
        <w:t xml:space="preserve">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w:t>
      </w:r>
      <w:r w:rsidRPr="001D2B97">
        <w:rPr>
          <w:rFonts w:ascii="Times New Roman" w:hAnsi="Times New Roman"/>
          <w:sz w:val="28"/>
          <w:szCs w:val="28"/>
        </w:rPr>
        <w:t>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roofErr w:type="gramEnd"/>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5.1</w:t>
      </w:r>
      <w:r w:rsidR="001D2B97">
        <w:rPr>
          <w:rFonts w:ascii="Times New Roman" w:hAnsi="Times New Roman"/>
          <w:sz w:val="28"/>
          <w:szCs w:val="28"/>
        </w:rPr>
        <w:t>6</w:t>
      </w:r>
      <w:r>
        <w:rPr>
          <w:rFonts w:ascii="Times New Roman" w:hAnsi="Times New Roman"/>
          <w:sz w:val="28"/>
          <w:szCs w:val="28"/>
        </w:rPr>
        <w:t>. Общими выходными днями являются суббота и воскресенье.</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5.1</w:t>
      </w:r>
      <w:r w:rsidR="001D2B97">
        <w:rPr>
          <w:rFonts w:ascii="Times New Roman" w:hAnsi="Times New Roman"/>
          <w:sz w:val="28"/>
          <w:szCs w:val="28"/>
        </w:rPr>
        <w:t>7</w:t>
      </w:r>
      <w:r>
        <w:rPr>
          <w:rFonts w:ascii="Times New Roman" w:hAnsi="Times New Roman"/>
          <w:sz w:val="28"/>
          <w:szCs w:val="28"/>
        </w:rPr>
        <w:t>. Время перерыва для отдыха и питания, а также график дежурств педагогических работников по Организации, графики сменности, работы в выходные и нерабочие праздничные дни устанавливаются Правилами внутреннего трудового распорядка.</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xml:space="preserve">Для педагогических работников, выполняющих свои обязанности непрерывно в течение рабочего дня, перерыв для приема пищи не устанавливается. </w:t>
      </w:r>
      <w:r w:rsidRPr="00AF2E9B">
        <w:rPr>
          <w:rFonts w:ascii="Times New Roman" w:hAnsi="Times New Roman"/>
          <w:sz w:val="28"/>
          <w:szCs w:val="28"/>
        </w:rPr>
        <w:t xml:space="preserve">Работникам Организации обеспечивается возможность приема пищи одновременно вместе с воспитанниками или отдельно в специально отведенном для этой цели помещении. (Приказ </w:t>
      </w:r>
      <w:proofErr w:type="spellStart"/>
      <w:r w:rsidRPr="00AF2E9B">
        <w:rPr>
          <w:rFonts w:ascii="Times New Roman" w:hAnsi="Times New Roman"/>
          <w:sz w:val="28"/>
          <w:szCs w:val="28"/>
        </w:rPr>
        <w:t>Минобрнауки</w:t>
      </w:r>
      <w:proofErr w:type="spellEnd"/>
      <w:r w:rsidRPr="00AF2E9B">
        <w:rPr>
          <w:rFonts w:ascii="Times New Roman" w:hAnsi="Times New Roman"/>
          <w:sz w:val="28"/>
          <w:szCs w:val="28"/>
        </w:rPr>
        <w:t xml:space="preserve"> России от 27.03.2006 г. № 69).</w:t>
      </w:r>
    </w:p>
    <w:p w:rsidR="002F7B37" w:rsidRDefault="002F7B37" w:rsidP="002F7B37">
      <w:pPr>
        <w:pStyle w:val="31"/>
        <w:spacing w:after="0"/>
        <w:ind w:firstLine="705"/>
        <w:jc w:val="both"/>
        <w:rPr>
          <w:spacing w:val="-6"/>
          <w:sz w:val="28"/>
          <w:szCs w:val="28"/>
        </w:rPr>
      </w:pPr>
      <w:r>
        <w:rPr>
          <w:sz w:val="28"/>
          <w:szCs w:val="28"/>
        </w:rPr>
        <w:t>Для других работников в</w:t>
      </w:r>
      <w:r>
        <w:rPr>
          <w:spacing w:val="-6"/>
          <w:sz w:val="28"/>
          <w:szCs w:val="28"/>
        </w:rPr>
        <w:t xml:space="preserve"> течение рабочего дня (смены) предоставляется перерыв для отдыха и питания, время и продолжительность которого </w:t>
      </w:r>
      <w:proofErr w:type="gramStart"/>
      <w:r>
        <w:rPr>
          <w:spacing w:val="-6"/>
          <w:sz w:val="28"/>
          <w:szCs w:val="28"/>
        </w:rPr>
        <w:t>определяется правилами внутреннего трудового распорядка образовательной организации включается</w:t>
      </w:r>
      <w:proofErr w:type="gramEnd"/>
      <w:r>
        <w:rPr>
          <w:spacing w:val="-6"/>
          <w:sz w:val="28"/>
          <w:szCs w:val="28"/>
        </w:rPr>
        <w:t xml:space="preserve"> в рабочее время.</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5.1</w:t>
      </w:r>
      <w:r w:rsidR="001D2B97">
        <w:rPr>
          <w:rFonts w:ascii="Times New Roman" w:hAnsi="Times New Roman"/>
          <w:sz w:val="28"/>
          <w:szCs w:val="28"/>
        </w:rPr>
        <w:t>8</w:t>
      </w:r>
      <w:r>
        <w:rPr>
          <w:rFonts w:ascii="Times New Roman" w:hAnsi="Times New Roman"/>
          <w:sz w:val="28"/>
          <w:szCs w:val="28"/>
        </w:rPr>
        <w:t>. Дежурство педагогических работников по Организации должно начинаться не ранее чем за 20 мин до начала занятий и продолжаться не более 20 мин после их окончания.</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5.1</w:t>
      </w:r>
      <w:r w:rsidR="001D2B97">
        <w:rPr>
          <w:rFonts w:ascii="Times New Roman" w:hAnsi="Times New Roman"/>
          <w:sz w:val="28"/>
          <w:szCs w:val="28"/>
        </w:rPr>
        <w:t>9</w:t>
      </w:r>
      <w:r>
        <w:rPr>
          <w:rFonts w:ascii="Times New Roman" w:hAnsi="Times New Roman"/>
          <w:sz w:val="28"/>
          <w:szCs w:val="28"/>
        </w:rPr>
        <w:t>. Педагогические работники должны приходить на рабочее место не менее чем за 20 минут до начала занятий.</w:t>
      </w:r>
    </w:p>
    <w:p w:rsidR="002F7B37" w:rsidRDefault="002F7B37" w:rsidP="002F7B37">
      <w:pPr>
        <w:spacing w:after="0" w:line="240" w:lineRule="auto"/>
        <w:ind w:firstLine="540"/>
        <w:jc w:val="center"/>
        <w:rPr>
          <w:rFonts w:ascii="Times New Roman" w:hAnsi="Times New Roman"/>
          <w:b/>
          <w:sz w:val="28"/>
          <w:szCs w:val="28"/>
        </w:rPr>
      </w:pPr>
    </w:p>
    <w:p w:rsidR="00CA2147" w:rsidRDefault="00CA2147" w:rsidP="002F7B37">
      <w:pPr>
        <w:spacing w:after="120" w:line="240" w:lineRule="auto"/>
        <w:ind w:firstLine="540"/>
        <w:jc w:val="center"/>
        <w:rPr>
          <w:rFonts w:ascii="Times New Roman" w:hAnsi="Times New Roman"/>
          <w:b/>
          <w:sz w:val="32"/>
          <w:szCs w:val="32"/>
        </w:rPr>
      </w:pPr>
    </w:p>
    <w:p w:rsidR="002F7B37" w:rsidRDefault="002F7B37" w:rsidP="002F7B37">
      <w:pPr>
        <w:spacing w:after="120" w:line="240" w:lineRule="auto"/>
        <w:ind w:firstLine="540"/>
        <w:jc w:val="center"/>
        <w:rPr>
          <w:rFonts w:ascii="Times New Roman" w:hAnsi="Times New Roman"/>
          <w:b/>
          <w:sz w:val="32"/>
          <w:szCs w:val="32"/>
        </w:rPr>
      </w:pPr>
      <w:r w:rsidRPr="00E435A7">
        <w:rPr>
          <w:rFonts w:ascii="Times New Roman" w:hAnsi="Times New Roman"/>
          <w:b/>
          <w:sz w:val="32"/>
          <w:szCs w:val="32"/>
          <w:lang w:val="en-US"/>
        </w:rPr>
        <w:lastRenderedPageBreak/>
        <w:t>VI</w:t>
      </w:r>
      <w:r w:rsidRPr="00E435A7">
        <w:rPr>
          <w:rFonts w:ascii="Times New Roman" w:hAnsi="Times New Roman"/>
          <w:b/>
          <w:sz w:val="32"/>
          <w:szCs w:val="32"/>
        </w:rPr>
        <w:t>. Оплата и нормирование труда</w:t>
      </w:r>
      <w:r w:rsidR="00E435A7">
        <w:rPr>
          <w:rFonts w:ascii="Times New Roman" w:hAnsi="Times New Roman"/>
          <w:b/>
          <w:sz w:val="32"/>
          <w:szCs w:val="32"/>
        </w:rPr>
        <w:t>.</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6. Стороны исходят из того, что:</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6.1. Оплата труда работников Организации осуществляется в соответствии с трудовым законодательством, иными нормативными правовыми актами Российской Федерации, содержащими нормы трудового права, Положением о системе оплаты труда работников муниципальных образов</w:t>
      </w:r>
      <w:r w:rsidR="00E77180">
        <w:rPr>
          <w:rFonts w:ascii="Times New Roman" w:hAnsi="Times New Roman"/>
          <w:sz w:val="28"/>
          <w:szCs w:val="28"/>
        </w:rPr>
        <w:t xml:space="preserve">ательных организаций </w:t>
      </w:r>
      <w:r>
        <w:rPr>
          <w:rFonts w:ascii="Times New Roman" w:hAnsi="Times New Roman"/>
          <w:sz w:val="28"/>
          <w:szCs w:val="28"/>
        </w:rPr>
        <w:t xml:space="preserve"> района (города), утверждённым Постановлением главы местного самоуправления, а также локальными нормативными актами образовательной организации.</w:t>
      </w:r>
    </w:p>
    <w:p w:rsidR="002F7B37" w:rsidRDefault="002F7B37" w:rsidP="002F7B37">
      <w:pPr>
        <w:spacing w:after="0" w:line="240" w:lineRule="auto"/>
        <w:ind w:right="21" w:firstLine="540"/>
        <w:jc w:val="both"/>
        <w:rPr>
          <w:rFonts w:ascii="Times New Roman" w:hAnsi="Times New Roman"/>
          <w:sz w:val="28"/>
          <w:szCs w:val="28"/>
        </w:rPr>
      </w:pPr>
      <w:r>
        <w:rPr>
          <w:rFonts w:ascii="Times New Roman" w:hAnsi="Times New Roman"/>
          <w:sz w:val="28"/>
          <w:szCs w:val="28"/>
        </w:rPr>
        <w:t>6.2. Заработная плата выплачивается работникам в денежной форме.</w:t>
      </w:r>
    </w:p>
    <w:p w:rsidR="002F7B37" w:rsidRDefault="002F7B37" w:rsidP="002F7B37">
      <w:pPr>
        <w:spacing w:after="0" w:line="240" w:lineRule="auto"/>
        <w:ind w:right="21" w:firstLine="540"/>
        <w:jc w:val="both"/>
        <w:rPr>
          <w:rFonts w:ascii="Times New Roman" w:hAnsi="Times New Roman"/>
          <w:sz w:val="28"/>
          <w:szCs w:val="28"/>
        </w:rPr>
      </w:pPr>
      <w:r>
        <w:rPr>
          <w:rFonts w:ascii="Times New Roman" w:hAnsi="Times New Roman"/>
          <w:sz w:val="28"/>
          <w:szCs w:val="28"/>
        </w:rPr>
        <w:t>Выплата заработной п</w:t>
      </w:r>
      <w:r w:rsidR="00727112">
        <w:rPr>
          <w:rFonts w:ascii="Times New Roman" w:hAnsi="Times New Roman"/>
          <w:sz w:val="28"/>
          <w:szCs w:val="28"/>
        </w:rPr>
        <w:t>латы работникам производится 10</w:t>
      </w:r>
      <w:r>
        <w:rPr>
          <w:rFonts w:ascii="Times New Roman" w:hAnsi="Times New Roman"/>
          <w:sz w:val="28"/>
          <w:szCs w:val="28"/>
        </w:rPr>
        <w:t xml:space="preserve"> числа следующего месяца, соответственно </w:t>
      </w:r>
      <w:r w:rsidR="00727112">
        <w:rPr>
          <w:rFonts w:ascii="Times New Roman" w:hAnsi="Times New Roman"/>
          <w:sz w:val="28"/>
          <w:szCs w:val="28"/>
        </w:rPr>
        <w:t>авансирование осуществляется 25</w:t>
      </w:r>
      <w:r>
        <w:rPr>
          <w:rFonts w:ascii="Times New Roman" w:hAnsi="Times New Roman"/>
          <w:sz w:val="28"/>
          <w:szCs w:val="28"/>
        </w:rPr>
        <w:t xml:space="preserve"> числа текущего месяца.</w:t>
      </w:r>
    </w:p>
    <w:p w:rsidR="002F7B37" w:rsidRDefault="002F7B37" w:rsidP="002F7B37">
      <w:pPr>
        <w:shd w:val="clear" w:color="auto" w:fill="FFFFFF"/>
        <w:spacing w:after="0" w:line="240" w:lineRule="auto"/>
        <w:ind w:firstLine="539"/>
        <w:jc w:val="both"/>
        <w:rPr>
          <w:rFonts w:ascii="Times New Roman" w:hAnsi="Times New Roman"/>
          <w:sz w:val="28"/>
          <w:szCs w:val="28"/>
        </w:rPr>
      </w:pPr>
      <w:r>
        <w:rPr>
          <w:rFonts w:ascii="Times New Roman" w:hAnsi="Times New Roman"/>
          <w:sz w:val="28"/>
          <w:szCs w:val="28"/>
        </w:rPr>
        <w:t>6.</w:t>
      </w:r>
      <w:r w:rsidR="00727112">
        <w:rPr>
          <w:rFonts w:ascii="Times New Roman" w:hAnsi="Times New Roman"/>
          <w:sz w:val="28"/>
          <w:szCs w:val="28"/>
        </w:rPr>
        <w:t>3</w:t>
      </w:r>
      <w:r>
        <w:rPr>
          <w:rFonts w:ascii="Times New Roman" w:hAnsi="Times New Roman"/>
          <w:sz w:val="28"/>
          <w:szCs w:val="28"/>
        </w:rPr>
        <w:t xml:space="preserve">. 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 работнику производится доплата компенсационного характера. </w:t>
      </w:r>
      <w:proofErr w:type="gramStart"/>
      <w:r>
        <w:rPr>
          <w:rFonts w:ascii="Times New Roman" w:hAnsi="Times New Roman"/>
          <w:sz w:val="28"/>
          <w:szCs w:val="28"/>
        </w:rPr>
        <w:t>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w:t>
      </w:r>
      <w:proofErr w:type="gramEnd"/>
    </w:p>
    <w:p w:rsidR="002F7B37" w:rsidRDefault="002F7B37" w:rsidP="002F7B37">
      <w:pPr>
        <w:shd w:val="clear" w:color="auto" w:fill="FFFFFF"/>
        <w:spacing w:after="0" w:line="240" w:lineRule="auto"/>
        <w:ind w:firstLine="539"/>
        <w:jc w:val="both"/>
        <w:rPr>
          <w:rFonts w:ascii="Times New Roman" w:hAnsi="Times New Roman"/>
          <w:sz w:val="28"/>
          <w:szCs w:val="28"/>
        </w:rPr>
      </w:pPr>
      <w:r>
        <w:rPr>
          <w:rFonts w:ascii="Times New Roman" w:hAnsi="Times New Roman"/>
          <w:sz w:val="28"/>
          <w:szCs w:val="28"/>
        </w:rPr>
        <w:t>6.</w:t>
      </w:r>
      <w:r w:rsidR="00727112">
        <w:rPr>
          <w:rFonts w:ascii="Times New Roman" w:hAnsi="Times New Roman"/>
          <w:sz w:val="28"/>
          <w:szCs w:val="28"/>
        </w:rPr>
        <w:t>4</w:t>
      </w:r>
      <w:r>
        <w:rPr>
          <w:rFonts w:ascii="Times New Roman" w:hAnsi="Times New Roman"/>
          <w:sz w:val="28"/>
          <w:szCs w:val="28"/>
        </w:rPr>
        <w:t>. Оплата труда работников в ночное время производится в повышенном размере, но ниже 35 процентов часовой ставки (части оклада (должностного оклада), рассчитанного за час работы).</w:t>
      </w:r>
    </w:p>
    <w:p w:rsidR="002F7B37" w:rsidRDefault="002F7B37" w:rsidP="002F7B37">
      <w:pPr>
        <w:shd w:val="clear" w:color="auto" w:fill="FFFFFF"/>
        <w:spacing w:after="0" w:line="240" w:lineRule="auto"/>
        <w:ind w:firstLine="539"/>
        <w:jc w:val="both"/>
        <w:rPr>
          <w:rFonts w:ascii="Times New Roman" w:hAnsi="Times New Roman"/>
          <w:sz w:val="28"/>
          <w:szCs w:val="28"/>
        </w:rPr>
      </w:pPr>
      <w:r>
        <w:rPr>
          <w:rFonts w:ascii="Times New Roman" w:hAnsi="Times New Roman"/>
          <w:sz w:val="28"/>
          <w:szCs w:val="28"/>
        </w:rPr>
        <w:t>6.</w:t>
      </w:r>
      <w:r w:rsidR="00727112">
        <w:rPr>
          <w:rFonts w:ascii="Times New Roman" w:hAnsi="Times New Roman"/>
          <w:sz w:val="28"/>
          <w:szCs w:val="28"/>
        </w:rPr>
        <w:t>5</w:t>
      </w:r>
      <w:r>
        <w:rPr>
          <w:rFonts w:ascii="Times New Roman" w:hAnsi="Times New Roman"/>
          <w:sz w:val="28"/>
          <w:szCs w:val="28"/>
        </w:rPr>
        <w:t>. 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детских оздоровительных лагерях, осуществляемая по инициативе работодателя за пределами рабочего времени, установленного графиками работ, является сверхурочной работой.</w:t>
      </w:r>
    </w:p>
    <w:p w:rsidR="002F7B37" w:rsidRDefault="002F7B37" w:rsidP="002F7B37">
      <w:pPr>
        <w:shd w:val="clear" w:color="auto" w:fill="FFFFFF"/>
        <w:spacing w:after="0" w:line="240" w:lineRule="auto"/>
        <w:ind w:firstLine="539"/>
        <w:jc w:val="both"/>
        <w:rPr>
          <w:rFonts w:ascii="Times New Roman" w:hAnsi="Times New Roman"/>
          <w:sz w:val="28"/>
          <w:szCs w:val="28"/>
        </w:rPr>
      </w:pPr>
      <w:r>
        <w:rPr>
          <w:rFonts w:ascii="Times New Roman" w:hAnsi="Times New Roman"/>
          <w:sz w:val="28"/>
          <w:szCs w:val="28"/>
        </w:rPr>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6.</w:t>
      </w:r>
      <w:r w:rsidR="00727112">
        <w:rPr>
          <w:rFonts w:ascii="Times New Roman" w:hAnsi="Times New Roman"/>
          <w:sz w:val="28"/>
          <w:szCs w:val="28"/>
        </w:rPr>
        <w:t>6</w:t>
      </w:r>
      <w:r>
        <w:rPr>
          <w:rFonts w:ascii="Times New Roman" w:hAnsi="Times New Roman"/>
          <w:sz w:val="28"/>
          <w:szCs w:val="28"/>
        </w:rPr>
        <w:t>. Работодатель обязуется:</w:t>
      </w:r>
    </w:p>
    <w:p w:rsidR="002F7B37" w:rsidRDefault="002F7B37" w:rsidP="002F7B37">
      <w:pPr>
        <w:spacing w:after="0" w:line="240" w:lineRule="auto"/>
        <w:ind w:firstLine="540"/>
        <w:jc w:val="both"/>
        <w:rPr>
          <w:rFonts w:ascii="Times New Roman" w:hAnsi="Times New Roman"/>
          <w:sz w:val="28"/>
          <w:szCs w:val="28"/>
          <w:u w:val="single"/>
        </w:rPr>
      </w:pPr>
      <w:r>
        <w:rPr>
          <w:rFonts w:ascii="Times New Roman" w:hAnsi="Times New Roman"/>
          <w:sz w:val="28"/>
          <w:szCs w:val="28"/>
        </w:rPr>
        <w:t>6.</w:t>
      </w:r>
      <w:r w:rsidR="00727112">
        <w:rPr>
          <w:rFonts w:ascii="Times New Roman" w:hAnsi="Times New Roman"/>
          <w:sz w:val="28"/>
          <w:szCs w:val="28"/>
        </w:rPr>
        <w:t>7</w:t>
      </w:r>
      <w:r>
        <w:rPr>
          <w:rFonts w:ascii="Times New Roman" w:hAnsi="Times New Roman"/>
          <w:sz w:val="28"/>
          <w:szCs w:val="28"/>
        </w:rPr>
        <w:t>. При нарушении установленного срока выплаты заработной платы, оплаты отпуска, вы плат при увольнении и других выплат, причитающихся работнику, выплатить эти суммы с уплатой процентов (денежной компенсации) в размере не ниже одной трехсотой действующей в это время ставки рефинансирование Центрального банка РФ (ст. 236 ТК РФ)</w:t>
      </w:r>
    </w:p>
    <w:p w:rsidR="002F7B37" w:rsidRDefault="00727112" w:rsidP="002F7B37">
      <w:pPr>
        <w:spacing w:after="0" w:line="240" w:lineRule="auto"/>
        <w:ind w:firstLine="540"/>
        <w:jc w:val="both"/>
        <w:rPr>
          <w:rFonts w:ascii="Times New Roman" w:hAnsi="Times New Roman"/>
          <w:sz w:val="28"/>
          <w:szCs w:val="28"/>
        </w:rPr>
      </w:pPr>
      <w:r>
        <w:rPr>
          <w:rFonts w:ascii="Times New Roman" w:hAnsi="Times New Roman"/>
          <w:sz w:val="28"/>
          <w:szCs w:val="28"/>
        </w:rPr>
        <w:t>6.8</w:t>
      </w:r>
      <w:r w:rsidR="002F7B37">
        <w:rPr>
          <w:rFonts w:ascii="Times New Roman" w:hAnsi="Times New Roman"/>
          <w:sz w:val="28"/>
          <w:szCs w:val="28"/>
        </w:rPr>
        <w:t>. Сохранять за работниками, участвовавшими в забастовке из-за невыполнения настоящего коллективного договора, территориального соглашения по вине работодателя или органов власти, заработную плату в полном размере.</w:t>
      </w:r>
    </w:p>
    <w:p w:rsidR="002F7B37" w:rsidRDefault="00727112" w:rsidP="002F7B37">
      <w:pPr>
        <w:spacing w:after="0" w:line="240" w:lineRule="auto"/>
        <w:ind w:firstLine="540"/>
        <w:jc w:val="both"/>
        <w:rPr>
          <w:rFonts w:ascii="Times New Roman" w:hAnsi="Times New Roman"/>
          <w:sz w:val="28"/>
          <w:szCs w:val="28"/>
        </w:rPr>
      </w:pPr>
      <w:r>
        <w:rPr>
          <w:rFonts w:ascii="Times New Roman" w:hAnsi="Times New Roman"/>
          <w:sz w:val="28"/>
          <w:szCs w:val="28"/>
        </w:rPr>
        <w:t>6.9</w:t>
      </w:r>
      <w:r w:rsidR="002F7B37">
        <w:rPr>
          <w:rFonts w:ascii="Times New Roman" w:hAnsi="Times New Roman"/>
          <w:sz w:val="28"/>
          <w:szCs w:val="28"/>
        </w:rPr>
        <w:t>. Ответственность за своевременность и правильность определения размеров и выплаты заработной платы работникам несет руководитель организации.</w:t>
      </w:r>
    </w:p>
    <w:p w:rsidR="002F7B37" w:rsidRDefault="002F7B37" w:rsidP="002F7B37">
      <w:pPr>
        <w:shd w:val="clear" w:color="auto" w:fill="FFFFFF"/>
        <w:spacing w:after="0" w:line="240" w:lineRule="auto"/>
        <w:ind w:firstLine="539"/>
        <w:jc w:val="both"/>
        <w:rPr>
          <w:rFonts w:ascii="Times New Roman" w:hAnsi="Times New Roman"/>
          <w:sz w:val="28"/>
          <w:szCs w:val="28"/>
        </w:rPr>
      </w:pPr>
      <w:r>
        <w:rPr>
          <w:rFonts w:ascii="Times New Roman" w:hAnsi="Times New Roman"/>
          <w:sz w:val="28"/>
          <w:szCs w:val="28"/>
        </w:rPr>
        <w:lastRenderedPageBreak/>
        <w:t>6.</w:t>
      </w:r>
      <w:r w:rsidR="00C95A48">
        <w:rPr>
          <w:rFonts w:ascii="Times New Roman" w:hAnsi="Times New Roman"/>
          <w:sz w:val="28"/>
          <w:szCs w:val="28"/>
        </w:rPr>
        <w:t>10</w:t>
      </w:r>
      <w:r>
        <w:rPr>
          <w:rFonts w:ascii="Times New Roman" w:hAnsi="Times New Roman"/>
          <w:sz w:val="28"/>
          <w:szCs w:val="28"/>
        </w:rPr>
        <w:t>.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rsidR="002F7B37" w:rsidRDefault="002F7B37" w:rsidP="002F7B37">
      <w:pPr>
        <w:shd w:val="clear" w:color="auto" w:fill="FFFFFF"/>
        <w:spacing w:after="0" w:line="240" w:lineRule="auto"/>
        <w:ind w:firstLine="539"/>
        <w:jc w:val="both"/>
        <w:rPr>
          <w:rFonts w:ascii="Times New Roman" w:hAnsi="Times New Roman"/>
          <w:sz w:val="28"/>
          <w:szCs w:val="28"/>
        </w:rPr>
      </w:pPr>
      <w:r>
        <w:rPr>
          <w:rFonts w:ascii="Times New Roman" w:hAnsi="Times New Roman"/>
          <w:sz w:val="28"/>
          <w:szCs w:val="28"/>
        </w:rPr>
        <w:t>За работником, приостановившим работу в порядке,</w:t>
      </w:r>
      <w:r>
        <w:rPr>
          <w:rFonts w:ascii="Times New Roman" w:hAnsi="Times New Roman"/>
          <w:spacing w:val="-1"/>
          <w:sz w:val="28"/>
          <w:szCs w:val="28"/>
        </w:rPr>
        <w:t xml:space="preserve"> предусмотренном ст. 142 ТК РФ, сохраняется заработная плата в полном размере</w:t>
      </w:r>
      <w:r>
        <w:rPr>
          <w:rFonts w:ascii="Times New Roman" w:hAnsi="Times New Roman"/>
          <w:sz w:val="28"/>
          <w:szCs w:val="28"/>
        </w:rPr>
        <w:t xml:space="preserve">. </w:t>
      </w:r>
    </w:p>
    <w:p w:rsidR="002F7B37" w:rsidRDefault="002F7B37" w:rsidP="002F7B37">
      <w:pPr>
        <w:shd w:val="clear" w:color="auto" w:fill="FFFFFF"/>
        <w:spacing w:after="0" w:line="240" w:lineRule="auto"/>
        <w:ind w:firstLine="539"/>
        <w:jc w:val="both"/>
        <w:rPr>
          <w:rFonts w:ascii="Times New Roman" w:hAnsi="Times New Roman"/>
          <w:sz w:val="28"/>
          <w:szCs w:val="28"/>
        </w:rPr>
      </w:pPr>
      <w:r>
        <w:rPr>
          <w:rFonts w:ascii="Times New Roman" w:hAnsi="Times New Roman"/>
          <w:sz w:val="28"/>
          <w:szCs w:val="28"/>
        </w:rPr>
        <w:t>6.1</w:t>
      </w:r>
      <w:r w:rsidR="00BE73E1">
        <w:rPr>
          <w:rFonts w:ascii="Times New Roman" w:hAnsi="Times New Roman"/>
          <w:sz w:val="28"/>
          <w:szCs w:val="28"/>
        </w:rPr>
        <w:t>1</w:t>
      </w:r>
      <w:r>
        <w:rPr>
          <w:rFonts w:ascii="Times New Roman" w:hAnsi="Times New Roman"/>
          <w:sz w:val="28"/>
          <w:szCs w:val="28"/>
        </w:rPr>
        <w:t>. Сохранить за работниками заработную плату в полном размере за время простоев, возникших в результате непредвиденных и непредотвратимых событий (климатические условия).</w:t>
      </w:r>
    </w:p>
    <w:p w:rsidR="002F7B37" w:rsidRDefault="002F7B37" w:rsidP="002F7B37">
      <w:pPr>
        <w:spacing w:after="0" w:line="240" w:lineRule="auto"/>
        <w:jc w:val="both"/>
        <w:rPr>
          <w:rFonts w:ascii="Times New Roman" w:hAnsi="Times New Roman"/>
          <w:sz w:val="28"/>
          <w:szCs w:val="28"/>
        </w:rPr>
      </w:pPr>
      <w:r>
        <w:rPr>
          <w:rFonts w:ascii="Times New Roman" w:hAnsi="Times New Roman"/>
          <w:sz w:val="28"/>
          <w:szCs w:val="28"/>
        </w:rPr>
        <w:t xml:space="preserve">       6.1</w:t>
      </w:r>
      <w:r w:rsidR="00BE73E1">
        <w:rPr>
          <w:rFonts w:ascii="Times New Roman" w:hAnsi="Times New Roman"/>
          <w:sz w:val="28"/>
          <w:szCs w:val="28"/>
        </w:rPr>
        <w:t>2</w:t>
      </w:r>
      <w:r>
        <w:rPr>
          <w:rFonts w:ascii="Times New Roman" w:hAnsi="Times New Roman"/>
          <w:sz w:val="28"/>
          <w:szCs w:val="28"/>
        </w:rPr>
        <w:t xml:space="preserve">. Наполняемость групп, установленную с учетом норм </w:t>
      </w:r>
      <w:proofErr w:type="spellStart"/>
      <w:r>
        <w:rPr>
          <w:rFonts w:ascii="Times New Roman" w:hAnsi="Times New Roman"/>
          <w:sz w:val="28"/>
          <w:szCs w:val="28"/>
        </w:rPr>
        <w:t>СанПина</w:t>
      </w:r>
      <w:proofErr w:type="spellEnd"/>
      <w:r>
        <w:rPr>
          <w:rFonts w:ascii="Times New Roman" w:hAnsi="Times New Roman"/>
          <w:sz w:val="28"/>
          <w:szCs w:val="28"/>
        </w:rPr>
        <w:t>, считать предельной нормой обслуживания в конкретной группе. Превышение количества воспитанников в группе компенсируется педагогическому работнику, младшему воспитателю установлением соответствующей доплаты.</w:t>
      </w:r>
    </w:p>
    <w:p w:rsidR="002F7B37" w:rsidRPr="00BE73E1" w:rsidRDefault="002F7B37" w:rsidP="00BE73E1">
      <w:pPr>
        <w:spacing w:after="0" w:line="240" w:lineRule="auto"/>
        <w:jc w:val="both"/>
        <w:rPr>
          <w:rFonts w:ascii="Times New Roman" w:hAnsi="Times New Roman"/>
          <w:sz w:val="28"/>
          <w:szCs w:val="28"/>
        </w:rPr>
      </w:pPr>
      <w:r w:rsidRPr="00BE73E1">
        <w:rPr>
          <w:rFonts w:ascii="Times New Roman" w:hAnsi="Times New Roman"/>
          <w:sz w:val="28"/>
          <w:szCs w:val="28"/>
        </w:rPr>
        <w:t xml:space="preserve">       6.1</w:t>
      </w:r>
      <w:r w:rsidR="00BE73E1" w:rsidRPr="00BE73E1">
        <w:rPr>
          <w:rFonts w:ascii="Times New Roman" w:hAnsi="Times New Roman"/>
          <w:sz w:val="28"/>
          <w:szCs w:val="28"/>
        </w:rPr>
        <w:t>3</w:t>
      </w:r>
      <w:r w:rsidRPr="00BE73E1">
        <w:rPr>
          <w:rFonts w:ascii="Times New Roman" w:hAnsi="Times New Roman"/>
          <w:sz w:val="28"/>
          <w:szCs w:val="28"/>
        </w:rPr>
        <w:t xml:space="preserve">. </w:t>
      </w:r>
      <w:r w:rsidR="00BE73E1">
        <w:rPr>
          <w:rFonts w:ascii="Times New Roman" w:hAnsi="Times New Roman"/>
          <w:sz w:val="28"/>
          <w:szCs w:val="28"/>
        </w:rPr>
        <w:t xml:space="preserve"> Специалистам, впервые окончившим одно из учреждений высшего или среднего профессионального образования и заключившим в течение трех лет после  окончания учебного заведения</w:t>
      </w:r>
      <w:r w:rsidR="00581150">
        <w:rPr>
          <w:rFonts w:ascii="Times New Roman" w:hAnsi="Times New Roman"/>
          <w:sz w:val="28"/>
          <w:szCs w:val="28"/>
        </w:rPr>
        <w:t xml:space="preserve"> трудовой договор, либо продолжающим работу в организации, устанавливается ежемесячная выплата в размере 20 % на срок первых пяти лет работы с момента окончания учебного заведения. </w:t>
      </w:r>
    </w:p>
    <w:p w:rsidR="002F7B37" w:rsidRDefault="002F7B37" w:rsidP="002F7B37">
      <w:pPr>
        <w:shd w:val="clear" w:color="auto" w:fill="FFFFFF"/>
        <w:spacing w:after="0" w:line="240" w:lineRule="auto"/>
        <w:ind w:firstLine="539"/>
        <w:jc w:val="center"/>
        <w:rPr>
          <w:rFonts w:ascii="Times New Roman" w:hAnsi="Times New Roman"/>
          <w:b/>
          <w:sz w:val="32"/>
          <w:szCs w:val="32"/>
        </w:rPr>
      </w:pPr>
      <w:r>
        <w:rPr>
          <w:rFonts w:ascii="Times New Roman" w:hAnsi="Times New Roman"/>
          <w:b/>
          <w:sz w:val="32"/>
          <w:szCs w:val="32"/>
          <w:lang w:val="en-US"/>
        </w:rPr>
        <w:t>V</w:t>
      </w:r>
      <w:r>
        <w:rPr>
          <w:rFonts w:ascii="Times New Roman" w:hAnsi="Times New Roman"/>
          <w:b/>
          <w:sz w:val="32"/>
          <w:szCs w:val="32"/>
        </w:rPr>
        <w:t>II Гарантии и компенсации</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7. Стороны договорились, что работодатель:</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7.1. Ходатайствует перед органом местного самоуправления</w:t>
      </w:r>
      <w:r w:rsidR="00BE73E1">
        <w:rPr>
          <w:rFonts w:ascii="Times New Roman" w:hAnsi="Times New Roman"/>
          <w:sz w:val="28"/>
          <w:szCs w:val="28"/>
        </w:rPr>
        <w:t>,</w:t>
      </w:r>
      <w:r>
        <w:rPr>
          <w:rFonts w:ascii="Times New Roman" w:hAnsi="Times New Roman"/>
          <w:sz w:val="28"/>
          <w:szCs w:val="28"/>
        </w:rPr>
        <w:t xml:space="preserve"> о предоставлении жилья нуждающимся работникам и выделении ссуд на его приобретение (строительство). Ведет учет работников, нуждающихся в улучшении жилищных условий.</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Обеспечивает бесплатно работников пользованием библиотечными фондами и организациями культуры в образовательных целях.</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7.2. Организует в организации общественное питание (столовые, буфеты, комнаты (места) для приема пищи).</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xml:space="preserve">7.3. </w:t>
      </w:r>
      <w:proofErr w:type="gramStart"/>
      <w:r>
        <w:rPr>
          <w:rFonts w:ascii="Times New Roman" w:hAnsi="Times New Roman"/>
          <w:sz w:val="28"/>
          <w:szCs w:val="28"/>
        </w:rPr>
        <w:t>Осуществляет из средств экономии выплату дополнительного выходного пособия в размере следующим категориям увольняемых работников: получившим трудовое увечье в данной организации; имеющим стаж работы в данной организации свыше 10 лет; всем работникам, увольняемым в связи с ликвидацией организации; в случае расторжения трудового договора по собственному желанию работающего пенсионера (и в других случаях).</w:t>
      </w:r>
      <w:proofErr w:type="gramEnd"/>
    </w:p>
    <w:p w:rsidR="002F7B37" w:rsidRDefault="002F7B37" w:rsidP="002F7B37">
      <w:pPr>
        <w:spacing w:after="0" w:line="240" w:lineRule="auto"/>
        <w:ind w:firstLine="540"/>
        <w:jc w:val="both"/>
        <w:rPr>
          <w:rFonts w:ascii="Times New Roman" w:hAnsi="Times New Roman"/>
          <w:b/>
          <w:sz w:val="28"/>
          <w:szCs w:val="28"/>
        </w:rPr>
      </w:pPr>
      <w:r>
        <w:rPr>
          <w:rFonts w:ascii="Times New Roman" w:hAnsi="Times New Roman"/>
          <w:sz w:val="28"/>
          <w:szCs w:val="28"/>
        </w:rPr>
        <w:t>7.4. В соответствии с законом РФ от 01.04.96г. № 27-ФЗ «Об индивидуальном (персонифицированном) учете в системе государственного пенсионного страхования» своевременно перечисляет страховые взносы в Пенсионный фонд РФ в размере, определенном законодательством;</w:t>
      </w:r>
    </w:p>
    <w:p w:rsidR="00CA2147" w:rsidRDefault="00CA2147" w:rsidP="002F7B37">
      <w:pPr>
        <w:spacing w:after="0" w:line="240" w:lineRule="auto"/>
        <w:ind w:firstLine="540"/>
        <w:jc w:val="center"/>
        <w:rPr>
          <w:rFonts w:ascii="Times New Roman" w:hAnsi="Times New Roman"/>
          <w:b/>
          <w:sz w:val="32"/>
          <w:szCs w:val="32"/>
        </w:rPr>
      </w:pPr>
    </w:p>
    <w:p w:rsidR="00E32A4D" w:rsidRDefault="00E32A4D" w:rsidP="002F7B37">
      <w:pPr>
        <w:spacing w:after="0" w:line="240" w:lineRule="auto"/>
        <w:ind w:firstLine="540"/>
        <w:jc w:val="center"/>
        <w:rPr>
          <w:rFonts w:ascii="Times New Roman" w:hAnsi="Times New Roman"/>
          <w:b/>
          <w:sz w:val="32"/>
          <w:szCs w:val="32"/>
        </w:rPr>
      </w:pPr>
    </w:p>
    <w:p w:rsidR="00E32A4D" w:rsidRDefault="00E32A4D" w:rsidP="002F7B37">
      <w:pPr>
        <w:spacing w:after="0" w:line="240" w:lineRule="auto"/>
        <w:ind w:firstLine="540"/>
        <w:jc w:val="center"/>
        <w:rPr>
          <w:rFonts w:ascii="Times New Roman" w:hAnsi="Times New Roman"/>
          <w:b/>
          <w:sz w:val="32"/>
          <w:szCs w:val="32"/>
        </w:rPr>
      </w:pPr>
    </w:p>
    <w:p w:rsidR="00E32A4D" w:rsidRDefault="00E32A4D" w:rsidP="002F7B37">
      <w:pPr>
        <w:spacing w:after="0" w:line="240" w:lineRule="auto"/>
        <w:ind w:firstLine="540"/>
        <w:jc w:val="center"/>
        <w:rPr>
          <w:rFonts w:ascii="Times New Roman" w:hAnsi="Times New Roman"/>
          <w:b/>
          <w:sz w:val="32"/>
          <w:szCs w:val="32"/>
        </w:rPr>
      </w:pPr>
    </w:p>
    <w:p w:rsidR="002F7B37" w:rsidRDefault="002F7B37" w:rsidP="002F7B37">
      <w:pPr>
        <w:spacing w:after="0" w:line="240" w:lineRule="auto"/>
        <w:ind w:firstLine="540"/>
        <w:jc w:val="center"/>
        <w:rPr>
          <w:rFonts w:ascii="Times New Roman" w:hAnsi="Times New Roman"/>
          <w:b/>
          <w:sz w:val="32"/>
          <w:szCs w:val="32"/>
        </w:rPr>
      </w:pPr>
      <w:r>
        <w:rPr>
          <w:rFonts w:ascii="Times New Roman" w:hAnsi="Times New Roman"/>
          <w:b/>
          <w:sz w:val="32"/>
          <w:szCs w:val="32"/>
          <w:lang w:val="en-US"/>
        </w:rPr>
        <w:lastRenderedPageBreak/>
        <w:t>VIII</w:t>
      </w:r>
      <w:r>
        <w:rPr>
          <w:rFonts w:ascii="Times New Roman" w:hAnsi="Times New Roman"/>
          <w:b/>
          <w:sz w:val="32"/>
          <w:szCs w:val="32"/>
        </w:rPr>
        <w:t>. Охрана труда и здоровья</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8. Работодатель обязуется:</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8.1. Выделять средства на выполнение мероприятий по охране труда, в размере не менее 0,2 процента суммы затрат на производство услуг.</w:t>
      </w:r>
    </w:p>
    <w:p w:rsidR="002F7B37" w:rsidRPr="00B70282" w:rsidRDefault="002F7B37" w:rsidP="002F7B37">
      <w:pPr>
        <w:spacing w:after="0" w:line="240" w:lineRule="auto"/>
        <w:ind w:firstLine="540"/>
        <w:jc w:val="both"/>
        <w:rPr>
          <w:rFonts w:ascii="Times New Roman" w:hAnsi="Times New Roman"/>
          <w:sz w:val="28"/>
          <w:szCs w:val="28"/>
        </w:rPr>
      </w:pPr>
      <w:r w:rsidRPr="00B70282">
        <w:rPr>
          <w:rFonts w:ascii="Times New Roman" w:hAnsi="Times New Roman"/>
          <w:sz w:val="28"/>
          <w:szCs w:val="28"/>
        </w:rPr>
        <w:t>8.2.Использовать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2012г №580н.</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8.3. Обеспечить право работников организации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xml:space="preserve">8.4. Для реализации этого права заключить соглашение по охране труда </w:t>
      </w:r>
      <w:r w:rsidRPr="00083F9F">
        <w:rPr>
          <w:rFonts w:ascii="Times New Roman" w:hAnsi="Times New Roman"/>
          <w:sz w:val="28"/>
          <w:szCs w:val="28"/>
        </w:rPr>
        <w:t>(Приложение №</w:t>
      </w:r>
      <w:r w:rsidR="00083F9F" w:rsidRPr="00083F9F">
        <w:rPr>
          <w:rFonts w:ascii="Times New Roman" w:hAnsi="Times New Roman"/>
          <w:sz w:val="28"/>
          <w:szCs w:val="28"/>
        </w:rPr>
        <w:t>1</w:t>
      </w:r>
      <w:r w:rsidRPr="00083F9F">
        <w:rPr>
          <w:rFonts w:ascii="Times New Roman" w:hAnsi="Times New Roman"/>
          <w:sz w:val="28"/>
          <w:szCs w:val="28"/>
        </w:rPr>
        <w:t xml:space="preserve">) </w:t>
      </w:r>
      <w:r>
        <w:rPr>
          <w:rFonts w:ascii="Times New Roman" w:hAnsi="Times New Roman"/>
          <w:sz w:val="28"/>
          <w:szCs w:val="28"/>
        </w:rPr>
        <w:t>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8.5. Проводить со всеми поступающими, а также переведенными на другую работу работниками организации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Организовывать проверку знаний работников организации по охране труда на начало учебного года.</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8.6. Обеспечивать наличие нормативных и справочных материалов по охране труда, правил, инструкций, журналов инструктажа и других материалов за счет организации.</w:t>
      </w:r>
    </w:p>
    <w:p w:rsidR="002F7B37" w:rsidRDefault="002F7B37" w:rsidP="002F7B37">
      <w:pPr>
        <w:spacing w:after="0" w:line="240" w:lineRule="auto"/>
        <w:ind w:firstLine="540"/>
        <w:jc w:val="both"/>
        <w:rPr>
          <w:rFonts w:ascii="Times New Roman" w:hAnsi="Times New Roman"/>
          <w:sz w:val="36"/>
          <w:szCs w:val="28"/>
        </w:rPr>
      </w:pPr>
      <w:r>
        <w:rPr>
          <w:rFonts w:ascii="Times New Roman" w:hAnsi="Times New Roman"/>
          <w:sz w:val="28"/>
          <w:szCs w:val="28"/>
        </w:rPr>
        <w:t xml:space="preserve">8.7. В соответствии с приказом </w:t>
      </w:r>
      <w:proofErr w:type="spellStart"/>
      <w:r>
        <w:rPr>
          <w:rFonts w:ascii="Times New Roman" w:hAnsi="Times New Roman"/>
          <w:sz w:val="28"/>
          <w:szCs w:val="28"/>
        </w:rPr>
        <w:t>Минздравсоцразвития</w:t>
      </w:r>
      <w:proofErr w:type="spellEnd"/>
      <w:r>
        <w:rPr>
          <w:rFonts w:ascii="Times New Roman" w:hAnsi="Times New Roman"/>
          <w:sz w:val="28"/>
          <w:szCs w:val="28"/>
        </w:rPr>
        <w:t xml:space="preserve"> РФ от 01.06.2009г. №290н (в редакции  Приказа </w:t>
      </w:r>
      <w:proofErr w:type="spellStart"/>
      <w:r>
        <w:rPr>
          <w:rFonts w:ascii="Times New Roman" w:hAnsi="Times New Roman"/>
          <w:sz w:val="28"/>
          <w:szCs w:val="28"/>
        </w:rPr>
        <w:t>Минздравсоцразвития</w:t>
      </w:r>
      <w:proofErr w:type="spellEnd"/>
      <w:r>
        <w:rPr>
          <w:rFonts w:ascii="Times New Roman" w:hAnsi="Times New Roman"/>
          <w:sz w:val="28"/>
          <w:szCs w:val="28"/>
        </w:rPr>
        <w:t xml:space="preserve"> РФ от 27.01.2010г. № 28н) приобретать и выдавать за счет средств организации работникам, работающим во вредных и (или) опасных условиях труда, специальную одежду, обувь и  другие</w:t>
      </w:r>
      <w:r w:rsidR="00157E6F">
        <w:rPr>
          <w:rFonts w:ascii="Times New Roman" w:hAnsi="Times New Roman"/>
          <w:sz w:val="28"/>
          <w:szCs w:val="28"/>
        </w:rPr>
        <w:t xml:space="preserve"> средства индивидуальной защиты. А</w:t>
      </w:r>
      <w:r>
        <w:rPr>
          <w:rFonts w:ascii="Times New Roman" w:hAnsi="Times New Roman"/>
          <w:sz w:val="28"/>
          <w:szCs w:val="28"/>
        </w:rPr>
        <w:t xml:space="preserve"> также обеспечивать их бесплатными моющими и обезвреживающими средствами в соответствии приказом №1122н от 17декабря 2010г. «Об утверждении типовых норм бесплатной выдачи работникам смывающих и (или) обезвреживающих средств</w:t>
      </w:r>
      <w:r>
        <w:rPr>
          <w:rFonts w:ascii="Times New Roman" w:hAnsi="Times New Roman"/>
          <w:sz w:val="32"/>
          <w:szCs w:val="28"/>
        </w:rPr>
        <w:t>».</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8.8. Обеспечивать приобретение, хранение, стирку, сушку, дезинфекцию и ремонт средств индивидуальной защиты, спецодежды и обуви за счет работодателя (ст. 221 ТК РФ).</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8.9.Обеспечивать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2F7B37" w:rsidRPr="00B70282" w:rsidRDefault="002F7B37" w:rsidP="002F7B37">
      <w:pPr>
        <w:spacing w:after="0" w:line="240" w:lineRule="auto"/>
        <w:ind w:firstLine="540"/>
        <w:jc w:val="both"/>
        <w:rPr>
          <w:rFonts w:ascii="Times New Roman" w:hAnsi="Times New Roman"/>
          <w:sz w:val="28"/>
          <w:szCs w:val="28"/>
        </w:rPr>
      </w:pPr>
      <w:r w:rsidRPr="00B70282">
        <w:rPr>
          <w:rFonts w:ascii="Times New Roman" w:hAnsi="Times New Roman"/>
          <w:sz w:val="28"/>
          <w:szCs w:val="28"/>
        </w:rPr>
        <w:t>8.10.Проводить специальную оценку условий труда на рабочих местах в соответствии с Федеральным законом № 426-ФЗ от 28.12.2013г.</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xml:space="preserve">8.11. Сохранять место работы (должность) и средний заработок за работниками организации на время приостановления работ органами </w:t>
      </w:r>
      <w:r>
        <w:rPr>
          <w:rFonts w:ascii="Times New Roman" w:hAnsi="Times New Roman"/>
          <w:sz w:val="28"/>
          <w:szCs w:val="28"/>
        </w:rPr>
        <w:lastRenderedPageBreak/>
        <w:t xml:space="preserve">государственного надзора и </w:t>
      </w:r>
      <w:proofErr w:type="gramStart"/>
      <w:r>
        <w:rPr>
          <w:rFonts w:ascii="Times New Roman" w:hAnsi="Times New Roman"/>
          <w:sz w:val="28"/>
          <w:szCs w:val="28"/>
        </w:rPr>
        <w:t>контроля за</w:t>
      </w:r>
      <w:proofErr w:type="gramEnd"/>
      <w:r>
        <w:rPr>
          <w:rFonts w:ascii="Times New Roman" w:hAnsi="Times New Roman"/>
          <w:sz w:val="28"/>
          <w:szCs w:val="28"/>
        </w:rPr>
        <w:t xml:space="preserve"> соблюдением трудового законодательства вследствие нарушения требований охраны труда не по вине работника</w:t>
      </w:r>
      <w:r w:rsidR="00157E6F">
        <w:rPr>
          <w:rFonts w:ascii="Times New Roman" w:hAnsi="Times New Roman"/>
          <w:sz w:val="28"/>
          <w:szCs w:val="28"/>
        </w:rPr>
        <w:t>. Н</w:t>
      </w:r>
      <w:r>
        <w:rPr>
          <w:rFonts w:ascii="Times New Roman" w:hAnsi="Times New Roman"/>
          <w:sz w:val="28"/>
          <w:szCs w:val="28"/>
        </w:rPr>
        <w:t>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 220 ТК РФ).</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8.12. Проводить своевременное расследование несчастных случаев на производстве в соответствии с действующим законодательством и вести их учет (ст. 227-230 ТК РФ).</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8.13.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8.1</w:t>
      </w:r>
      <w:r w:rsidR="00157E6F">
        <w:rPr>
          <w:rFonts w:ascii="Times New Roman" w:hAnsi="Times New Roman"/>
          <w:sz w:val="28"/>
          <w:szCs w:val="28"/>
        </w:rPr>
        <w:t>4</w:t>
      </w:r>
      <w:r>
        <w:rPr>
          <w:rFonts w:ascii="Times New Roman" w:hAnsi="Times New Roman"/>
          <w:sz w:val="28"/>
          <w:szCs w:val="28"/>
        </w:rPr>
        <w:t>. Разработать и утвердить инструкции по охране труда на каждое рабочее место с учетом мнения Профкома (ст. 212 ТК РФ).</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8.1</w:t>
      </w:r>
      <w:r w:rsidR="00157E6F">
        <w:rPr>
          <w:rFonts w:ascii="Times New Roman" w:hAnsi="Times New Roman"/>
          <w:sz w:val="28"/>
          <w:szCs w:val="28"/>
        </w:rPr>
        <w:t>5</w:t>
      </w:r>
      <w:r>
        <w:rPr>
          <w:rFonts w:ascii="Times New Roman" w:hAnsi="Times New Roman"/>
          <w:sz w:val="28"/>
          <w:szCs w:val="28"/>
        </w:rPr>
        <w:t>. Обеспечивать соблюдение работниками требований, правил и инструкций по охране труда.</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8.1</w:t>
      </w:r>
      <w:r w:rsidR="00157E6F">
        <w:rPr>
          <w:rFonts w:ascii="Times New Roman" w:hAnsi="Times New Roman"/>
          <w:sz w:val="28"/>
          <w:szCs w:val="28"/>
        </w:rPr>
        <w:t>6</w:t>
      </w:r>
      <w:r>
        <w:rPr>
          <w:rFonts w:ascii="Times New Roman" w:hAnsi="Times New Roman"/>
          <w:sz w:val="28"/>
          <w:szCs w:val="28"/>
        </w:rPr>
        <w:t>. Создать в организации комиссию по охране труда, в состав которой на паритетной основе должны входить члены профкома (ст. 218 ТК РФ).</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8.1</w:t>
      </w:r>
      <w:r w:rsidR="00157E6F">
        <w:rPr>
          <w:rFonts w:ascii="Times New Roman" w:hAnsi="Times New Roman"/>
          <w:sz w:val="28"/>
          <w:szCs w:val="28"/>
        </w:rPr>
        <w:t>7</w:t>
      </w:r>
      <w:r>
        <w:rPr>
          <w:rFonts w:ascii="Times New Roman" w:hAnsi="Times New Roman"/>
          <w:sz w:val="28"/>
          <w:szCs w:val="28"/>
        </w:rPr>
        <w:t xml:space="preserve">. Осуществлять совместно с профкомом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состоянием условий и охраны труда, выполнением соглашения по охране труда.</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8.1</w:t>
      </w:r>
      <w:r w:rsidR="00157E6F">
        <w:rPr>
          <w:rFonts w:ascii="Times New Roman" w:hAnsi="Times New Roman"/>
          <w:sz w:val="28"/>
          <w:szCs w:val="28"/>
        </w:rPr>
        <w:t>8</w:t>
      </w:r>
      <w:r>
        <w:rPr>
          <w:rFonts w:ascii="Times New Roman" w:hAnsi="Times New Roman"/>
          <w:sz w:val="28"/>
          <w:szCs w:val="28"/>
        </w:rPr>
        <w:t xml:space="preserve">.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w:t>
      </w:r>
      <w:proofErr w:type="gramStart"/>
      <w:r>
        <w:rPr>
          <w:rFonts w:ascii="Times New Roman" w:hAnsi="Times New Roman"/>
          <w:sz w:val="28"/>
          <w:szCs w:val="28"/>
        </w:rPr>
        <w:t>контроля за</w:t>
      </w:r>
      <w:proofErr w:type="gramEnd"/>
      <w:r>
        <w:rPr>
          <w:rFonts w:ascii="Times New Roman" w:hAnsi="Times New Roman"/>
          <w:sz w:val="28"/>
          <w:szCs w:val="28"/>
        </w:rPr>
        <w:t xml:space="preserve"> состоянием охраны труда в организации. В случае выявления ими нарушения прав работников на здоровые и безопасные условия труда принимать меры к их устранению (ст. 370 ТК РФ).</w:t>
      </w:r>
    </w:p>
    <w:p w:rsidR="002F7B37" w:rsidRDefault="002F7B37" w:rsidP="002F7B37">
      <w:pPr>
        <w:tabs>
          <w:tab w:val="left" w:pos="1260"/>
        </w:tabs>
        <w:spacing w:after="0" w:line="240" w:lineRule="auto"/>
        <w:ind w:firstLine="540"/>
        <w:jc w:val="both"/>
        <w:rPr>
          <w:rFonts w:ascii="Times New Roman" w:hAnsi="Times New Roman"/>
          <w:sz w:val="28"/>
          <w:szCs w:val="28"/>
        </w:rPr>
      </w:pPr>
      <w:r>
        <w:rPr>
          <w:rFonts w:ascii="Times New Roman" w:hAnsi="Times New Roman"/>
          <w:sz w:val="28"/>
          <w:szCs w:val="28"/>
        </w:rPr>
        <w:t>8.</w:t>
      </w:r>
      <w:r w:rsidR="00157E6F">
        <w:rPr>
          <w:rFonts w:ascii="Times New Roman" w:hAnsi="Times New Roman"/>
          <w:sz w:val="28"/>
          <w:szCs w:val="28"/>
        </w:rPr>
        <w:t>19</w:t>
      </w:r>
      <w:r>
        <w:rPr>
          <w:rFonts w:ascii="Times New Roman" w:hAnsi="Times New Roman"/>
          <w:sz w:val="28"/>
          <w:szCs w:val="28"/>
        </w:rPr>
        <w:t xml:space="preserve">.Обеспечить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(ст. 213ТК РФ, приказ </w:t>
      </w:r>
      <w:proofErr w:type="spellStart"/>
      <w:r>
        <w:rPr>
          <w:rFonts w:ascii="Times New Roman" w:hAnsi="Times New Roman"/>
          <w:sz w:val="28"/>
          <w:szCs w:val="28"/>
        </w:rPr>
        <w:t>Минздравсоцразвития</w:t>
      </w:r>
      <w:proofErr w:type="spellEnd"/>
      <w:r>
        <w:rPr>
          <w:rFonts w:ascii="Times New Roman" w:hAnsi="Times New Roman"/>
          <w:sz w:val="28"/>
          <w:szCs w:val="28"/>
        </w:rPr>
        <w:t xml:space="preserve"> России № 302н от 12 апреля 2011г.)</w:t>
      </w:r>
    </w:p>
    <w:p w:rsidR="002F7B37" w:rsidRPr="00B70282" w:rsidRDefault="002F7B37" w:rsidP="002F7B37">
      <w:pPr>
        <w:spacing w:after="0" w:line="240" w:lineRule="auto"/>
        <w:ind w:firstLine="540"/>
        <w:jc w:val="both"/>
        <w:rPr>
          <w:rFonts w:ascii="Times New Roman" w:hAnsi="Times New Roman"/>
          <w:sz w:val="28"/>
          <w:szCs w:val="28"/>
        </w:rPr>
      </w:pPr>
      <w:r w:rsidRPr="00B70282">
        <w:rPr>
          <w:rFonts w:ascii="Times New Roman" w:hAnsi="Times New Roman"/>
          <w:sz w:val="28"/>
          <w:szCs w:val="28"/>
        </w:rPr>
        <w:t>8.2</w:t>
      </w:r>
      <w:r w:rsidR="00157E6F">
        <w:rPr>
          <w:rFonts w:ascii="Times New Roman" w:hAnsi="Times New Roman"/>
          <w:sz w:val="28"/>
          <w:szCs w:val="28"/>
        </w:rPr>
        <w:t>0</w:t>
      </w:r>
      <w:r w:rsidRPr="00B70282">
        <w:rPr>
          <w:rFonts w:ascii="Times New Roman" w:hAnsi="Times New Roman"/>
          <w:sz w:val="28"/>
          <w:szCs w:val="28"/>
        </w:rPr>
        <w:t>. Оборудовать комнату для отдыха и приема пищи работников образовательной организации.</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8.2</w:t>
      </w:r>
      <w:r w:rsidR="00157E6F">
        <w:rPr>
          <w:rFonts w:ascii="Times New Roman" w:hAnsi="Times New Roman"/>
          <w:sz w:val="28"/>
          <w:szCs w:val="28"/>
        </w:rPr>
        <w:t>1</w:t>
      </w:r>
      <w:r>
        <w:rPr>
          <w:rFonts w:ascii="Times New Roman" w:hAnsi="Times New Roman"/>
          <w:sz w:val="28"/>
          <w:szCs w:val="28"/>
        </w:rPr>
        <w:t>. Профком обязуется:</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организовывать физкультурно-оздоровительные мероприятия для членов профсоюза и других работников;</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проводить работу по оздоровлению детей работников организации.</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8.2</w:t>
      </w:r>
      <w:r w:rsidR="00157E6F">
        <w:rPr>
          <w:rFonts w:ascii="Times New Roman" w:hAnsi="Times New Roman"/>
          <w:sz w:val="28"/>
          <w:szCs w:val="28"/>
        </w:rPr>
        <w:t>2</w:t>
      </w:r>
      <w:r>
        <w:rPr>
          <w:rFonts w:ascii="Times New Roman" w:hAnsi="Times New Roman"/>
          <w:sz w:val="28"/>
          <w:szCs w:val="28"/>
        </w:rPr>
        <w:t>. С целью улучшения работы по пожарной безопасности:</w:t>
      </w:r>
    </w:p>
    <w:p w:rsidR="002F7B37" w:rsidRDefault="002F7B37" w:rsidP="002F7B37">
      <w:pPr>
        <w:spacing w:after="0" w:line="240" w:lineRule="auto"/>
        <w:ind w:firstLine="567"/>
        <w:jc w:val="both"/>
        <w:rPr>
          <w:rFonts w:ascii="Times New Roman" w:hAnsi="Times New Roman"/>
          <w:sz w:val="20"/>
          <w:szCs w:val="20"/>
        </w:rPr>
      </w:pPr>
      <w:r>
        <w:rPr>
          <w:rFonts w:ascii="Times New Roman" w:hAnsi="Times New Roman"/>
          <w:bCs/>
          <w:spacing w:val="-8"/>
          <w:sz w:val="30"/>
          <w:szCs w:val="30"/>
        </w:rPr>
        <w:lastRenderedPageBreak/>
        <w:t>8.23.1.Администрация</w:t>
      </w:r>
      <w:r>
        <w:rPr>
          <w:rFonts w:ascii="Times New Roman" w:hAnsi="Times New Roman"/>
          <w:b/>
          <w:bCs/>
          <w:spacing w:val="-8"/>
          <w:sz w:val="30"/>
          <w:szCs w:val="30"/>
        </w:rPr>
        <w:t xml:space="preserve"> </w:t>
      </w:r>
      <w:r>
        <w:rPr>
          <w:rFonts w:ascii="Times New Roman" w:hAnsi="Times New Roman"/>
          <w:spacing w:val="-8"/>
          <w:sz w:val="30"/>
          <w:szCs w:val="30"/>
        </w:rPr>
        <w:t xml:space="preserve">обеспечивает в полном объеме реализацию мероприятий </w:t>
      </w:r>
      <w:r>
        <w:rPr>
          <w:rFonts w:ascii="Times New Roman" w:hAnsi="Times New Roman"/>
          <w:spacing w:val="-6"/>
          <w:sz w:val="30"/>
          <w:szCs w:val="30"/>
        </w:rPr>
        <w:t xml:space="preserve">по пожарной безопасности образовательного организации в соответствии с </w:t>
      </w:r>
      <w:r>
        <w:rPr>
          <w:rFonts w:ascii="Times New Roman" w:hAnsi="Times New Roman"/>
          <w:spacing w:val="-7"/>
          <w:sz w:val="30"/>
          <w:szCs w:val="30"/>
        </w:rPr>
        <w:t>требованиями законодательства:</w:t>
      </w:r>
    </w:p>
    <w:p w:rsidR="002F7B37" w:rsidRDefault="002F7B37" w:rsidP="002F7B37">
      <w:pPr>
        <w:widowControl w:val="0"/>
        <w:shd w:val="clear" w:color="auto" w:fill="FFFFFF"/>
        <w:autoSpaceDE w:val="0"/>
        <w:autoSpaceDN w:val="0"/>
        <w:adjustRightInd w:val="0"/>
        <w:spacing w:after="0" w:line="240" w:lineRule="auto"/>
        <w:ind w:left="24"/>
        <w:jc w:val="both"/>
        <w:rPr>
          <w:rFonts w:ascii="Times New Roman" w:hAnsi="Times New Roman"/>
          <w:sz w:val="20"/>
          <w:szCs w:val="20"/>
        </w:rPr>
      </w:pPr>
      <w:r>
        <w:rPr>
          <w:rFonts w:ascii="Times New Roman" w:hAnsi="Times New Roman"/>
          <w:spacing w:val="-6"/>
          <w:sz w:val="30"/>
          <w:szCs w:val="30"/>
        </w:rPr>
        <w:t xml:space="preserve">- организует безусловное выполнение предписаний территориальных </w:t>
      </w:r>
      <w:r>
        <w:rPr>
          <w:rFonts w:ascii="Times New Roman" w:hAnsi="Times New Roman"/>
          <w:spacing w:val="-7"/>
          <w:sz w:val="30"/>
          <w:szCs w:val="30"/>
        </w:rPr>
        <w:t>органов Государственного пожарного надзора, МЧС России;</w:t>
      </w:r>
    </w:p>
    <w:p w:rsidR="002F7B37" w:rsidRDefault="002F7B37" w:rsidP="002F7B37">
      <w:pPr>
        <w:widowControl w:val="0"/>
        <w:shd w:val="clear" w:color="auto" w:fill="FFFFFF"/>
        <w:tabs>
          <w:tab w:val="left" w:pos="3182"/>
          <w:tab w:val="left" w:pos="5482"/>
          <w:tab w:val="left" w:pos="8030"/>
        </w:tabs>
        <w:autoSpaceDE w:val="0"/>
        <w:autoSpaceDN w:val="0"/>
        <w:adjustRightInd w:val="0"/>
        <w:spacing w:after="0" w:line="240" w:lineRule="auto"/>
        <w:jc w:val="both"/>
        <w:rPr>
          <w:rFonts w:ascii="Times New Roman" w:hAnsi="Times New Roman"/>
          <w:sz w:val="20"/>
          <w:szCs w:val="20"/>
        </w:rPr>
      </w:pPr>
      <w:r>
        <w:rPr>
          <w:rFonts w:ascii="Times New Roman" w:hAnsi="Times New Roman"/>
          <w:spacing w:val="-14"/>
          <w:sz w:val="30"/>
          <w:szCs w:val="30"/>
        </w:rPr>
        <w:t>- обеспечивает организацию</w:t>
      </w:r>
      <w:r>
        <w:rPr>
          <w:rFonts w:ascii="Times New Roman" w:hAnsi="Times New Roman"/>
          <w:spacing w:val="-10"/>
          <w:sz w:val="30"/>
          <w:szCs w:val="30"/>
        </w:rPr>
        <w:t xml:space="preserve"> </w:t>
      </w:r>
      <w:r>
        <w:rPr>
          <w:rFonts w:ascii="Times New Roman" w:hAnsi="Times New Roman"/>
          <w:spacing w:val="-8"/>
          <w:sz w:val="30"/>
          <w:szCs w:val="30"/>
        </w:rPr>
        <w:t>нормативным</w:t>
      </w:r>
      <w:r>
        <w:rPr>
          <w:rFonts w:ascii="Times New Roman" w:hAnsi="Times New Roman"/>
          <w:sz w:val="30"/>
          <w:szCs w:val="30"/>
        </w:rPr>
        <w:t xml:space="preserve"> </w:t>
      </w:r>
      <w:r>
        <w:rPr>
          <w:rFonts w:ascii="Times New Roman" w:hAnsi="Times New Roman"/>
          <w:spacing w:val="-12"/>
          <w:sz w:val="30"/>
          <w:szCs w:val="30"/>
        </w:rPr>
        <w:t xml:space="preserve">количеством </w:t>
      </w:r>
      <w:r>
        <w:rPr>
          <w:rFonts w:ascii="Times New Roman" w:hAnsi="Times New Roman"/>
          <w:spacing w:val="-2"/>
          <w:sz w:val="30"/>
          <w:szCs w:val="30"/>
        </w:rPr>
        <w:t xml:space="preserve">противопожарного оборудования, первичных средств пожаротушения, </w:t>
      </w:r>
      <w:r>
        <w:rPr>
          <w:rFonts w:ascii="Times New Roman" w:hAnsi="Times New Roman"/>
          <w:spacing w:val="-1"/>
          <w:sz w:val="30"/>
          <w:szCs w:val="30"/>
        </w:rPr>
        <w:t xml:space="preserve">спасения людей, индивидуальных средств фильтрующего действия для </w:t>
      </w:r>
      <w:r>
        <w:rPr>
          <w:rFonts w:ascii="Times New Roman" w:hAnsi="Times New Roman"/>
          <w:spacing w:val="1"/>
          <w:sz w:val="30"/>
          <w:szCs w:val="30"/>
        </w:rPr>
        <w:t xml:space="preserve">защиты органов дыхания, сертифицированных в области пожарной </w:t>
      </w:r>
      <w:r>
        <w:rPr>
          <w:rFonts w:ascii="Times New Roman" w:hAnsi="Times New Roman"/>
          <w:spacing w:val="-10"/>
          <w:sz w:val="30"/>
          <w:szCs w:val="30"/>
        </w:rPr>
        <w:t>безопасности;</w:t>
      </w:r>
    </w:p>
    <w:p w:rsidR="002F7B37" w:rsidRDefault="002F7B37" w:rsidP="002F7B37">
      <w:pPr>
        <w:widowControl w:val="0"/>
        <w:shd w:val="clear" w:color="auto" w:fill="FFFFFF"/>
        <w:autoSpaceDE w:val="0"/>
        <w:autoSpaceDN w:val="0"/>
        <w:adjustRightInd w:val="0"/>
        <w:spacing w:after="0" w:line="240" w:lineRule="auto"/>
        <w:ind w:left="19" w:right="5"/>
        <w:jc w:val="both"/>
        <w:rPr>
          <w:rFonts w:ascii="Times New Roman" w:hAnsi="Times New Roman"/>
          <w:sz w:val="20"/>
          <w:szCs w:val="20"/>
        </w:rPr>
      </w:pPr>
      <w:r>
        <w:rPr>
          <w:rFonts w:ascii="Times New Roman" w:hAnsi="Times New Roman"/>
          <w:spacing w:val="-6"/>
          <w:sz w:val="30"/>
          <w:szCs w:val="30"/>
        </w:rPr>
        <w:t xml:space="preserve">- разрабатывает схемы и инструкции по эвакуации людей, оборудования </w:t>
      </w:r>
      <w:r>
        <w:rPr>
          <w:rFonts w:ascii="Times New Roman" w:hAnsi="Times New Roman"/>
          <w:spacing w:val="-7"/>
          <w:sz w:val="30"/>
          <w:szCs w:val="30"/>
        </w:rPr>
        <w:t>и материальных ценностей на случай пожара;</w:t>
      </w:r>
    </w:p>
    <w:p w:rsidR="002F7B37" w:rsidRDefault="002F7B37" w:rsidP="002F7B37">
      <w:pPr>
        <w:widowControl w:val="0"/>
        <w:shd w:val="clear" w:color="auto" w:fill="FFFFFF"/>
        <w:autoSpaceDE w:val="0"/>
        <w:autoSpaceDN w:val="0"/>
        <w:adjustRightInd w:val="0"/>
        <w:spacing w:after="0" w:line="240" w:lineRule="auto"/>
        <w:ind w:left="19" w:right="19"/>
        <w:jc w:val="both"/>
        <w:rPr>
          <w:rFonts w:ascii="Times New Roman" w:hAnsi="Times New Roman"/>
          <w:sz w:val="20"/>
          <w:szCs w:val="20"/>
        </w:rPr>
      </w:pPr>
      <w:r>
        <w:rPr>
          <w:rFonts w:ascii="Times New Roman" w:hAnsi="Times New Roman"/>
          <w:sz w:val="30"/>
          <w:szCs w:val="30"/>
        </w:rPr>
        <w:t xml:space="preserve">-доводит схемы и инструкции по эвакуации до обучающихся, </w:t>
      </w:r>
      <w:r>
        <w:rPr>
          <w:rFonts w:ascii="Times New Roman" w:hAnsi="Times New Roman"/>
          <w:spacing w:val="-7"/>
          <w:sz w:val="30"/>
          <w:szCs w:val="30"/>
        </w:rPr>
        <w:t>преподавателей и сотрудников образовательной организации;</w:t>
      </w:r>
    </w:p>
    <w:p w:rsidR="002F7B37" w:rsidRDefault="002F7B37" w:rsidP="002F7B37">
      <w:pPr>
        <w:widowControl w:val="0"/>
        <w:shd w:val="clear" w:color="auto" w:fill="FFFFFF"/>
        <w:autoSpaceDE w:val="0"/>
        <w:autoSpaceDN w:val="0"/>
        <w:adjustRightInd w:val="0"/>
        <w:spacing w:after="0" w:line="240" w:lineRule="auto"/>
        <w:ind w:left="14" w:right="14"/>
        <w:jc w:val="both"/>
        <w:rPr>
          <w:rFonts w:ascii="Times New Roman" w:hAnsi="Times New Roman"/>
          <w:sz w:val="20"/>
          <w:szCs w:val="20"/>
        </w:rPr>
      </w:pPr>
      <w:r>
        <w:rPr>
          <w:rFonts w:ascii="Times New Roman" w:hAnsi="Times New Roman"/>
          <w:spacing w:val="-7"/>
          <w:sz w:val="30"/>
          <w:szCs w:val="30"/>
        </w:rPr>
        <w:t xml:space="preserve">- организует и проводит тренировки по эвакуации людей не реже одного </w:t>
      </w:r>
      <w:r>
        <w:rPr>
          <w:rFonts w:ascii="Times New Roman" w:hAnsi="Times New Roman"/>
          <w:spacing w:val="-8"/>
          <w:sz w:val="30"/>
          <w:szCs w:val="30"/>
        </w:rPr>
        <w:t>раза в полугодие;</w:t>
      </w:r>
    </w:p>
    <w:p w:rsidR="002F7B37" w:rsidRDefault="002F7B37" w:rsidP="002F7B37">
      <w:pPr>
        <w:widowControl w:val="0"/>
        <w:shd w:val="clear" w:color="auto" w:fill="FFFFFF"/>
        <w:autoSpaceDE w:val="0"/>
        <w:autoSpaceDN w:val="0"/>
        <w:adjustRightInd w:val="0"/>
        <w:spacing w:after="0" w:line="240" w:lineRule="auto"/>
        <w:ind w:left="10" w:right="14"/>
        <w:jc w:val="both"/>
        <w:rPr>
          <w:rFonts w:ascii="Times New Roman" w:hAnsi="Times New Roman"/>
          <w:sz w:val="20"/>
          <w:szCs w:val="20"/>
        </w:rPr>
      </w:pPr>
      <w:r>
        <w:rPr>
          <w:rFonts w:ascii="Times New Roman" w:hAnsi="Times New Roman"/>
          <w:sz w:val="30"/>
          <w:szCs w:val="30"/>
        </w:rPr>
        <w:t xml:space="preserve">-организует и проводит в образовательной организации изучение </w:t>
      </w:r>
      <w:r>
        <w:rPr>
          <w:rFonts w:ascii="Times New Roman" w:hAnsi="Times New Roman"/>
          <w:spacing w:val="-7"/>
          <w:sz w:val="30"/>
          <w:szCs w:val="30"/>
        </w:rPr>
        <w:t xml:space="preserve">«Правил пожарной безопасности при эксплуатации зданий и сооружений </w:t>
      </w:r>
      <w:r>
        <w:rPr>
          <w:rFonts w:ascii="Times New Roman" w:hAnsi="Times New Roman"/>
          <w:spacing w:val="-8"/>
          <w:sz w:val="30"/>
          <w:szCs w:val="30"/>
        </w:rPr>
        <w:t>образовательных организаций»;</w:t>
      </w:r>
    </w:p>
    <w:p w:rsidR="002F7B37" w:rsidRDefault="002F7B37" w:rsidP="002F7B37">
      <w:pPr>
        <w:widowControl w:val="0"/>
        <w:shd w:val="clear" w:color="auto" w:fill="FFFFFF"/>
        <w:autoSpaceDE w:val="0"/>
        <w:autoSpaceDN w:val="0"/>
        <w:adjustRightInd w:val="0"/>
        <w:spacing w:after="0" w:line="240" w:lineRule="auto"/>
        <w:ind w:right="19"/>
        <w:jc w:val="both"/>
        <w:rPr>
          <w:rFonts w:ascii="Times New Roman" w:hAnsi="Times New Roman"/>
          <w:sz w:val="20"/>
          <w:szCs w:val="20"/>
        </w:rPr>
      </w:pPr>
      <w:r>
        <w:rPr>
          <w:rFonts w:ascii="Times New Roman" w:hAnsi="Times New Roman"/>
          <w:spacing w:val="-7"/>
          <w:sz w:val="30"/>
          <w:szCs w:val="30"/>
        </w:rPr>
        <w:t xml:space="preserve">-разрабатывает инструкции по хранению </w:t>
      </w:r>
      <w:proofErr w:type="spellStart"/>
      <w:r>
        <w:rPr>
          <w:rFonts w:ascii="Times New Roman" w:hAnsi="Times New Roman"/>
          <w:spacing w:val="-7"/>
          <w:sz w:val="30"/>
          <w:szCs w:val="30"/>
        </w:rPr>
        <w:t>пожаро</w:t>
      </w:r>
      <w:proofErr w:type="spellEnd"/>
      <w:r w:rsidR="00157E6F">
        <w:rPr>
          <w:rFonts w:ascii="Times New Roman" w:hAnsi="Times New Roman"/>
          <w:spacing w:val="-7"/>
          <w:sz w:val="30"/>
          <w:szCs w:val="30"/>
        </w:rPr>
        <w:t xml:space="preserve"> </w:t>
      </w:r>
      <w:proofErr w:type="gramStart"/>
      <w:r>
        <w:rPr>
          <w:rFonts w:ascii="Times New Roman" w:hAnsi="Times New Roman"/>
          <w:spacing w:val="-7"/>
          <w:sz w:val="30"/>
          <w:szCs w:val="30"/>
        </w:rPr>
        <w:t>-и</w:t>
      </w:r>
      <w:proofErr w:type="gramEnd"/>
      <w:r>
        <w:rPr>
          <w:rFonts w:ascii="Times New Roman" w:hAnsi="Times New Roman"/>
          <w:spacing w:val="-7"/>
          <w:sz w:val="30"/>
          <w:szCs w:val="30"/>
        </w:rPr>
        <w:t xml:space="preserve"> взрывоопасных веществ в </w:t>
      </w:r>
      <w:r>
        <w:rPr>
          <w:rFonts w:ascii="Times New Roman" w:hAnsi="Times New Roman"/>
          <w:spacing w:val="-6"/>
          <w:sz w:val="30"/>
          <w:szCs w:val="30"/>
        </w:rPr>
        <w:t xml:space="preserve">лабораториях, на складах и в гаражах учебного заведения в соответствии с требованиями пожарной безопасности, организует наличие и исправность </w:t>
      </w:r>
      <w:r>
        <w:rPr>
          <w:rFonts w:ascii="Times New Roman" w:hAnsi="Times New Roman"/>
          <w:spacing w:val="-7"/>
          <w:sz w:val="30"/>
          <w:szCs w:val="30"/>
        </w:rPr>
        <w:t>систем вентиляции лабораторий, учебных и вспомогательных помещений;</w:t>
      </w:r>
    </w:p>
    <w:p w:rsidR="002F7B37" w:rsidRDefault="002F7B37" w:rsidP="002F7B37">
      <w:pPr>
        <w:shd w:val="clear" w:color="auto" w:fill="FFFFFF"/>
        <w:spacing w:after="0" w:line="240" w:lineRule="auto"/>
        <w:ind w:left="53" w:right="5"/>
        <w:jc w:val="both"/>
        <w:rPr>
          <w:rFonts w:ascii="Times New Roman" w:hAnsi="Times New Roman"/>
          <w:sz w:val="24"/>
          <w:szCs w:val="24"/>
        </w:rPr>
      </w:pPr>
      <w:r>
        <w:rPr>
          <w:rFonts w:ascii="Times New Roman" w:hAnsi="Times New Roman"/>
          <w:spacing w:val="-5"/>
          <w:sz w:val="30"/>
          <w:szCs w:val="30"/>
        </w:rPr>
        <w:t xml:space="preserve">-обеспечивает материалами наглядной агитации и пропаганды, направленной на </w:t>
      </w:r>
      <w:r>
        <w:rPr>
          <w:rFonts w:ascii="Times New Roman" w:hAnsi="Times New Roman"/>
          <w:spacing w:val="3"/>
          <w:sz w:val="30"/>
          <w:szCs w:val="30"/>
        </w:rPr>
        <w:t xml:space="preserve">обеспечение пожарной безопасности, </w:t>
      </w:r>
      <w:r>
        <w:rPr>
          <w:rFonts w:ascii="Times New Roman" w:hAnsi="Times New Roman"/>
          <w:spacing w:val="-3"/>
          <w:sz w:val="30"/>
          <w:szCs w:val="30"/>
        </w:rPr>
        <w:t xml:space="preserve"> борьбы с </w:t>
      </w:r>
      <w:proofErr w:type="spellStart"/>
      <w:r>
        <w:rPr>
          <w:rFonts w:ascii="Times New Roman" w:hAnsi="Times New Roman"/>
          <w:spacing w:val="-3"/>
          <w:sz w:val="30"/>
          <w:szCs w:val="30"/>
        </w:rPr>
        <w:t>табакокурением</w:t>
      </w:r>
      <w:proofErr w:type="spellEnd"/>
      <w:r>
        <w:rPr>
          <w:rFonts w:ascii="Times New Roman" w:hAnsi="Times New Roman"/>
          <w:spacing w:val="-3"/>
          <w:sz w:val="30"/>
          <w:szCs w:val="30"/>
        </w:rPr>
        <w:t xml:space="preserve">, разрабатывает и реализует планы </w:t>
      </w:r>
      <w:r>
        <w:rPr>
          <w:rFonts w:ascii="Times New Roman" w:hAnsi="Times New Roman"/>
          <w:spacing w:val="-6"/>
          <w:sz w:val="30"/>
          <w:szCs w:val="30"/>
        </w:rPr>
        <w:t xml:space="preserve">проведения профилактической работы по пожарной безопасности в детских </w:t>
      </w:r>
      <w:r>
        <w:rPr>
          <w:rFonts w:ascii="Times New Roman" w:hAnsi="Times New Roman"/>
          <w:spacing w:val="-11"/>
          <w:sz w:val="30"/>
          <w:szCs w:val="30"/>
        </w:rPr>
        <w:t>коллективах;</w:t>
      </w:r>
    </w:p>
    <w:p w:rsidR="002F7B37" w:rsidRDefault="002F7B37" w:rsidP="002F7B37">
      <w:pPr>
        <w:shd w:val="clear" w:color="auto" w:fill="FFFFFF"/>
        <w:spacing w:after="0" w:line="240" w:lineRule="auto"/>
        <w:ind w:right="5"/>
        <w:jc w:val="both"/>
        <w:rPr>
          <w:rFonts w:ascii="Times New Roman" w:hAnsi="Times New Roman"/>
          <w:sz w:val="28"/>
          <w:szCs w:val="28"/>
        </w:rPr>
      </w:pPr>
      <w:r>
        <w:rPr>
          <w:rFonts w:ascii="Times New Roman" w:hAnsi="Times New Roman"/>
          <w:spacing w:val="-6"/>
          <w:sz w:val="28"/>
          <w:szCs w:val="28"/>
        </w:rPr>
        <w:t xml:space="preserve">- осуществляет систематические осмотры пришкольной территории с целью </w:t>
      </w:r>
      <w:r>
        <w:rPr>
          <w:rFonts w:ascii="Times New Roman" w:hAnsi="Times New Roman"/>
          <w:spacing w:val="1"/>
          <w:sz w:val="28"/>
          <w:szCs w:val="28"/>
        </w:rPr>
        <w:t xml:space="preserve">обеспечения на ней </w:t>
      </w:r>
      <w:proofErr w:type="spellStart"/>
      <w:r>
        <w:rPr>
          <w:rFonts w:ascii="Times New Roman" w:hAnsi="Times New Roman"/>
          <w:spacing w:val="1"/>
          <w:sz w:val="28"/>
          <w:szCs w:val="28"/>
        </w:rPr>
        <w:t>пожаробезопасной</w:t>
      </w:r>
      <w:proofErr w:type="spellEnd"/>
      <w:r>
        <w:rPr>
          <w:rFonts w:ascii="Times New Roman" w:hAnsi="Times New Roman"/>
          <w:spacing w:val="1"/>
          <w:sz w:val="28"/>
          <w:szCs w:val="28"/>
        </w:rPr>
        <w:t xml:space="preserve"> обстановки (недопущение </w:t>
      </w:r>
      <w:r>
        <w:rPr>
          <w:rFonts w:ascii="Times New Roman" w:hAnsi="Times New Roman"/>
          <w:spacing w:val="4"/>
          <w:sz w:val="28"/>
          <w:szCs w:val="28"/>
        </w:rPr>
        <w:t xml:space="preserve">захламленности, разведения костров, складирования строительных </w:t>
      </w:r>
      <w:r>
        <w:rPr>
          <w:rFonts w:ascii="Times New Roman" w:hAnsi="Times New Roman"/>
          <w:spacing w:val="-1"/>
          <w:sz w:val="28"/>
          <w:szCs w:val="28"/>
        </w:rPr>
        <w:t xml:space="preserve">материалов во дворах, на участках, прилегающих к зданиям учебного </w:t>
      </w:r>
      <w:r>
        <w:rPr>
          <w:rFonts w:ascii="Times New Roman" w:hAnsi="Times New Roman"/>
          <w:spacing w:val="-10"/>
          <w:sz w:val="28"/>
          <w:szCs w:val="28"/>
        </w:rPr>
        <w:t>заведения);</w:t>
      </w:r>
    </w:p>
    <w:p w:rsidR="002F7B37" w:rsidRDefault="002F7B37" w:rsidP="002F7B37">
      <w:pPr>
        <w:shd w:val="clear" w:color="auto" w:fill="FFFFFF"/>
        <w:spacing w:after="0" w:line="240" w:lineRule="auto"/>
        <w:jc w:val="both"/>
        <w:rPr>
          <w:rFonts w:ascii="Times New Roman" w:hAnsi="Times New Roman"/>
          <w:spacing w:val="-13"/>
          <w:sz w:val="28"/>
          <w:szCs w:val="28"/>
        </w:rPr>
      </w:pPr>
      <w:r>
        <w:rPr>
          <w:rFonts w:ascii="Times New Roman" w:hAnsi="Times New Roman"/>
          <w:spacing w:val="9"/>
          <w:sz w:val="28"/>
          <w:szCs w:val="28"/>
        </w:rPr>
        <w:t xml:space="preserve">- ведет статистический отчет о состоянии пожарной </w:t>
      </w:r>
      <w:r>
        <w:rPr>
          <w:rFonts w:ascii="Times New Roman" w:hAnsi="Times New Roman"/>
          <w:spacing w:val="1"/>
          <w:sz w:val="28"/>
          <w:szCs w:val="28"/>
        </w:rPr>
        <w:t xml:space="preserve">безопасности в учебном заведении (количество пожаров и загораний, </w:t>
      </w:r>
      <w:r>
        <w:rPr>
          <w:rFonts w:ascii="Times New Roman" w:hAnsi="Times New Roman"/>
          <w:spacing w:val="-2"/>
          <w:sz w:val="28"/>
          <w:szCs w:val="28"/>
        </w:rPr>
        <w:t xml:space="preserve">причины их возникновения, величины материального ущерба, принятые </w:t>
      </w:r>
      <w:r>
        <w:rPr>
          <w:rFonts w:ascii="Times New Roman" w:hAnsi="Times New Roman"/>
          <w:spacing w:val="-13"/>
          <w:sz w:val="28"/>
          <w:szCs w:val="28"/>
        </w:rPr>
        <w:t>меры).</w:t>
      </w:r>
    </w:p>
    <w:p w:rsidR="002F7B37" w:rsidRDefault="002F7B37" w:rsidP="002F7B37">
      <w:pPr>
        <w:shd w:val="clear" w:color="auto" w:fill="FFFFFF"/>
        <w:spacing w:after="0" w:line="240" w:lineRule="auto"/>
        <w:jc w:val="both"/>
        <w:rPr>
          <w:rFonts w:ascii="Times New Roman" w:hAnsi="Times New Roman"/>
          <w:sz w:val="28"/>
          <w:szCs w:val="28"/>
        </w:rPr>
      </w:pPr>
      <w:r>
        <w:rPr>
          <w:rFonts w:ascii="Times New Roman" w:hAnsi="Times New Roman"/>
          <w:b/>
          <w:bCs/>
          <w:spacing w:val="-13"/>
          <w:sz w:val="28"/>
          <w:szCs w:val="28"/>
        </w:rPr>
        <w:tab/>
      </w:r>
      <w:r>
        <w:rPr>
          <w:rFonts w:ascii="Times New Roman" w:hAnsi="Times New Roman"/>
          <w:bCs/>
          <w:spacing w:val="-13"/>
          <w:sz w:val="28"/>
          <w:szCs w:val="28"/>
        </w:rPr>
        <w:t>8.23.2. Профсоюз:</w:t>
      </w:r>
    </w:p>
    <w:p w:rsidR="002F7B37" w:rsidRDefault="002F7B37" w:rsidP="002F7B37">
      <w:pPr>
        <w:shd w:val="clear" w:color="auto" w:fill="FFFFFF"/>
        <w:spacing w:after="0" w:line="240" w:lineRule="auto"/>
        <w:ind w:right="5"/>
        <w:jc w:val="both"/>
        <w:rPr>
          <w:rFonts w:ascii="Times New Roman" w:hAnsi="Times New Roman"/>
          <w:sz w:val="28"/>
          <w:szCs w:val="28"/>
        </w:rPr>
      </w:pPr>
      <w:r>
        <w:rPr>
          <w:rFonts w:ascii="Times New Roman" w:hAnsi="Times New Roman"/>
          <w:spacing w:val="-6"/>
          <w:sz w:val="28"/>
          <w:szCs w:val="28"/>
        </w:rPr>
        <w:t xml:space="preserve">- организует проведение мероприятий по </w:t>
      </w:r>
      <w:proofErr w:type="gramStart"/>
      <w:r>
        <w:rPr>
          <w:rFonts w:ascii="Times New Roman" w:hAnsi="Times New Roman"/>
          <w:spacing w:val="-6"/>
          <w:sz w:val="28"/>
          <w:szCs w:val="28"/>
        </w:rPr>
        <w:t>контролю за</w:t>
      </w:r>
      <w:proofErr w:type="gramEnd"/>
      <w:r>
        <w:rPr>
          <w:rFonts w:ascii="Times New Roman" w:hAnsi="Times New Roman"/>
          <w:spacing w:val="-6"/>
          <w:sz w:val="28"/>
          <w:szCs w:val="28"/>
        </w:rPr>
        <w:t xml:space="preserve"> выполнением </w:t>
      </w:r>
      <w:r>
        <w:rPr>
          <w:rFonts w:ascii="Times New Roman" w:hAnsi="Times New Roman"/>
          <w:spacing w:val="-7"/>
          <w:sz w:val="28"/>
          <w:szCs w:val="28"/>
        </w:rPr>
        <w:t xml:space="preserve">требований пожарной безопасности в образовательной организации, при этом </w:t>
      </w:r>
      <w:r>
        <w:rPr>
          <w:rFonts w:ascii="Times New Roman" w:hAnsi="Times New Roman"/>
          <w:spacing w:val="2"/>
          <w:sz w:val="28"/>
          <w:szCs w:val="28"/>
        </w:rPr>
        <w:t xml:space="preserve">обращает особое внимание на наличие и исправность автоматических средств обнаружения и оповещения о пожаре, первичных средств </w:t>
      </w:r>
      <w:r>
        <w:rPr>
          <w:rFonts w:ascii="Times New Roman" w:hAnsi="Times New Roman"/>
          <w:spacing w:val="-7"/>
          <w:sz w:val="28"/>
          <w:szCs w:val="28"/>
        </w:rPr>
        <w:t>пожаротушения, состояния путей эвакуации людей;</w:t>
      </w:r>
    </w:p>
    <w:p w:rsidR="002F7B37" w:rsidRDefault="002F7B37" w:rsidP="002F7B37">
      <w:pPr>
        <w:shd w:val="clear" w:color="auto" w:fill="FFFFFF"/>
        <w:spacing w:after="0" w:line="240" w:lineRule="auto"/>
        <w:ind w:right="14"/>
        <w:jc w:val="both"/>
        <w:rPr>
          <w:rFonts w:ascii="Times New Roman" w:hAnsi="Times New Roman"/>
          <w:sz w:val="28"/>
          <w:szCs w:val="28"/>
        </w:rPr>
      </w:pPr>
      <w:r>
        <w:rPr>
          <w:rFonts w:ascii="Times New Roman" w:hAnsi="Times New Roman"/>
          <w:spacing w:val="-6"/>
          <w:sz w:val="28"/>
          <w:szCs w:val="28"/>
        </w:rPr>
        <w:lastRenderedPageBreak/>
        <w:t xml:space="preserve">- принимает участие в работе комиссии по проверке на практическую готовность сотрудников, обучающихся и воспитанников к действиям при </w:t>
      </w:r>
      <w:r>
        <w:rPr>
          <w:rFonts w:ascii="Times New Roman" w:hAnsi="Times New Roman"/>
          <w:spacing w:val="-8"/>
          <w:sz w:val="28"/>
          <w:szCs w:val="28"/>
        </w:rPr>
        <w:t>возникновении пожара;</w:t>
      </w:r>
    </w:p>
    <w:p w:rsidR="002F7B37" w:rsidRDefault="002F7B37" w:rsidP="002F7B37">
      <w:pPr>
        <w:shd w:val="clear" w:color="auto" w:fill="FFFFFF"/>
        <w:spacing w:after="0" w:line="240" w:lineRule="auto"/>
        <w:ind w:right="14"/>
        <w:jc w:val="both"/>
        <w:rPr>
          <w:rFonts w:ascii="Times New Roman" w:hAnsi="Times New Roman"/>
          <w:sz w:val="28"/>
          <w:szCs w:val="28"/>
        </w:rPr>
      </w:pPr>
      <w:r>
        <w:rPr>
          <w:rFonts w:ascii="Times New Roman" w:hAnsi="Times New Roman"/>
          <w:spacing w:val="12"/>
          <w:sz w:val="28"/>
          <w:szCs w:val="28"/>
        </w:rPr>
        <w:t xml:space="preserve">-организует и осуществляет проверки состояния средств </w:t>
      </w:r>
      <w:r>
        <w:rPr>
          <w:rFonts w:ascii="Times New Roman" w:hAnsi="Times New Roman"/>
          <w:spacing w:val="-5"/>
          <w:sz w:val="28"/>
          <w:szCs w:val="28"/>
        </w:rPr>
        <w:t xml:space="preserve">пожаротушения: наличие, исправность и укомплектованность первичными </w:t>
      </w:r>
      <w:r>
        <w:rPr>
          <w:rFonts w:ascii="Times New Roman" w:hAnsi="Times New Roman"/>
          <w:spacing w:val="1"/>
          <w:sz w:val="28"/>
          <w:szCs w:val="28"/>
        </w:rPr>
        <w:t>средствами пожаротушения, исправность противопожарных гидрантов и</w:t>
      </w:r>
      <w:r>
        <w:rPr>
          <w:rFonts w:ascii="Times New Roman" w:hAnsi="Times New Roman"/>
          <w:spacing w:val="-3"/>
          <w:sz w:val="28"/>
          <w:szCs w:val="28"/>
        </w:rPr>
        <w:t xml:space="preserve"> автоматических средств пожаротушения, своевременность  периодической </w:t>
      </w:r>
      <w:r>
        <w:rPr>
          <w:rFonts w:ascii="Times New Roman" w:hAnsi="Times New Roman"/>
          <w:spacing w:val="-5"/>
          <w:sz w:val="28"/>
          <w:szCs w:val="28"/>
        </w:rPr>
        <w:t>проверки их рабочего состояния, отраженной в актах;</w:t>
      </w:r>
    </w:p>
    <w:p w:rsidR="002F7B37" w:rsidRDefault="002F7B37" w:rsidP="002F7B37">
      <w:pPr>
        <w:shd w:val="clear" w:color="auto" w:fill="FFFFFF"/>
        <w:spacing w:after="0" w:line="240" w:lineRule="auto"/>
        <w:ind w:right="19"/>
        <w:jc w:val="both"/>
        <w:rPr>
          <w:rFonts w:ascii="Times New Roman" w:hAnsi="Times New Roman"/>
          <w:sz w:val="28"/>
          <w:szCs w:val="28"/>
        </w:rPr>
      </w:pPr>
      <w:r>
        <w:rPr>
          <w:rFonts w:ascii="Times New Roman" w:hAnsi="Times New Roman"/>
          <w:spacing w:val="-6"/>
          <w:sz w:val="28"/>
          <w:szCs w:val="28"/>
        </w:rPr>
        <w:t xml:space="preserve">-контролирует графики профилактической проверки по обеспечению пожарной безопасности в энергосистемах, на электрооборудовании, </w:t>
      </w:r>
      <w:r>
        <w:rPr>
          <w:rFonts w:ascii="Times New Roman" w:hAnsi="Times New Roman"/>
          <w:spacing w:val="-7"/>
          <w:sz w:val="28"/>
          <w:szCs w:val="28"/>
        </w:rPr>
        <w:t>электроустановках, в компьютерных классах;</w:t>
      </w:r>
    </w:p>
    <w:p w:rsidR="002F7B37" w:rsidRDefault="002F7B37" w:rsidP="002F7B37">
      <w:pPr>
        <w:shd w:val="clear" w:color="auto" w:fill="FFFFFF"/>
        <w:spacing w:after="0" w:line="240" w:lineRule="auto"/>
        <w:ind w:right="29"/>
        <w:jc w:val="both"/>
        <w:rPr>
          <w:rFonts w:ascii="Times New Roman" w:hAnsi="Times New Roman"/>
          <w:spacing w:val="-7"/>
          <w:sz w:val="28"/>
          <w:szCs w:val="28"/>
        </w:rPr>
      </w:pPr>
      <w:r>
        <w:rPr>
          <w:rFonts w:ascii="Times New Roman" w:hAnsi="Times New Roman"/>
          <w:spacing w:val="-5"/>
          <w:sz w:val="28"/>
          <w:szCs w:val="28"/>
        </w:rPr>
        <w:t xml:space="preserve">-осуществляет проверки наличия и порядка ведения </w:t>
      </w:r>
      <w:r>
        <w:rPr>
          <w:rFonts w:ascii="Times New Roman" w:hAnsi="Times New Roman"/>
          <w:spacing w:val="-7"/>
          <w:sz w:val="28"/>
          <w:szCs w:val="28"/>
        </w:rPr>
        <w:t>документации, направленной на обеспечение пожарной безопасности.</w:t>
      </w:r>
    </w:p>
    <w:p w:rsidR="002F7B37" w:rsidRDefault="002F7B37" w:rsidP="002F7B37">
      <w:pPr>
        <w:shd w:val="clear" w:color="auto" w:fill="FFFFFF"/>
        <w:spacing w:after="0" w:line="240" w:lineRule="auto"/>
        <w:ind w:right="29"/>
        <w:jc w:val="both"/>
        <w:rPr>
          <w:rFonts w:ascii="Times New Roman" w:hAnsi="Times New Roman"/>
          <w:sz w:val="28"/>
          <w:szCs w:val="28"/>
        </w:rPr>
      </w:pPr>
      <w:r>
        <w:rPr>
          <w:rFonts w:ascii="Times New Roman" w:hAnsi="Times New Roman"/>
          <w:b/>
          <w:bCs/>
          <w:spacing w:val="-9"/>
          <w:sz w:val="28"/>
          <w:szCs w:val="28"/>
        </w:rPr>
        <w:tab/>
      </w:r>
      <w:r>
        <w:rPr>
          <w:rFonts w:ascii="Times New Roman" w:hAnsi="Times New Roman"/>
          <w:bCs/>
          <w:spacing w:val="-9"/>
          <w:sz w:val="28"/>
          <w:szCs w:val="28"/>
        </w:rPr>
        <w:t>8.23.З. Стороны договорились:</w:t>
      </w:r>
    </w:p>
    <w:p w:rsidR="002F7B37" w:rsidRDefault="002F7B37" w:rsidP="002F7B37">
      <w:pPr>
        <w:shd w:val="clear" w:color="auto" w:fill="FFFFFF"/>
        <w:spacing w:after="0" w:line="240" w:lineRule="auto"/>
        <w:ind w:right="34"/>
        <w:jc w:val="both"/>
        <w:rPr>
          <w:rFonts w:ascii="Times New Roman" w:hAnsi="Times New Roman"/>
          <w:sz w:val="28"/>
          <w:szCs w:val="28"/>
        </w:rPr>
      </w:pPr>
      <w:r>
        <w:rPr>
          <w:rFonts w:ascii="Times New Roman" w:hAnsi="Times New Roman"/>
          <w:spacing w:val="-3"/>
          <w:sz w:val="28"/>
          <w:szCs w:val="28"/>
        </w:rPr>
        <w:t xml:space="preserve">- по результатам проверки совместно корректировать и отрабатывать </w:t>
      </w:r>
      <w:r>
        <w:rPr>
          <w:rFonts w:ascii="Times New Roman" w:hAnsi="Times New Roman"/>
          <w:spacing w:val="-7"/>
          <w:sz w:val="28"/>
          <w:szCs w:val="28"/>
        </w:rPr>
        <w:t>планы эвакуации на случай возникновения пожаров;</w:t>
      </w:r>
    </w:p>
    <w:p w:rsidR="002F7B37" w:rsidRDefault="002F7B37" w:rsidP="002F7B37">
      <w:pPr>
        <w:shd w:val="clear" w:color="auto" w:fill="FFFFFF"/>
        <w:spacing w:after="0" w:line="240" w:lineRule="auto"/>
        <w:ind w:right="34"/>
        <w:jc w:val="both"/>
        <w:rPr>
          <w:rFonts w:ascii="Times New Roman" w:hAnsi="Times New Roman"/>
          <w:sz w:val="28"/>
          <w:szCs w:val="28"/>
        </w:rPr>
      </w:pPr>
      <w:r>
        <w:rPr>
          <w:rFonts w:ascii="Times New Roman" w:hAnsi="Times New Roman"/>
          <w:spacing w:val="-5"/>
          <w:sz w:val="28"/>
          <w:szCs w:val="28"/>
        </w:rPr>
        <w:t xml:space="preserve">- содействовать выполнению представлений по устранению выявленных </w:t>
      </w:r>
      <w:r>
        <w:rPr>
          <w:rFonts w:ascii="Times New Roman" w:hAnsi="Times New Roman"/>
          <w:spacing w:val="-6"/>
          <w:sz w:val="28"/>
          <w:szCs w:val="28"/>
        </w:rPr>
        <w:t>в ходе проверок нарушений требований пожарной безопасности;</w:t>
      </w:r>
    </w:p>
    <w:p w:rsidR="002F7B37" w:rsidRDefault="002F7B37" w:rsidP="002F7B37">
      <w:pPr>
        <w:shd w:val="clear" w:color="auto" w:fill="FFFFFF"/>
        <w:spacing w:after="0" w:line="240" w:lineRule="auto"/>
        <w:ind w:right="38"/>
        <w:jc w:val="both"/>
        <w:rPr>
          <w:rFonts w:ascii="Times New Roman" w:hAnsi="Times New Roman"/>
          <w:spacing w:val="-7"/>
          <w:sz w:val="28"/>
          <w:szCs w:val="28"/>
        </w:rPr>
      </w:pPr>
      <w:r>
        <w:rPr>
          <w:rFonts w:ascii="Times New Roman" w:hAnsi="Times New Roman"/>
          <w:spacing w:val="-2"/>
          <w:sz w:val="28"/>
          <w:szCs w:val="28"/>
        </w:rPr>
        <w:t xml:space="preserve">-совместно осуществлять меры по внедрению новых эффективных </w:t>
      </w:r>
      <w:r>
        <w:rPr>
          <w:rFonts w:ascii="Times New Roman" w:hAnsi="Times New Roman"/>
          <w:spacing w:val="-7"/>
          <w:sz w:val="28"/>
          <w:szCs w:val="28"/>
        </w:rPr>
        <w:t>сре</w:t>
      </w:r>
      <w:proofErr w:type="gramStart"/>
      <w:r>
        <w:rPr>
          <w:rFonts w:ascii="Times New Roman" w:hAnsi="Times New Roman"/>
          <w:spacing w:val="-7"/>
          <w:sz w:val="28"/>
          <w:szCs w:val="28"/>
        </w:rPr>
        <w:t>дств пр</w:t>
      </w:r>
      <w:proofErr w:type="gramEnd"/>
      <w:r>
        <w:rPr>
          <w:rFonts w:ascii="Times New Roman" w:hAnsi="Times New Roman"/>
          <w:spacing w:val="-7"/>
          <w:sz w:val="28"/>
          <w:szCs w:val="28"/>
        </w:rPr>
        <w:t>отивопожарной защиты, оповещения о пожаре и спасении людей.</w:t>
      </w:r>
    </w:p>
    <w:p w:rsidR="002F7B37" w:rsidRDefault="002F7B37" w:rsidP="002F7B37">
      <w:pPr>
        <w:spacing w:after="0" w:line="240" w:lineRule="auto"/>
        <w:ind w:firstLine="540"/>
        <w:jc w:val="both"/>
        <w:rPr>
          <w:rFonts w:ascii="Times New Roman" w:hAnsi="Times New Roman"/>
          <w:sz w:val="28"/>
          <w:szCs w:val="28"/>
        </w:rPr>
      </w:pPr>
    </w:p>
    <w:p w:rsidR="002F7B37" w:rsidRDefault="002F7B37" w:rsidP="002F7B37">
      <w:pPr>
        <w:spacing w:after="0" w:line="240" w:lineRule="auto"/>
        <w:ind w:firstLine="540"/>
        <w:jc w:val="center"/>
        <w:rPr>
          <w:rFonts w:ascii="Times New Roman" w:hAnsi="Times New Roman"/>
          <w:b/>
          <w:sz w:val="28"/>
          <w:szCs w:val="28"/>
        </w:rPr>
      </w:pPr>
      <w:r>
        <w:rPr>
          <w:rFonts w:ascii="Times New Roman" w:hAnsi="Times New Roman"/>
          <w:b/>
          <w:sz w:val="28"/>
          <w:szCs w:val="28"/>
          <w:lang w:val="en-US"/>
        </w:rPr>
        <w:t>IX</w:t>
      </w:r>
      <w:r>
        <w:rPr>
          <w:rFonts w:ascii="Times New Roman" w:hAnsi="Times New Roman"/>
          <w:b/>
          <w:sz w:val="28"/>
          <w:szCs w:val="28"/>
        </w:rPr>
        <w:t>. Гарантии профсоюзной деятельности</w:t>
      </w:r>
    </w:p>
    <w:p w:rsidR="002F7B37" w:rsidRDefault="002F7B37" w:rsidP="002F7B37">
      <w:pPr>
        <w:spacing w:after="0" w:line="240" w:lineRule="auto"/>
        <w:ind w:firstLine="709"/>
        <w:jc w:val="both"/>
        <w:rPr>
          <w:rFonts w:ascii="Times New Roman" w:hAnsi="Times New Roman"/>
          <w:sz w:val="28"/>
          <w:szCs w:val="28"/>
        </w:rPr>
      </w:pPr>
      <w:r>
        <w:rPr>
          <w:rFonts w:ascii="Times New Roman" w:hAnsi="Times New Roman"/>
          <w:sz w:val="28"/>
          <w:szCs w:val="28"/>
        </w:rPr>
        <w:t>9.1.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2F7B37" w:rsidRDefault="002F7B37" w:rsidP="002F7B37">
      <w:pPr>
        <w:spacing w:after="0" w:line="240" w:lineRule="auto"/>
        <w:ind w:firstLine="709"/>
        <w:jc w:val="both"/>
        <w:rPr>
          <w:rFonts w:ascii="Times New Roman" w:hAnsi="Times New Roman"/>
          <w:spacing w:val="-6"/>
          <w:sz w:val="28"/>
          <w:szCs w:val="28"/>
        </w:rPr>
      </w:pPr>
      <w:r>
        <w:rPr>
          <w:rFonts w:ascii="Times New Roman" w:hAnsi="Times New Roman"/>
          <w:sz w:val="28"/>
          <w:szCs w:val="28"/>
        </w:rPr>
        <w:t xml:space="preserve">9.2. В случае если работник, не состоящий в Профсоюзе, уполномочил выборный орган </w:t>
      </w:r>
      <w:r>
        <w:rPr>
          <w:rFonts w:ascii="Times New Roman" w:hAnsi="Times New Roman"/>
          <w:spacing w:val="-6"/>
          <w:sz w:val="28"/>
          <w:szCs w:val="28"/>
        </w:rPr>
        <w:t>первичной профсоюзной организации представлять его законные интересы во взаимоотношениях с работ</w:t>
      </w:r>
      <w:r w:rsidR="004069DD">
        <w:rPr>
          <w:rFonts w:ascii="Times New Roman" w:hAnsi="Times New Roman"/>
          <w:spacing w:val="-6"/>
          <w:sz w:val="28"/>
          <w:szCs w:val="28"/>
        </w:rPr>
        <w:t>одателем (статьи 30 и 31 ТК РФ). Р</w:t>
      </w:r>
      <w:r>
        <w:rPr>
          <w:rFonts w:ascii="Times New Roman" w:hAnsi="Times New Roman"/>
          <w:spacing w:val="-6"/>
          <w:sz w:val="28"/>
          <w:szCs w:val="28"/>
        </w:rPr>
        <w:t xml:space="preserve">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Pr>
          <w:rFonts w:ascii="Times New Roman" w:hAnsi="Times New Roman"/>
          <w:i/>
          <w:spacing w:val="-6"/>
          <w:sz w:val="28"/>
          <w:szCs w:val="28"/>
        </w:rPr>
        <w:t xml:space="preserve">в размере 1% </w:t>
      </w:r>
      <w:r>
        <w:rPr>
          <w:rFonts w:ascii="Times New Roman" w:hAnsi="Times New Roman"/>
          <w:spacing w:val="-6"/>
          <w:sz w:val="28"/>
          <w:szCs w:val="28"/>
        </w:rPr>
        <w:t xml:space="preserve">(часть 6 статьи 377 ТК РФ). </w:t>
      </w:r>
    </w:p>
    <w:p w:rsidR="002F7B37" w:rsidRDefault="002F7B37" w:rsidP="002F7B37">
      <w:pPr>
        <w:spacing w:after="0" w:line="240" w:lineRule="auto"/>
        <w:ind w:firstLine="709"/>
        <w:jc w:val="both"/>
        <w:rPr>
          <w:rFonts w:ascii="Times New Roman" w:hAnsi="Times New Roman"/>
          <w:b/>
          <w:sz w:val="28"/>
          <w:szCs w:val="28"/>
        </w:rPr>
      </w:pPr>
      <w:r>
        <w:rPr>
          <w:rFonts w:ascii="Times New Roman" w:hAnsi="Times New Roman"/>
          <w:sz w:val="28"/>
          <w:szCs w:val="28"/>
        </w:rPr>
        <w:t>9.3. В целях создания условий для успешной деятельности первичной профсоюзной организац</w:t>
      </w:r>
      <w:proofErr w:type="gramStart"/>
      <w:r>
        <w:rPr>
          <w:rFonts w:ascii="Times New Roman" w:hAnsi="Times New Roman"/>
          <w:sz w:val="28"/>
          <w:szCs w:val="28"/>
        </w:rPr>
        <w:t>ии и ее</w:t>
      </w:r>
      <w:proofErr w:type="gramEnd"/>
      <w:r>
        <w:rPr>
          <w:rFonts w:ascii="Times New Roman" w:hAnsi="Times New Roman"/>
          <w:sz w:val="28"/>
          <w:szCs w:val="28"/>
        </w:rPr>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2F7B37" w:rsidRDefault="002F7B37" w:rsidP="002F7B37">
      <w:pPr>
        <w:spacing w:after="0" w:line="240" w:lineRule="auto"/>
        <w:ind w:firstLine="709"/>
        <w:jc w:val="both"/>
        <w:rPr>
          <w:rFonts w:ascii="Times New Roman" w:hAnsi="Times New Roman"/>
          <w:sz w:val="28"/>
          <w:szCs w:val="28"/>
        </w:rPr>
      </w:pPr>
      <w:r>
        <w:rPr>
          <w:rFonts w:ascii="Times New Roman" w:hAnsi="Times New Roman"/>
          <w:sz w:val="28"/>
          <w:szCs w:val="28"/>
        </w:rPr>
        <w:t xml:space="preserve">9.3.1.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w:t>
      </w:r>
      <w:r>
        <w:rPr>
          <w:rFonts w:ascii="Times New Roman" w:hAnsi="Times New Roman"/>
          <w:sz w:val="28"/>
          <w:szCs w:val="28"/>
        </w:rPr>
        <w:lastRenderedPageBreak/>
        <w:t>условиях, предусмотренных трудовым законодательством и настоящим коллективным договором;</w:t>
      </w:r>
    </w:p>
    <w:p w:rsidR="002F7B37" w:rsidRDefault="002F7B37" w:rsidP="002F7B37">
      <w:pPr>
        <w:spacing w:after="0" w:line="240" w:lineRule="auto"/>
        <w:ind w:firstLine="708"/>
        <w:jc w:val="both"/>
        <w:rPr>
          <w:rFonts w:ascii="Times New Roman" w:hAnsi="Times New Roman"/>
          <w:sz w:val="28"/>
          <w:szCs w:val="28"/>
        </w:rPr>
      </w:pPr>
      <w:r>
        <w:rPr>
          <w:rFonts w:ascii="Times New Roman" w:hAnsi="Times New Roman"/>
          <w:sz w:val="28"/>
          <w:szCs w:val="28"/>
        </w:rPr>
        <w:t>9.3.2. Соблюдать права профсоюза, установленные законодательством и настоящим коллективным договором (глава 58 ТК РФ);</w:t>
      </w:r>
    </w:p>
    <w:p w:rsidR="002F7B37" w:rsidRDefault="002F7B37" w:rsidP="002F7B37">
      <w:pPr>
        <w:spacing w:after="0" w:line="240" w:lineRule="auto"/>
        <w:ind w:firstLine="708"/>
        <w:jc w:val="both"/>
        <w:rPr>
          <w:rFonts w:ascii="Times New Roman" w:hAnsi="Times New Roman"/>
          <w:sz w:val="28"/>
          <w:szCs w:val="28"/>
        </w:rPr>
      </w:pPr>
      <w:r>
        <w:rPr>
          <w:rFonts w:ascii="Times New Roman" w:hAnsi="Times New Roman"/>
          <w:sz w:val="28"/>
          <w:szCs w:val="28"/>
        </w:rPr>
        <w:t>9.3.3.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2F7B37" w:rsidRDefault="002F7B37" w:rsidP="002F7B37">
      <w:pPr>
        <w:spacing w:after="0" w:line="240" w:lineRule="auto"/>
        <w:ind w:firstLine="708"/>
        <w:jc w:val="both"/>
        <w:rPr>
          <w:rFonts w:ascii="Times New Roman" w:hAnsi="Times New Roman"/>
          <w:sz w:val="28"/>
          <w:szCs w:val="28"/>
        </w:rPr>
      </w:pPr>
      <w:r>
        <w:rPr>
          <w:rFonts w:ascii="Times New Roman" w:hAnsi="Times New Roman"/>
          <w:sz w:val="28"/>
          <w:szCs w:val="28"/>
        </w:rPr>
        <w:t>9.3.4</w:t>
      </w:r>
      <w:r w:rsidRPr="004E3E51">
        <w:rPr>
          <w:rFonts w:ascii="Times New Roman" w:hAnsi="Times New Roman"/>
          <w:sz w:val="28"/>
          <w:szCs w:val="28"/>
        </w:rPr>
        <w:t>. Безвозмездно предоставлять выборному органу первичной профсоюзной организации помещения</w:t>
      </w:r>
      <w:r w:rsidR="004069DD" w:rsidRPr="004E3E51">
        <w:rPr>
          <w:rFonts w:ascii="Times New Roman" w:hAnsi="Times New Roman"/>
          <w:sz w:val="28"/>
          <w:szCs w:val="28"/>
        </w:rPr>
        <w:t>,</w:t>
      </w:r>
      <w:r w:rsidRPr="004E3E51">
        <w:rPr>
          <w:rFonts w:ascii="Times New Roman" w:hAnsi="Times New Roman"/>
          <w:sz w:val="28"/>
          <w:szCs w:val="28"/>
        </w:rPr>
        <w:t xml:space="preserve">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r>
        <w:rPr>
          <w:rFonts w:ascii="Times New Roman" w:hAnsi="Times New Roman"/>
          <w:sz w:val="28"/>
          <w:szCs w:val="28"/>
        </w:rPr>
        <w:t xml:space="preserve"> </w:t>
      </w:r>
    </w:p>
    <w:p w:rsidR="002F7B37" w:rsidRDefault="002F7B37" w:rsidP="002F7B37">
      <w:pPr>
        <w:spacing w:after="0" w:line="240" w:lineRule="auto"/>
        <w:ind w:firstLine="708"/>
        <w:jc w:val="both"/>
        <w:rPr>
          <w:rFonts w:ascii="Times New Roman" w:hAnsi="Times New Roman"/>
          <w:sz w:val="28"/>
          <w:szCs w:val="28"/>
        </w:rPr>
      </w:pPr>
      <w:r>
        <w:rPr>
          <w:rFonts w:ascii="Times New Roman" w:hAnsi="Times New Roman"/>
          <w:sz w:val="28"/>
          <w:szCs w:val="28"/>
        </w:rPr>
        <w:t xml:space="preserve">9.3.5.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2F7B37" w:rsidRPr="004069DD" w:rsidRDefault="002F7B37" w:rsidP="002F7B37">
      <w:pPr>
        <w:spacing w:after="0" w:line="240" w:lineRule="auto"/>
        <w:ind w:firstLine="708"/>
        <w:jc w:val="both"/>
        <w:rPr>
          <w:rFonts w:ascii="Times New Roman" w:hAnsi="Times New Roman"/>
          <w:spacing w:val="-6"/>
          <w:sz w:val="28"/>
          <w:szCs w:val="28"/>
        </w:rPr>
      </w:pPr>
      <w:r w:rsidRPr="004069DD">
        <w:rPr>
          <w:rFonts w:ascii="Times New Roman" w:hAnsi="Times New Roman"/>
          <w:sz w:val="28"/>
          <w:szCs w:val="28"/>
        </w:rPr>
        <w:t xml:space="preserve">9.3.6.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Pr="004069DD">
        <w:rPr>
          <w:rFonts w:ascii="Times New Roman" w:hAnsi="Times New Roman"/>
          <w:spacing w:val="-6"/>
          <w:sz w:val="28"/>
          <w:szCs w:val="28"/>
        </w:rPr>
        <w:t>организации;</w:t>
      </w:r>
    </w:p>
    <w:p w:rsidR="002F7B37" w:rsidRDefault="002F7B37" w:rsidP="002F7B37">
      <w:pPr>
        <w:spacing w:after="0" w:line="240" w:lineRule="auto"/>
        <w:ind w:firstLine="708"/>
        <w:jc w:val="both"/>
        <w:rPr>
          <w:rFonts w:ascii="Times New Roman" w:hAnsi="Times New Roman"/>
          <w:spacing w:val="-6"/>
          <w:sz w:val="28"/>
          <w:szCs w:val="28"/>
        </w:rPr>
      </w:pPr>
      <w:r>
        <w:rPr>
          <w:rFonts w:ascii="Times New Roman" w:hAnsi="Times New Roman"/>
          <w:spacing w:val="-6"/>
          <w:sz w:val="28"/>
          <w:szCs w:val="28"/>
        </w:rPr>
        <w:t>9.3.7.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2F7B37" w:rsidRDefault="002F7B37" w:rsidP="002F7B37">
      <w:pPr>
        <w:spacing w:after="0" w:line="240" w:lineRule="auto"/>
        <w:ind w:firstLine="708"/>
        <w:jc w:val="both"/>
        <w:rPr>
          <w:rFonts w:ascii="Times New Roman" w:hAnsi="Times New Roman"/>
          <w:spacing w:val="-6"/>
          <w:sz w:val="28"/>
          <w:szCs w:val="28"/>
        </w:rPr>
      </w:pPr>
      <w:r>
        <w:rPr>
          <w:rFonts w:ascii="Times New Roman" w:hAnsi="Times New Roman"/>
          <w:spacing w:val="-6"/>
          <w:sz w:val="28"/>
          <w:szCs w:val="28"/>
        </w:rPr>
        <w:t>9.3.8.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2F7B37" w:rsidRDefault="002F7B37" w:rsidP="002F7B37">
      <w:pPr>
        <w:spacing w:after="0" w:line="240" w:lineRule="auto"/>
        <w:ind w:firstLine="708"/>
        <w:jc w:val="both"/>
        <w:rPr>
          <w:rFonts w:ascii="Times New Roman" w:hAnsi="Times New Roman"/>
          <w:spacing w:val="-6"/>
          <w:sz w:val="28"/>
          <w:szCs w:val="28"/>
        </w:rPr>
      </w:pPr>
      <w:r>
        <w:rPr>
          <w:rFonts w:ascii="Times New Roman" w:hAnsi="Times New Roman"/>
          <w:spacing w:val="-6"/>
          <w:sz w:val="28"/>
          <w:szCs w:val="28"/>
        </w:rPr>
        <w:t xml:space="preserve">9.3.9. Привлекать представителей выборного органа первичной профсоюзной организации для осуществления </w:t>
      </w:r>
      <w:proofErr w:type="gramStart"/>
      <w:r>
        <w:rPr>
          <w:rFonts w:ascii="Times New Roman" w:hAnsi="Times New Roman"/>
          <w:spacing w:val="-6"/>
          <w:sz w:val="28"/>
          <w:szCs w:val="28"/>
        </w:rPr>
        <w:t>контроля за</w:t>
      </w:r>
      <w:proofErr w:type="gramEnd"/>
      <w:r>
        <w:rPr>
          <w:rFonts w:ascii="Times New Roman" w:hAnsi="Times New Roman"/>
          <w:spacing w:val="-6"/>
          <w:sz w:val="28"/>
          <w:szCs w:val="28"/>
        </w:rPr>
        <w:t xml:space="preserve"> правильностью расходования фонда оплаты труда, фонда экономии заработной платы, внебюджетного фонда;</w:t>
      </w:r>
    </w:p>
    <w:p w:rsidR="002F7B37" w:rsidRDefault="002F7B37" w:rsidP="002F7B37">
      <w:pPr>
        <w:spacing w:after="0" w:line="240" w:lineRule="auto"/>
        <w:ind w:firstLine="540"/>
        <w:jc w:val="both"/>
        <w:rPr>
          <w:rFonts w:ascii="Times New Roman" w:hAnsi="Times New Roman"/>
          <w:spacing w:val="-6"/>
          <w:sz w:val="28"/>
          <w:szCs w:val="28"/>
        </w:rPr>
      </w:pPr>
      <w:r>
        <w:rPr>
          <w:rFonts w:ascii="Times New Roman" w:hAnsi="Times New Roman"/>
          <w:sz w:val="28"/>
          <w:szCs w:val="28"/>
        </w:rPr>
        <w:t>9.3.1</w:t>
      </w:r>
      <w:r w:rsidR="00A14791">
        <w:rPr>
          <w:rFonts w:ascii="Times New Roman" w:hAnsi="Times New Roman"/>
          <w:sz w:val="28"/>
          <w:szCs w:val="28"/>
        </w:rPr>
        <w:t>0</w:t>
      </w:r>
      <w:r>
        <w:rPr>
          <w:rFonts w:ascii="Times New Roman" w:hAnsi="Times New Roman"/>
          <w:sz w:val="28"/>
          <w:szCs w:val="28"/>
        </w:rPr>
        <w:t xml:space="preserve">. </w:t>
      </w:r>
      <w:proofErr w:type="gramStart"/>
      <w:r>
        <w:rPr>
          <w:rFonts w:ascii="Times New Roman" w:hAnsi="Times New Roman"/>
          <w:sz w:val="28"/>
          <w:szCs w:val="28"/>
        </w:rPr>
        <w:t>Члены профкома включаются в состав комиссий организации по тарификации, по аттестации педагогических работников, по распределению стимулирующих выплат, по специальной оценки условий труда, по охране труда, и других.</w:t>
      </w:r>
      <w:proofErr w:type="gramEnd"/>
    </w:p>
    <w:p w:rsidR="002F7B37" w:rsidRPr="00F11D8B" w:rsidRDefault="002F7B37" w:rsidP="002F7B37">
      <w:pPr>
        <w:spacing w:after="0" w:line="240" w:lineRule="auto"/>
        <w:ind w:firstLine="709"/>
        <w:jc w:val="both"/>
        <w:rPr>
          <w:rFonts w:ascii="Times New Roman" w:hAnsi="Times New Roman"/>
          <w:spacing w:val="-6"/>
          <w:sz w:val="28"/>
          <w:szCs w:val="28"/>
        </w:rPr>
      </w:pPr>
      <w:r w:rsidRPr="00F11D8B">
        <w:rPr>
          <w:rFonts w:ascii="Times New Roman" w:hAnsi="Times New Roman"/>
          <w:spacing w:val="-6"/>
          <w:sz w:val="28"/>
          <w:szCs w:val="28"/>
        </w:rPr>
        <w:t>9.4. Взаимодействие работодателя с выборным органом первичной профсоюзной организации осуществляется посредством:</w:t>
      </w:r>
    </w:p>
    <w:p w:rsidR="002F7B37" w:rsidRPr="00F11D8B" w:rsidRDefault="002F7B37" w:rsidP="002F7B37">
      <w:pPr>
        <w:numPr>
          <w:ilvl w:val="0"/>
          <w:numId w:val="2"/>
        </w:numPr>
        <w:tabs>
          <w:tab w:val="num" w:pos="-440"/>
        </w:tabs>
        <w:spacing w:after="0" w:line="240" w:lineRule="auto"/>
        <w:ind w:left="0" w:firstLine="709"/>
        <w:jc w:val="both"/>
        <w:rPr>
          <w:rFonts w:ascii="Times New Roman" w:hAnsi="Times New Roman"/>
          <w:spacing w:val="-6"/>
          <w:sz w:val="28"/>
          <w:szCs w:val="28"/>
        </w:rPr>
      </w:pPr>
      <w:r w:rsidRPr="00A14791">
        <w:rPr>
          <w:rFonts w:ascii="Times New Roman" w:hAnsi="Times New Roman"/>
          <w:spacing w:val="-6"/>
          <w:sz w:val="28"/>
          <w:szCs w:val="28"/>
        </w:rPr>
        <w:lastRenderedPageBreak/>
        <w:t>учета мотивированного мнения</w:t>
      </w:r>
      <w:r w:rsidRPr="00F11D8B">
        <w:rPr>
          <w:rFonts w:ascii="Times New Roman" w:hAnsi="Times New Roman"/>
          <w:spacing w:val="-6"/>
          <w:sz w:val="28"/>
          <w:szCs w:val="28"/>
        </w:rPr>
        <w:t xml:space="preserve"> выборного органа первичной профсоюзной организации в порядке, установленном статьями 372 и 373 ТК РФ;</w:t>
      </w:r>
    </w:p>
    <w:p w:rsidR="002F7B37" w:rsidRPr="00F11D8B" w:rsidRDefault="002F7B37" w:rsidP="002F7B37">
      <w:pPr>
        <w:numPr>
          <w:ilvl w:val="0"/>
          <w:numId w:val="2"/>
        </w:numPr>
        <w:tabs>
          <w:tab w:val="num" w:pos="-330"/>
        </w:tabs>
        <w:spacing w:after="0" w:line="240" w:lineRule="auto"/>
        <w:ind w:left="0" w:firstLine="709"/>
        <w:jc w:val="both"/>
        <w:rPr>
          <w:rFonts w:ascii="Times New Roman" w:hAnsi="Times New Roman"/>
          <w:sz w:val="28"/>
          <w:szCs w:val="28"/>
        </w:rPr>
      </w:pPr>
      <w:r w:rsidRPr="00A14791">
        <w:rPr>
          <w:rFonts w:ascii="Times New Roman" w:hAnsi="Times New Roman"/>
          <w:spacing w:val="-6"/>
          <w:sz w:val="28"/>
          <w:szCs w:val="28"/>
        </w:rPr>
        <w:t>согласования (письменного),</w:t>
      </w:r>
      <w:r w:rsidRPr="00F11D8B">
        <w:rPr>
          <w:rFonts w:ascii="Times New Roman" w:hAnsi="Times New Roman"/>
          <w:spacing w:val="-6"/>
          <w:sz w:val="28"/>
          <w:szCs w:val="28"/>
        </w:rPr>
        <w:t xml:space="preserve"> при принятии решений руководителем образовательной</w:t>
      </w:r>
      <w:r w:rsidRPr="00F11D8B">
        <w:rPr>
          <w:rFonts w:ascii="Times New Roman" w:hAnsi="Times New Roman"/>
          <w:sz w:val="28"/>
          <w:szCs w:val="28"/>
        </w:rPr>
        <w:t xml:space="preserve">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2F7B37" w:rsidRPr="00F11D8B" w:rsidRDefault="002F7B37" w:rsidP="002F7B37">
      <w:pPr>
        <w:spacing w:after="0" w:line="240" w:lineRule="auto"/>
        <w:ind w:firstLine="709"/>
        <w:jc w:val="both"/>
        <w:rPr>
          <w:rFonts w:ascii="Times New Roman" w:hAnsi="Times New Roman"/>
          <w:sz w:val="28"/>
          <w:szCs w:val="28"/>
        </w:rPr>
      </w:pPr>
      <w:r w:rsidRPr="00F11D8B">
        <w:rPr>
          <w:rFonts w:ascii="Times New Roman" w:hAnsi="Times New Roman"/>
          <w:sz w:val="28"/>
          <w:szCs w:val="28"/>
        </w:rPr>
        <w:t>9.5</w:t>
      </w:r>
      <w:r w:rsidRPr="00CA2147">
        <w:rPr>
          <w:rFonts w:ascii="Times New Roman" w:hAnsi="Times New Roman"/>
          <w:sz w:val="28"/>
          <w:szCs w:val="28"/>
        </w:rPr>
        <w:t>. С учетом мнения</w:t>
      </w:r>
      <w:r w:rsidRPr="00F11D8B">
        <w:rPr>
          <w:rFonts w:ascii="Times New Roman" w:hAnsi="Times New Roman"/>
          <w:sz w:val="28"/>
          <w:szCs w:val="28"/>
        </w:rPr>
        <w:t xml:space="preserve"> выборного органа первичной профсоюзной организации производится:</w:t>
      </w:r>
    </w:p>
    <w:p w:rsidR="002F7B37" w:rsidRPr="00CA2147" w:rsidRDefault="002F7B37" w:rsidP="002F7B37">
      <w:pPr>
        <w:spacing w:after="0" w:line="240" w:lineRule="auto"/>
        <w:ind w:firstLine="709"/>
        <w:jc w:val="both"/>
        <w:rPr>
          <w:rFonts w:ascii="Times New Roman" w:hAnsi="Times New Roman"/>
          <w:sz w:val="28"/>
          <w:szCs w:val="28"/>
        </w:rPr>
      </w:pPr>
      <w:r w:rsidRPr="00F11D8B">
        <w:rPr>
          <w:rFonts w:ascii="Times New Roman" w:hAnsi="Times New Roman"/>
          <w:i/>
          <w:sz w:val="28"/>
          <w:szCs w:val="28"/>
        </w:rPr>
        <w:t>-</w:t>
      </w:r>
      <w:r w:rsidRPr="00F11D8B">
        <w:rPr>
          <w:rFonts w:ascii="Times New Roman" w:hAnsi="Times New Roman"/>
          <w:i/>
          <w:sz w:val="28"/>
          <w:szCs w:val="28"/>
        </w:rPr>
        <w:tab/>
      </w:r>
      <w:r w:rsidRPr="00CA2147">
        <w:rPr>
          <w:rFonts w:ascii="Times New Roman" w:hAnsi="Times New Roman"/>
          <w:sz w:val="28"/>
          <w:szCs w:val="28"/>
        </w:rPr>
        <w:t>установление системы оплаты труда работников, включая порядок стимулирования труда в организации (статья 144 ТК РФ);</w:t>
      </w:r>
    </w:p>
    <w:p w:rsidR="002F7B37" w:rsidRPr="00F11D8B" w:rsidRDefault="002F7B37" w:rsidP="002F7B37">
      <w:pPr>
        <w:numPr>
          <w:ilvl w:val="0"/>
          <w:numId w:val="2"/>
        </w:numPr>
        <w:spacing w:after="0" w:line="240" w:lineRule="auto"/>
        <w:ind w:left="0" w:firstLine="709"/>
        <w:jc w:val="both"/>
        <w:rPr>
          <w:rFonts w:ascii="Times New Roman" w:hAnsi="Times New Roman"/>
          <w:sz w:val="28"/>
          <w:szCs w:val="28"/>
        </w:rPr>
      </w:pPr>
      <w:r w:rsidRPr="00F11D8B">
        <w:rPr>
          <w:rFonts w:ascii="Times New Roman" w:hAnsi="Times New Roman"/>
          <w:sz w:val="28"/>
          <w:szCs w:val="28"/>
        </w:rPr>
        <w:t>принятие правил внутреннего трудового распорядка (статья 190 ТК РФ);</w:t>
      </w:r>
    </w:p>
    <w:p w:rsidR="002F7B37" w:rsidRPr="00F11D8B" w:rsidRDefault="002F7B37" w:rsidP="002F7B37">
      <w:pPr>
        <w:numPr>
          <w:ilvl w:val="0"/>
          <w:numId w:val="2"/>
        </w:numPr>
        <w:spacing w:after="0" w:line="240" w:lineRule="auto"/>
        <w:ind w:left="0" w:firstLine="709"/>
        <w:jc w:val="both"/>
        <w:rPr>
          <w:rFonts w:ascii="Times New Roman" w:hAnsi="Times New Roman"/>
          <w:sz w:val="28"/>
          <w:szCs w:val="28"/>
        </w:rPr>
      </w:pPr>
      <w:r w:rsidRPr="00F11D8B">
        <w:rPr>
          <w:rFonts w:ascii="Times New Roman" w:hAnsi="Times New Roman"/>
          <w:sz w:val="28"/>
          <w:szCs w:val="28"/>
        </w:rPr>
        <w:t xml:space="preserve">составление графиков сменности </w:t>
      </w:r>
      <w:r w:rsidRPr="00F11D8B">
        <w:rPr>
          <w:rFonts w:ascii="Times New Roman" w:hAnsi="Times New Roman"/>
          <w:iCs/>
          <w:sz w:val="28"/>
          <w:szCs w:val="28"/>
        </w:rPr>
        <w:t>(статья 103 ТК РФ);</w:t>
      </w:r>
    </w:p>
    <w:p w:rsidR="002F7B37" w:rsidRPr="00F11D8B" w:rsidRDefault="002F7B37" w:rsidP="002F7B37">
      <w:pPr>
        <w:numPr>
          <w:ilvl w:val="0"/>
          <w:numId w:val="2"/>
        </w:numPr>
        <w:spacing w:after="0" w:line="240" w:lineRule="auto"/>
        <w:ind w:left="0" w:firstLine="709"/>
        <w:jc w:val="both"/>
        <w:rPr>
          <w:rFonts w:ascii="Times New Roman" w:hAnsi="Times New Roman"/>
          <w:sz w:val="28"/>
          <w:szCs w:val="28"/>
        </w:rPr>
      </w:pPr>
      <w:r w:rsidRPr="00F11D8B">
        <w:rPr>
          <w:rFonts w:ascii="Times New Roman" w:hAnsi="Times New Roman"/>
          <w:sz w:val="28"/>
          <w:szCs w:val="28"/>
        </w:rPr>
        <w:t xml:space="preserve">установление сроков выплаты заработной платы работникам </w:t>
      </w:r>
      <w:r w:rsidRPr="00F11D8B">
        <w:rPr>
          <w:rFonts w:ascii="Times New Roman" w:hAnsi="Times New Roman"/>
          <w:iCs/>
          <w:sz w:val="28"/>
          <w:szCs w:val="28"/>
        </w:rPr>
        <w:t>(статья 136 ТК РФ);</w:t>
      </w:r>
    </w:p>
    <w:p w:rsidR="002F7B37" w:rsidRPr="00F11D8B" w:rsidRDefault="002F7B37" w:rsidP="002F7B37">
      <w:pPr>
        <w:numPr>
          <w:ilvl w:val="0"/>
          <w:numId w:val="2"/>
        </w:numPr>
        <w:tabs>
          <w:tab w:val="num" w:pos="-1870"/>
        </w:tabs>
        <w:spacing w:after="0" w:line="240" w:lineRule="auto"/>
        <w:ind w:left="0" w:firstLine="709"/>
        <w:jc w:val="both"/>
        <w:rPr>
          <w:rFonts w:ascii="Times New Roman" w:hAnsi="Times New Roman"/>
          <w:sz w:val="28"/>
          <w:szCs w:val="28"/>
        </w:rPr>
      </w:pPr>
      <w:r w:rsidRPr="00F11D8B">
        <w:rPr>
          <w:rFonts w:ascii="Times New Roman" w:hAnsi="Times New Roman"/>
          <w:sz w:val="28"/>
          <w:szCs w:val="28"/>
        </w:rPr>
        <w:t>привлечение к сверхурочным работам (статья 99 ТК РФ);</w:t>
      </w:r>
    </w:p>
    <w:p w:rsidR="002F7B37" w:rsidRPr="00F11D8B" w:rsidRDefault="002F7B37" w:rsidP="002F7B37">
      <w:pPr>
        <w:numPr>
          <w:ilvl w:val="0"/>
          <w:numId w:val="2"/>
        </w:numPr>
        <w:tabs>
          <w:tab w:val="num" w:pos="-1870"/>
        </w:tabs>
        <w:spacing w:after="0" w:line="240" w:lineRule="auto"/>
        <w:ind w:left="0" w:firstLine="709"/>
        <w:jc w:val="both"/>
        <w:rPr>
          <w:rFonts w:ascii="Times New Roman" w:hAnsi="Times New Roman"/>
          <w:sz w:val="28"/>
          <w:szCs w:val="28"/>
        </w:rPr>
      </w:pPr>
      <w:r w:rsidRPr="00F11D8B">
        <w:rPr>
          <w:rFonts w:ascii="Times New Roman" w:hAnsi="Times New Roman"/>
          <w:sz w:val="28"/>
          <w:szCs w:val="28"/>
        </w:rPr>
        <w:t>установление режима работы с разделением рабочего дня на части с перерывом 2 и более часа</w:t>
      </w:r>
      <w:r w:rsidR="00E25837">
        <w:rPr>
          <w:rFonts w:ascii="Times New Roman" w:hAnsi="Times New Roman"/>
          <w:sz w:val="28"/>
          <w:szCs w:val="28"/>
        </w:rPr>
        <w:t>.  П</w:t>
      </w:r>
      <w:r w:rsidRPr="00F11D8B">
        <w:rPr>
          <w:rFonts w:ascii="Times New Roman" w:hAnsi="Times New Roman"/>
          <w:sz w:val="28"/>
          <w:szCs w:val="28"/>
        </w:rPr>
        <w:t xml:space="preserve">орядка компенсации такого режима работы </w:t>
      </w:r>
      <w:r w:rsidRPr="00A14791">
        <w:rPr>
          <w:rFonts w:ascii="Times New Roman" w:hAnsi="Times New Roman"/>
          <w:sz w:val="28"/>
          <w:szCs w:val="28"/>
        </w:rPr>
        <w:t>(в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(ст. 100 ТК РФ);</w:t>
      </w:r>
      <w:r w:rsidR="00E25837" w:rsidRPr="00A14791">
        <w:rPr>
          <w:rFonts w:ascii="Times New Roman" w:hAnsi="Times New Roman"/>
          <w:sz w:val="28"/>
          <w:szCs w:val="28"/>
        </w:rPr>
        <w:t xml:space="preserve">                                                                                                              </w:t>
      </w:r>
    </w:p>
    <w:p w:rsidR="002F7B37" w:rsidRPr="00F11D8B" w:rsidRDefault="002F7B37" w:rsidP="002F7B37">
      <w:pPr>
        <w:numPr>
          <w:ilvl w:val="0"/>
          <w:numId w:val="2"/>
        </w:numPr>
        <w:tabs>
          <w:tab w:val="num" w:pos="-880"/>
        </w:tabs>
        <w:spacing w:after="0" w:line="240" w:lineRule="auto"/>
        <w:ind w:left="0" w:firstLine="709"/>
        <w:jc w:val="both"/>
        <w:rPr>
          <w:rFonts w:ascii="Times New Roman" w:hAnsi="Times New Roman"/>
          <w:sz w:val="28"/>
          <w:szCs w:val="28"/>
        </w:rPr>
      </w:pPr>
      <w:r w:rsidRPr="00F11D8B">
        <w:rPr>
          <w:rFonts w:ascii="Times New Roman" w:hAnsi="Times New Roman"/>
          <w:sz w:val="28"/>
          <w:szCs w:val="28"/>
        </w:rPr>
        <w:t>привлечение к работе в выходные и нерабочие праздничные дни (статья 113 ТК РФ);</w:t>
      </w:r>
    </w:p>
    <w:p w:rsidR="002F7B37" w:rsidRPr="00F11D8B" w:rsidRDefault="002F7B37" w:rsidP="002F7B37">
      <w:pPr>
        <w:numPr>
          <w:ilvl w:val="0"/>
          <w:numId w:val="2"/>
        </w:numPr>
        <w:tabs>
          <w:tab w:val="num" w:pos="-220"/>
        </w:tabs>
        <w:spacing w:after="0" w:line="240" w:lineRule="auto"/>
        <w:ind w:left="0" w:firstLine="709"/>
        <w:jc w:val="both"/>
        <w:rPr>
          <w:rFonts w:ascii="Times New Roman" w:hAnsi="Times New Roman"/>
          <w:sz w:val="28"/>
          <w:szCs w:val="28"/>
        </w:rPr>
      </w:pPr>
      <w:r w:rsidRPr="00F11D8B">
        <w:rPr>
          <w:rFonts w:ascii="Times New Roman" w:hAnsi="Times New Roman"/>
          <w:sz w:val="28"/>
          <w:szCs w:val="28"/>
        </w:rPr>
        <w:t xml:space="preserve">установление очередности предоставления отпусков </w:t>
      </w:r>
      <w:r w:rsidRPr="00F11D8B">
        <w:rPr>
          <w:rFonts w:ascii="Times New Roman" w:hAnsi="Times New Roman"/>
          <w:iCs/>
          <w:sz w:val="28"/>
          <w:szCs w:val="28"/>
        </w:rPr>
        <w:t>(статья 123 ТК РФ);</w:t>
      </w:r>
    </w:p>
    <w:p w:rsidR="002F7B37" w:rsidRPr="00F11D8B" w:rsidRDefault="002F7B37" w:rsidP="002F7B37">
      <w:pPr>
        <w:numPr>
          <w:ilvl w:val="0"/>
          <w:numId w:val="2"/>
        </w:numPr>
        <w:tabs>
          <w:tab w:val="num" w:pos="-220"/>
        </w:tabs>
        <w:spacing w:after="0" w:line="240" w:lineRule="auto"/>
        <w:ind w:left="0" w:firstLine="709"/>
        <w:jc w:val="both"/>
        <w:rPr>
          <w:rFonts w:ascii="Times New Roman" w:hAnsi="Times New Roman"/>
          <w:sz w:val="28"/>
          <w:szCs w:val="28"/>
        </w:rPr>
      </w:pPr>
      <w:r w:rsidRPr="00F11D8B">
        <w:rPr>
          <w:rFonts w:ascii="Times New Roman" w:hAnsi="Times New Roman"/>
          <w:iCs/>
          <w:sz w:val="28"/>
          <w:szCs w:val="28"/>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F11D8B">
        <w:rPr>
          <w:rFonts w:ascii="Times New Roman" w:hAnsi="Times New Roman"/>
          <w:sz w:val="28"/>
          <w:szCs w:val="28"/>
        </w:rPr>
        <w:t>(</w:t>
      </w:r>
      <w:r w:rsidRPr="00F11D8B">
        <w:rPr>
          <w:rFonts w:ascii="Times New Roman" w:hAnsi="Times New Roman"/>
          <w:iCs/>
          <w:sz w:val="28"/>
          <w:szCs w:val="28"/>
        </w:rPr>
        <w:t>статья 100 ТК РФ);</w:t>
      </w:r>
    </w:p>
    <w:p w:rsidR="002F7B37" w:rsidRPr="00F11D8B" w:rsidRDefault="002F7B37" w:rsidP="002F7B37">
      <w:pPr>
        <w:numPr>
          <w:ilvl w:val="0"/>
          <w:numId w:val="2"/>
        </w:numPr>
        <w:tabs>
          <w:tab w:val="num" w:pos="-880"/>
        </w:tabs>
        <w:spacing w:after="0" w:line="240" w:lineRule="auto"/>
        <w:ind w:left="0" w:firstLine="709"/>
        <w:jc w:val="both"/>
        <w:rPr>
          <w:rFonts w:ascii="Times New Roman" w:hAnsi="Times New Roman"/>
          <w:sz w:val="28"/>
          <w:szCs w:val="28"/>
        </w:rPr>
      </w:pPr>
      <w:r w:rsidRPr="00F11D8B">
        <w:rPr>
          <w:rFonts w:ascii="Times New Roman" w:hAnsi="Times New Roman"/>
          <w:sz w:val="28"/>
          <w:szCs w:val="28"/>
        </w:rPr>
        <w:t xml:space="preserve">принятие решения о временном введении режима неполного рабочего времени при угрозе массовых увольнений и его отмены </w:t>
      </w:r>
      <w:r w:rsidRPr="00F11D8B">
        <w:rPr>
          <w:rFonts w:ascii="Times New Roman" w:hAnsi="Times New Roman"/>
          <w:iCs/>
          <w:sz w:val="28"/>
          <w:szCs w:val="28"/>
        </w:rPr>
        <w:t>(статья 180 ТК РФ);</w:t>
      </w:r>
    </w:p>
    <w:p w:rsidR="002F7B37" w:rsidRPr="00F11D8B" w:rsidRDefault="002F7B37" w:rsidP="002F7B37">
      <w:pPr>
        <w:numPr>
          <w:ilvl w:val="0"/>
          <w:numId w:val="2"/>
        </w:numPr>
        <w:tabs>
          <w:tab w:val="num" w:pos="-770"/>
        </w:tabs>
        <w:spacing w:after="0" w:line="240" w:lineRule="auto"/>
        <w:ind w:left="0" w:firstLine="709"/>
        <w:jc w:val="both"/>
        <w:rPr>
          <w:rFonts w:ascii="Times New Roman" w:hAnsi="Times New Roman"/>
          <w:sz w:val="28"/>
          <w:szCs w:val="28"/>
        </w:rPr>
      </w:pPr>
      <w:r w:rsidRPr="00F11D8B">
        <w:rPr>
          <w:rFonts w:ascii="Times New Roman" w:hAnsi="Times New Roman"/>
          <w:sz w:val="28"/>
          <w:szCs w:val="28"/>
        </w:rPr>
        <w:t xml:space="preserve">утверждение формы расчетного листка </w:t>
      </w:r>
      <w:r w:rsidRPr="00F11D8B">
        <w:rPr>
          <w:rFonts w:ascii="Times New Roman" w:hAnsi="Times New Roman"/>
          <w:iCs/>
          <w:sz w:val="28"/>
          <w:szCs w:val="28"/>
        </w:rPr>
        <w:t>(статья 136 ТК РФ);</w:t>
      </w:r>
    </w:p>
    <w:p w:rsidR="002F7B37" w:rsidRPr="00F11D8B" w:rsidRDefault="002F7B37" w:rsidP="002F7B37">
      <w:pPr>
        <w:numPr>
          <w:ilvl w:val="0"/>
          <w:numId w:val="2"/>
        </w:numPr>
        <w:tabs>
          <w:tab w:val="num" w:pos="-330"/>
        </w:tabs>
        <w:spacing w:after="0" w:line="240" w:lineRule="auto"/>
        <w:ind w:left="0" w:firstLine="709"/>
        <w:jc w:val="both"/>
        <w:rPr>
          <w:rFonts w:ascii="Times New Roman" w:hAnsi="Times New Roman"/>
          <w:sz w:val="28"/>
          <w:szCs w:val="28"/>
        </w:rPr>
      </w:pPr>
      <w:r w:rsidRPr="00F11D8B">
        <w:rPr>
          <w:rFonts w:ascii="Times New Roman" w:hAnsi="Times New Roman"/>
          <w:sz w:val="28"/>
          <w:szCs w:val="28"/>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F11D8B">
        <w:rPr>
          <w:rFonts w:ascii="Times New Roman" w:hAnsi="Times New Roman"/>
          <w:iCs/>
          <w:sz w:val="28"/>
          <w:szCs w:val="28"/>
        </w:rPr>
        <w:t>(статья 196 ТК РФ);</w:t>
      </w:r>
    </w:p>
    <w:p w:rsidR="002F7B37" w:rsidRPr="00F11D8B" w:rsidRDefault="002F7B37" w:rsidP="002F7B37">
      <w:pPr>
        <w:numPr>
          <w:ilvl w:val="0"/>
          <w:numId w:val="2"/>
        </w:numPr>
        <w:tabs>
          <w:tab w:val="num" w:pos="-770"/>
        </w:tabs>
        <w:spacing w:after="0" w:line="240" w:lineRule="auto"/>
        <w:ind w:left="0" w:firstLine="709"/>
        <w:jc w:val="both"/>
        <w:rPr>
          <w:rFonts w:ascii="Times New Roman" w:hAnsi="Times New Roman"/>
          <w:sz w:val="28"/>
          <w:szCs w:val="28"/>
        </w:rPr>
      </w:pPr>
      <w:r w:rsidRPr="00F11D8B">
        <w:rPr>
          <w:rFonts w:ascii="Times New Roman" w:hAnsi="Times New Roman"/>
          <w:sz w:val="28"/>
          <w:szCs w:val="28"/>
        </w:rPr>
        <w:t>определение сроков проведения специальной оценки условий труда (</w:t>
      </w:r>
      <w:r w:rsidRPr="00F11D8B">
        <w:rPr>
          <w:rFonts w:ascii="Times New Roman" w:hAnsi="Times New Roman"/>
          <w:iCs/>
          <w:sz w:val="28"/>
          <w:szCs w:val="28"/>
        </w:rPr>
        <w:t>статья 22 ТК РФ)</w:t>
      </w:r>
      <w:r w:rsidRPr="00F11D8B">
        <w:rPr>
          <w:rFonts w:ascii="Times New Roman" w:hAnsi="Times New Roman"/>
          <w:sz w:val="28"/>
          <w:szCs w:val="28"/>
        </w:rPr>
        <w:t>;</w:t>
      </w:r>
    </w:p>
    <w:p w:rsidR="002F7B37" w:rsidRPr="00F11D8B" w:rsidRDefault="002F7B37" w:rsidP="002F7B37">
      <w:pPr>
        <w:numPr>
          <w:ilvl w:val="0"/>
          <w:numId w:val="2"/>
        </w:numPr>
        <w:tabs>
          <w:tab w:val="num" w:pos="-770"/>
        </w:tabs>
        <w:spacing w:after="0" w:line="240" w:lineRule="auto"/>
        <w:ind w:left="0" w:firstLine="709"/>
        <w:jc w:val="both"/>
        <w:rPr>
          <w:rFonts w:ascii="Times New Roman" w:hAnsi="Times New Roman"/>
          <w:sz w:val="28"/>
          <w:szCs w:val="28"/>
        </w:rPr>
      </w:pPr>
      <w:r w:rsidRPr="00F11D8B">
        <w:rPr>
          <w:rFonts w:ascii="Times New Roman" w:hAnsi="Times New Roman"/>
          <w:sz w:val="28"/>
          <w:szCs w:val="28"/>
        </w:rPr>
        <w:t>формирование аттестационной комиссии в образовательной организации (</w:t>
      </w:r>
      <w:r w:rsidRPr="00F11D8B">
        <w:rPr>
          <w:rFonts w:ascii="Times New Roman" w:hAnsi="Times New Roman"/>
          <w:iCs/>
          <w:sz w:val="28"/>
          <w:szCs w:val="28"/>
        </w:rPr>
        <w:t>статья 82 ТК РФ)</w:t>
      </w:r>
      <w:r w:rsidRPr="00F11D8B">
        <w:rPr>
          <w:rFonts w:ascii="Times New Roman" w:hAnsi="Times New Roman"/>
          <w:sz w:val="28"/>
          <w:szCs w:val="28"/>
        </w:rPr>
        <w:t>;</w:t>
      </w:r>
    </w:p>
    <w:p w:rsidR="002F7B37" w:rsidRPr="00F11D8B" w:rsidRDefault="002F7B37" w:rsidP="002F7B37">
      <w:pPr>
        <w:numPr>
          <w:ilvl w:val="0"/>
          <w:numId w:val="2"/>
        </w:numPr>
        <w:tabs>
          <w:tab w:val="num" w:pos="-770"/>
        </w:tabs>
        <w:spacing w:after="0" w:line="240" w:lineRule="auto"/>
        <w:ind w:left="0" w:firstLine="709"/>
        <w:jc w:val="both"/>
        <w:rPr>
          <w:rFonts w:ascii="Times New Roman" w:hAnsi="Times New Roman"/>
          <w:sz w:val="28"/>
          <w:szCs w:val="28"/>
        </w:rPr>
      </w:pPr>
      <w:r w:rsidRPr="00F11D8B">
        <w:rPr>
          <w:rFonts w:ascii="Times New Roman" w:hAnsi="Times New Roman"/>
          <w:sz w:val="28"/>
          <w:szCs w:val="28"/>
        </w:rPr>
        <w:t>формирование комиссии по урегулированию споров между участниками образовательных отношений;</w:t>
      </w:r>
    </w:p>
    <w:p w:rsidR="002F7B37" w:rsidRPr="00F11D8B" w:rsidRDefault="002F7B37" w:rsidP="002F7B37">
      <w:pPr>
        <w:numPr>
          <w:ilvl w:val="0"/>
          <w:numId w:val="2"/>
        </w:numPr>
        <w:tabs>
          <w:tab w:val="num" w:pos="-770"/>
        </w:tabs>
        <w:spacing w:after="0" w:line="240" w:lineRule="auto"/>
        <w:ind w:left="0" w:firstLine="709"/>
        <w:jc w:val="both"/>
        <w:rPr>
          <w:rFonts w:ascii="Times New Roman" w:hAnsi="Times New Roman"/>
          <w:sz w:val="28"/>
          <w:szCs w:val="28"/>
        </w:rPr>
      </w:pPr>
      <w:r w:rsidRPr="00F11D8B">
        <w:rPr>
          <w:rFonts w:ascii="Times New Roman" w:hAnsi="Times New Roman"/>
          <w:sz w:val="28"/>
          <w:szCs w:val="28"/>
        </w:rPr>
        <w:lastRenderedPageBreak/>
        <w:t>принятие локальных нормативных актов организации, закрепляющих нормы профессиональной этики педагогических работников;</w:t>
      </w:r>
    </w:p>
    <w:p w:rsidR="002F7B37" w:rsidRPr="00F11D8B" w:rsidRDefault="002F7B37" w:rsidP="002F7B37">
      <w:pPr>
        <w:numPr>
          <w:ilvl w:val="0"/>
          <w:numId w:val="2"/>
        </w:numPr>
        <w:spacing w:after="0" w:line="240" w:lineRule="auto"/>
        <w:ind w:left="0" w:firstLine="709"/>
        <w:jc w:val="both"/>
        <w:rPr>
          <w:rFonts w:ascii="Times New Roman" w:hAnsi="Times New Roman"/>
          <w:sz w:val="28"/>
          <w:szCs w:val="28"/>
        </w:rPr>
      </w:pPr>
      <w:r w:rsidRPr="00F11D8B">
        <w:rPr>
          <w:rFonts w:ascii="Times New Roman" w:hAnsi="Times New Roman"/>
          <w:sz w:val="28"/>
          <w:szCs w:val="28"/>
        </w:rPr>
        <w:t>изменение условий труда (</w:t>
      </w:r>
      <w:r w:rsidRPr="00F11D8B">
        <w:rPr>
          <w:rFonts w:ascii="Times New Roman" w:hAnsi="Times New Roman"/>
          <w:iCs/>
          <w:sz w:val="28"/>
          <w:szCs w:val="28"/>
        </w:rPr>
        <w:t>статья 74 ТК РФ)</w:t>
      </w:r>
      <w:r w:rsidRPr="00F11D8B">
        <w:rPr>
          <w:rFonts w:ascii="Times New Roman" w:hAnsi="Times New Roman"/>
          <w:sz w:val="28"/>
          <w:szCs w:val="28"/>
        </w:rPr>
        <w:t xml:space="preserve">. </w:t>
      </w:r>
    </w:p>
    <w:p w:rsidR="002F7B37" w:rsidRPr="00F11D8B" w:rsidRDefault="002F7B37" w:rsidP="002F7B37">
      <w:pPr>
        <w:spacing w:after="0" w:line="240" w:lineRule="auto"/>
        <w:ind w:firstLine="709"/>
        <w:jc w:val="both"/>
        <w:rPr>
          <w:rFonts w:ascii="Times New Roman" w:hAnsi="Times New Roman"/>
          <w:sz w:val="28"/>
          <w:szCs w:val="28"/>
        </w:rPr>
      </w:pPr>
      <w:r w:rsidRPr="00F11D8B">
        <w:rPr>
          <w:rFonts w:ascii="Times New Roman" w:hAnsi="Times New Roman"/>
          <w:sz w:val="28"/>
          <w:szCs w:val="28"/>
        </w:rPr>
        <w:t>9.6.</w:t>
      </w:r>
      <w:r w:rsidRPr="00F11D8B">
        <w:rPr>
          <w:rFonts w:ascii="Times New Roman" w:hAnsi="Times New Roman"/>
          <w:sz w:val="28"/>
          <w:szCs w:val="28"/>
        </w:rPr>
        <w:tab/>
      </w:r>
      <w:r w:rsidRPr="00CA2147">
        <w:rPr>
          <w:rFonts w:ascii="Times New Roman" w:hAnsi="Times New Roman"/>
          <w:sz w:val="28"/>
          <w:szCs w:val="28"/>
        </w:rPr>
        <w:t>С учетом мотивированного мнения</w:t>
      </w:r>
      <w:r w:rsidRPr="00F11D8B">
        <w:rPr>
          <w:rFonts w:ascii="Times New Roman" w:hAnsi="Times New Roman"/>
          <w:sz w:val="28"/>
          <w:szCs w:val="28"/>
        </w:rPr>
        <w:t xml:space="preserve">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2F7B37" w:rsidRPr="00F11D8B" w:rsidRDefault="002F7B37" w:rsidP="002F7B37">
      <w:pPr>
        <w:numPr>
          <w:ilvl w:val="0"/>
          <w:numId w:val="3"/>
        </w:numPr>
        <w:spacing w:after="0" w:line="240" w:lineRule="auto"/>
        <w:ind w:left="0" w:firstLine="709"/>
        <w:jc w:val="both"/>
        <w:rPr>
          <w:rFonts w:ascii="Times New Roman" w:hAnsi="Times New Roman"/>
          <w:sz w:val="28"/>
          <w:szCs w:val="28"/>
        </w:rPr>
      </w:pPr>
      <w:r w:rsidRPr="00F11D8B">
        <w:rPr>
          <w:rFonts w:ascii="Times New Roman" w:hAnsi="Times New Roman"/>
          <w:sz w:val="28"/>
          <w:szCs w:val="28"/>
        </w:rPr>
        <w:t>сокращение численности или штата работников организации (</w:t>
      </w:r>
      <w:r w:rsidRPr="00F11D8B">
        <w:rPr>
          <w:rFonts w:ascii="Times New Roman" w:hAnsi="Times New Roman"/>
          <w:iCs/>
          <w:sz w:val="28"/>
          <w:szCs w:val="28"/>
        </w:rPr>
        <w:t>статьи 81, 82, 373 ТК РФ)</w:t>
      </w:r>
      <w:r w:rsidRPr="00F11D8B">
        <w:rPr>
          <w:rFonts w:ascii="Times New Roman" w:hAnsi="Times New Roman"/>
          <w:sz w:val="28"/>
          <w:szCs w:val="28"/>
        </w:rPr>
        <w:t>;</w:t>
      </w:r>
    </w:p>
    <w:p w:rsidR="002F7B37" w:rsidRPr="00F11D8B" w:rsidRDefault="002F7B37" w:rsidP="002F7B37">
      <w:pPr>
        <w:numPr>
          <w:ilvl w:val="0"/>
          <w:numId w:val="3"/>
        </w:numPr>
        <w:spacing w:after="0" w:line="240" w:lineRule="auto"/>
        <w:ind w:left="0" w:firstLine="709"/>
        <w:jc w:val="both"/>
        <w:rPr>
          <w:rFonts w:ascii="Times New Roman" w:hAnsi="Times New Roman"/>
          <w:sz w:val="28"/>
          <w:szCs w:val="28"/>
        </w:rPr>
      </w:pPr>
      <w:r w:rsidRPr="00F11D8B">
        <w:rPr>
          <w:rFonts w:ascii="Times New Roman" w:hAnsi="Times New Roman"/>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F11D8B">
        <w:rPr>
          <w:rFonts w:ascii="Times New Roman" w:hAnsi="Times New Roman"/>
          <w:iCs/>
          <w:sz w:val="28"/>
          <w:szCs w:val="28"/>
        </w:rPr>
        <w:t>статьи 81, 82, 373 ТК РФ)</w:t>
      </w:r>
      <w:r w:rsidRPr="00F11D8B">
        <w:rPr>
          <w:rFonts w:ascii="Times New Roman" w:hAnsi="Times New Roman"/>
          <w:sz w:val="28"/>
          <w:szCs w:val="28"/>
        </w:rPr>
        <w:t>;</w:t>
      </w:r>
    </w:p>
    <w:p w:rsidR="002F7B37" w:rsidRPr="00F11D8B" w:rsidRDefault="002F7B37" w:rsidP="002F7B37">
      <w:pPr>
        <w:autoSpaceDE w:val="0"/>
        <w:autoSpaceDN w:val="0"/>
        <w:adjustRightInd w:val="0"/>
        <w:spacing w:after="0" w:line="240" w:lineRule="auto"/>
        <w:ind w:firstLine="709"/>
        <w:jc w:val="both"/>
        <w:rPr>
          <w:rFonts w:ascii="Times New Roman" w:hAnsi="Times New Roman"/>
          <w:iCs/>
          <w:sz w:val="28"/>
          <w:szCs w:val="28"/>
          <w:highlight w:val="yellow"/>
        </w:rPr>
      </w:pPr>
      <w:r w:rsidRPr="00F11D8B">
        <w:rPr>
          <w:rFonts w:ascii="Times New Roman" w:hAnsi="Times New Roman"/>
          <w:sz w:val="28"/>
          <w:szCs w:val="28"/>
        </w:rPr>
        <w:t>- неоднократное неисполнение работником без уважительных причин трудовых обязанностей, если он имеет дисциплинарное взыскание (</w:t>
      </w:r>
      <w:r w:rsidRPr="00F11D8B">
        <w:rPr>
          <w:rFonts w:ascii="Times New Roman" w:hAnsi="Times New Roman"/>
          <w:iCs/>
          <w:sz w:val="28"/>
          <w:szCs w:val="28"/>
        </w:rPr>
        <w:t>статьи 81, 82, 373 ТК РФ)</w:t>
      </w:r>
      <w:r w:rsidRPr="00F11D8B">
        <w:rPr>
          <w:rFonts w:ascii="Times New Roman" w:hAnsi="Times New Roman"/>
          <w:sz w:val="28"/>
          <w:szCs w:val="28"/>
        </w:rPr>
        <w:t>;</w:t>
      </w:r>
    </w:p>
    <w:p w:rsidR="002F7B37" w:rsidRPr="00F11D8B" w:rsidRDefault="002F7B37" w:rsidP="002F7B37">
      <w:pPr>
        <w:autoSpaceDE w:val="0"/>
        <w:autoSpaceDN w:val="0"/>
        <w:adjustRightInd w:val="0"/>
        <w:spacing w:after="0" w:line="240" w:lineRule="auto"/>
        <w:ind w:firstLine="709"/>
        <w:jc w:val="both"/>
        <w:rPr>
          <w:rFonts w:ascii="Times New Roman" w:hAnsi="Times New Roman"/>
          <w:iCs/>
          <w:sz w:val="28"/>
          <w:szCs w:val="28"/>
        </w:rPr>
      </w:pPr>
      <w:r w:rsidRPr="00F11D8B">
        <w:rPr>
          <w:rFonts w:ascii="Times New Roman" w:hAnsi="Times New Roman"/>
          <w:sz w:val="28"/>
          <w:szCs w:val="28"/>
        </w:rPr>
        <w:t xml:space="preserve">- </w:t>
      </w:r>
      <w:r w:rsidRPr="00F11D8B">
        <w:rPr>
          <w:rFonts w:ascii="Times New Roman" w:hAnsi="Times New Roman"/>
          <w:iCs/>
          <w:sz w:val="28"/>
          <w:szCs w:val="28"/>
        </w:rPr>
        <w:t xml:space="preserve">повторное в течение одного года грубое нарушение устава организации, осуществляющей образовательную деятельность </w:t>
      </w:r>
      <w:r w:rsidRPr="00F11D8B">
        <w:rPr>
          <w:rFonts w:ascii="Times New Roman" w:hAnsi="Times New Roman"/>
          <w:sz w:val="28"/>
          <w:szCs w:val="28"/>
        </w:rPr>
        <w:t xml:space="preserve">(пункт 1 </w:t>
      </w:r>
      <w:r w:rsidRPr="00F11D8B">
        <w:rPr>
          <w:rFonts w:ascii="Times New Roman" w:hAnsi="Times New Roman"/>
          <w:iCs/>
          <w:sz w:val="28"/>
          <w:szCs w:val="28"/>
        </w:rPr>
        <w:t>статьи 336 ТК РФ</w:t>
      </w:r>
      <w:r w:rsidRPr="00F11D8B">
        <w:rPr>
          <w:rFonts w:ascii="Times New Roman" w:hAnsi="Times New Roman"/>
          <w:sz w:val="28"/>
          <w:szCs w:val="28"/>
        </w:rPr>
        <w:t>)</w:t>
      </w:r>
      <w:r w:rsidRPr="00F11D8B">
        <w:rPr>
          <w:rFonts w:ascii="Times New Roman" w:hAnsi="Times New Roman"/>
          <w:iCs/>
          <w:sz w:val="28"/>
          <w:szCs w:val="28"/>
        </w:rPr>
        <w:t>;</w:t>
      </w:r>
    </w:p>
    <w:p w:rsidR="002F7B37" w:rsidRPr="00F11D8B" w:rsidRDefault="002F7B37" w:rsidP="002F7B37">
      <w:pPr>
        <w:autoSpaceDE w:val="0"/>
        <w:autoSpaceDN w:val="0"/>
        <w:adjustRightInd w:val="0"/>
        <w:spacing w:after="0" w:line="240" w:lineRule="auto"/>
        <w:ind w:firstLine="709"/>
        <w:jc w:val="both"/>
        <w:rPr>
          <w:rFonts w:ascii="Times New Roman" w:hAnsi="Times New Roman"/>
          <w:sz w:val="28"/>
          <w:szCs w:val="28"/>
        </w:rPr>
      </w:pPr>
      <w:r w:rsidRPr="00F11D8B">
        <w:rPr>
          <w:rFonts w:ascii="Times New Roman" w:hAnsi="Times New Roman"/>
          <w:iCs/>
          <w:sz w:val="28"/>
          <w:szCs w:val="28"/>
        </w:rPr>
        <w:t xml:space="preserve">- </w:t>
      </w:r>
      <w:r w:rsidRPr="00F11D8B">
        <w:rPr>
          <w:rFonts w:ascii="Times New Roman" w:hAnsi="Times New Roman"/>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F11D8B">
        <w:rPr>
          <w:rFonts w:ascii="Times New Roman" w:hAnsi="Times New Roman"/>
          <w:iCs/>
          <w:sz w:val="28"/>
          <w:szCs w:val="28"/>
        </w:rPr>
        <w:t>статьи 81 ТК РФ)</w:t>
      </w:r>
      <w:r w:rsidRPr="00F11D8B">
        <w:rPr>
          <w:rFonts w:ascii="Times New Roman" w:hAnsi="Times New Roman"/>
          <w:sz w:val="28"/>
          <w:szCs w:val="28"/>
        </w:rPr>
        <w:t>;</w:t>
      </w:r>
    </w:p>
    <w:p w:rsidR="002F7B37" w:rsidRPr="00F11D8B" w:rsidRDefault="002F7B37" w:rsidP="002F7B37">
      <w:pPr>
        <w:numPr>
          <w:ilvl w:val="0"/>
          <w:numId w:val="4"/>
        </w:numPr>
        <w:autoSpaceDE w:val="0"/>
        <w:autoSpaceDN w:val="0"/>
        <w:adjustRightInd w:val="0"/>
        <w:spacing w:after="0" w:line="240" w:lineRule="auto"/>
        <w:ind w:firstLine="709"/>
        <w:jc w:val="both"/>
        <w:rPr>
          <w:rFonts w:ascii="Times New Roman" w:hAnsi="Times New Roman"/>
          <w:sz w:val="28"/>
          <w:szCs w:val="28"/>
        </w:rPr>
      </w:pPr>
      <w:r w:rsidRPr="00F11D8B">
        <w:rPr>
          <w:rFonts w:ascii="Times New Roman" w:hAnsi="Times New Roman"/>
          <w:sz w:val="28"/>
          <w:szCs w:val="28"/>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2F7B37" w:rsidRPr="00F11D8B" w:rsidRDefault="002F7B37" w:rsidP="002F7B37">
      <w:pPr>
        <w:autoSpaceDE w:val="0"/>
        <w:autoSpaceDN w:val="0"/>
        <w:adjustRightInd w:val="0"/>
        <w:spacing w:after="0" w:line="240" w:lineRule="auto"/>
        <w:ind w:firstLine="709"/>
        <w:jc w:val="both"/>
        <w:rPr>
          <w:rFonts w:ascii="Times New Roman" w:hAnsi="Times New Roman"/>
          <w:iCs/>
          <w:sz w:val="28"/>
          <w:szCs w:val="28"/>
        </w:rPr>
      </w:pPr>
      <w:r w:rsidRPr="00F11D8B">
        <w:rPr>
          <w:rFonts w:ascii="Times New Roman" w:hAnsi="Times New Roman"/>
          <w:iCs/>
          <w:sz w:val="28"/>
          <w:szCs w:val="28"/>
        </w:rPr>
        <w:t xml:space="preserve">- </w:t>
      </w:r>
      <w:r w:rsidRPr="00F11D8B">
        <w:rPr>
          <w:rFonts w:ascii="Times New Roman" w:hAnsi="Times New Roman"/>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F11D8B">
        <w:rPr>
          <w:rFonts w:ascii="Times New Roman" w:hAnsi="Times New Roman"/>
          <w:iCs/>
          <w:sz w:val="28"/>
          <w:szCs w:val="28"/>
        </w:rPr>
        <w:t>статьи 336 ТК РФ</w:t>
      </w:r>
      <w:r w:rsidRPr="00F11D8B">
        <w:rPr>
          <w:rFonts w:ascii="Times New Roman" w:hAnsi="Times New Roman"/>
          <w:sz w:val="28"/>
          <w:szCs w:val="28"/>
        </w:rPr>
        <w:t>).</w:t>
      </w:r>
    </w:p>
    <w:p w:rsidR="002F7B37" w:rsidRPr="00F11D8B" w:rsidRDefault="002F7B37" w:rsidP="002F7B37">
      <w:pPr>
        <w:spacing w:after="0" w:line="240" w:lineRule="auto"/>
        <w:ind w:firstLine="709"/>
        <w:jc w:val="both"/>
        <w:rPr>
          <w:rFonts w:ascii="Times New Roman" w:hAnsi="Times New Roman"/>
          <w:sz w:val="28"/>
          <w:szCs w:val="28"/>
        </w:rPr>
      </w:pPr>
      <w:r w:rsidRPr="00F11D8B">
        <w:rPr>
          <w:rFonts w:ascii="Times New Roman" w:hAnsi="Times New Roman"/>
          <w:sz w:val="28"/>
          <w:szCs w:val="28"/>
        </w:rPr>
        <w:t>9.7.</w:t>
      </w:r>
      <w:r w:rsidRPr="00F11D8B">
        <w:rPr>
          <w:rFonts w:ascii="Times New Roman" w:hAnsi="Times New Roman"/>
          <w:sz w:val="28"/>
          <w:szCs w:val="28"/>
        </w:rPr>
        <w:tab/>
      </w:r>
      <w:r w:rsidRPr="00A222BE">
        <w:rPr>
          <w:rFonts w:ascii="Times New Roman" w:hAnsi="Times New Roman"/>
          <w:sz w:val="28"/>
          <w:szCs w:val="28"/>
        </w:rPr>
        <w:t>По согласованию с выборным органом</w:t>
      </w:r>
      <w:r w:rsidRPr="00F11D8B">
        <w:rPr>
          <w:rFonts w:ascii="Times New Roman" w:hAnsi="Times New Roman"/>
          <w:sz w:val="28"/>
          <w:szCs w:val="28"/>
        </w:rPr>
        <w:t xml:space="preserve"> первичной профсоюзной организации производится:</w:t>
      </w:r>
    </w:p>
    <w:p w:rsidR="002F7B37" w:rsidRPr="00F11D8B" w:rsidRDefault="002F7B37" w:rsidP="002F7B37">
      <w:pPr>
        <w:numPr>
          <w:ilvl w:val="0"/>
          <w:numId w:val="2"/>
        </w:numPr>
        <w:tabs>
          <w:tab w:val="num" w:pos="-550"/>
        </w:tabs>
        <w:spacing w:after="0" w:line="240" w:lineRule="auto"/>
        <w:ind w:left="0" w:firstLine="709"/>
        <w:jc w:val="both"/>
        <w:rPr>
          <w:rFonts w:ascii="Times New Roman" w:hAnsi="Times New Roman"/>
          <w:sz w:val="28"/>
          <w:szCs w:val="28"/>
        </w:rPr>
      </w:pPr>
      <w:r w:rsidRPr="00F11D8B">
        <w:rPr>
          <w:rFonts w:ascii="Times New Roman" w:hAnsi="Times New Roman"/>
          <w:sz w:val="28"/>
          <w:szCs w:val="28"/>
        </w:rPr>
        <w:t>установление перечня должностей работников с ненормированным рабочим днем (статья 101 ТК РФ);</w:t>
      </w:r>
    </w:p>
    <w:p w:rsidR="002F7B37" w:rsidRPr="00F11D8B" w:rsidRDefault="002F7B37" w:rsidP="002F7B37">
      <w:pPr>
        <w:numPr>
          <w:ilvl w:val="0"/>
          <w:numId w:val="2"/>
        </w:numPr>
        <w:tabs>
          <w:tab w:val="num" w:pos="-550"/>
        </w:tabs>
        <w:spacing w:after="0" w:line="240" w:lineRule="auto"/>
        <w:ind w:left="0" w:firstLine="709"/>
        <w:jc w:val="both"/>
        <w:rPr>
          <w:rFonts w:ascii="Times New Roman" w:hAnsi="Times New Roman"/>
          <w:sz w:val="28"/>
          <w:szCs w:val="28"/>
        </w:rPr>
      </w:pPr>
      <w:r w:rsidRPr="00F11D8B">
        <w:rPr>
          <w:rFonts w:ascii="Times New Roman" w:hAnsi="Times New Roman"/>
          <w:sz w:val="28"/>
          <w:szCs w:val="28"/>
        </w:rPr>
        <w:t>представление к присвоению почетных званий (статья 191 ТК РФ);</w:t>
      </w:r>
    </w:p>
    <w:p w:rsidR="002F7B37" w:rsidRPr="00F11D8B" w:rsidRDefault="002F7B37" w:rsidP="002F7B37">
      <w:pPr>
        <w:numPr>
          <w:ilvl w:val="0"/>
          <w:numId w:val="2"/>
        </w:numPr>
        <w:tabs>
          <w:tab w:val="num" w:pos="-550"/>
        </w:tabs>
        <w:spacing w:after="0" w:line="240" w:lineRule="auto"/>
        <w:ind w:left="0" w:firstLine="709"/>
        <w:jc w:val="both"/>
        <w:rPr>
          <w:rFonts w:ascii="Times New Roman" w:hAnsi="Times New Roman"/>
          <w:sz w:val="28"/>
          <w:szCs w:val="28"/>
        </w:rPr>
      </w:pPr>
      <w:r w:rsidRPr="00F11D8B">
        <w:rPr>
          <w:rFonts w:ascii="Times New Roman" w:hAnsi="Times New Roman"/>
          <w:sz w:val="28"/>
          <w:szCs w:val="28"/>
        </w:rPr>
        <w:t>представление к награждению отраслевыми наградами и иными наградами (статья 191 ТК РФ);</w:t>
      </w:r>
    </w:p>
    <w:p w:rsidR="002F7B37" w:rsidRPr="00F11D8B" w:rsidRDefault="002F7B37" w:rsidP="002F7B37">
      <w:pPr>
        <w:numPr>
          <w:ilvl w:val="0"/>
          <w:numId w:val="2"/>
        </w:numPr>
        <w:tabs>
          <w:tab w:val="num" w:pos="-880"/>
        </w:tabs>
        <w:spacing w:after="0" w:line="240" w:lineRule="auto"/>
        <w:ind w:left="0" w:firstLine="709"/>
        <w:jc w:val="both"/>
        <w:rPr>
          <w:rFonts w:ascii="Times New Roman" w:hAnsi="Times New Roman"/>
          <w:sz w:val="28"/>
          <w:szCs w:val="28"/>
        </w:rPr>
      </w:pPr>
      <w:r w:rsidRPr="00F11D8B">
        <w:rPr>
          <w:rFonts w:ascii="Times New Roman" w:hAnsi="Times New Roman"/>
          <w:sz w:val="28"/>
          <w:szCs w:val="28"/>
        </w:rPr>
        <w:t xml:space="preserve">установление размеров повышенной заработной платы за вредные и (или) опасные и иные особые условия труда </w:t>
      </w:r>
      <w:r w:rsidRPr="00F11D8B">
        <w:rPr>
          <w:rFonts w:ascii="Times New Roman" w:hAnsi="Times New Roman"/>
          <w:iCs/>
          <w:sz w:val="28"/>
          <w:szCs w:val="28"/>
        </w:rPr>
        <w:t>(</w:t>
      </w:r>
      <w:r w:rsidRPr="00F11D8B">
        <w:rPr>
          <w:rFonts w:ascii="Times New Roman" w:hAnsi="Times New Roman"/>
          <w:sz w:val="28"/>
          <w:szCs w:val="28"/>
        </w:rPr>
        <w:t>статья</w:t>
      </w:r>
      <w:r w:rsidRPr="00F11D8B">
        <w:rPr>
          <w:rFonts w:ascii="Times New Roman" w:hAnsi="Times New Roman"/>
          <w:iCs/>
          <w:sz w:val="28"/>
          <w:szCs w:val="28"/>
        </w:rPr>
        <w:t xml:space="preserve"> 147 ТК РФ);</w:t>
      </w:r>
    </w:p>
    <w:p w:rsidR="002F7B37" w:rsidRPr="00F11D8B" w:rsidRDefault="002F7B37" w:rsidP="002F7B37">
      <w:pPr>
        <w:numPr>
          <w:ilvl w:val="0"/>
          <w:numId w:val="2"/>
        </w:numPr>
        <w:tabs>
          <w:tab w:val="num" w:pos="-1870"/>
        </w:tabs>
        <w:spacing w:after="0" w:line="240" w:lineRule="auto"/>
        <w:ind w:left="0" w:firstLine="709"/>
        <w:jc w:val="both"/>
        <w:rPr>
          <w:rFonts w:ascii="Times New Roman" w:hAnsi="Times New Roman"/>
          <w:sz w:val="28"/>
          <w:szCs w:val="28"/>
        </w:rPr>
      </w:pPr>
      <w:r w:rsidRPr="00F11D8B">
        <w:rPr>
          <w:rFonts w:ascii="Times New Roman" w:hAnsi="Times New Roman"/>
          <w:sz w:val="28"/>
          <w:szCs w:val="28"/>
        </w:rPr>
        <w:t xml:space="preserve">установление размеров повышения заработной платы в ночное время </w:t>
      </w:r>
      <w:r w:rsidRPr="00F11D8B">
        <w:rPr>
          <w:rFonts w:ascii="Times New Roman" w:hAnsi="Times New Roman"/>
          <w:iCs/>
          <w:sz w:val="28"/>
          <w:szCs w:val="28"/>
        </w:rPr>
        <w:t>(</w:t>
      </w:r>
      <w:r w:rsidRPr="00F11D8B">
        <w:rPr>
          <w:rFonts w:ascii="Times New Roman" w:hAnsi="Times New Roman"/>
          <w:sz w:val="28"/>
          <w:szCs w:val="28"/>
        </w:rPr>
        <w:t>статья</w:t>
      </w:r>
      <w:r w:rsidRPr="00F11D8B">
        <w:rPr>
          <w:rFonts w:ascii="Times New Roman" w:hAnsi="Times New Roman"/>
          <w:iCs/>
          <w:sz w:val="28"/>
          <w:szCs w:val="28"/>
        </w:rPr>
        <w:t xml:space="preserve"> 154 ТК РФ);</w:t>
      </w:r>
    </w:p>
    <w:p w:rsidR="002F7B37" w:rsidRPr="00F11D8B" w:rsidRDefault="002F7B37" w:rsidP="002F7B37">
      <w:pPr>
        <w:numPr>
          <w:ilvl w:val="0"/>
          <w:numId w:val="2"/>
        </w:numPr>
        <w:tabs>
          <w:tab w:val="num" w:pos="-1870"/>
        </w:tabs>
        <w:spacing w:after="0" w:line="240" w:lineRule="auto"/>
        <w:ind w:left="0" w:firstLine="709"/>
        <w:jc w:val="both"/>
        <w:rPr>
          <w:rFonts w:ascii="Times New Roman" w:hAnsi="Times New Roman"/>
          <w:sz w:val="28"/>
          <w:szCs w:val="28"/>
        </w:rPr>
      </w:pPr>
      <w:r w:rsidRPr="00F11D8B">
        <w:rPr>
          <w:rFonts w:ascii="Times New Roman" w:hAnsi="Times New Roman"/>
          <w:sz w:val="28"/>
          <w:szCs w:val="28"/>
        </w:rPr>
        <w:t xml:space="preserve">распределение учебной нагрузки </w:t>
      </w:r>
      <w:r w:rsidRPr="00F11D8B">
        <w:rPr>
          <w:rFonts w:ascii="Times New Roman" w:hAnsi="Times New Roman"/>
          <w:iCs/>
          <w:sz w:val="28"/>
          <w:szCs w:val="28"/>
        </w:rPr>
        <w:t>(</w:t>
      </w:r>
      <w:r w:rsidRPr="00F11D8B">
        <w:rPr>
          <w:rFonts w:ascii="Times New Roman" w:hAnsi="Times New Roman"/>
          <w:sz w:val="28"/>
          <w:szCs w:val="28"/>
        </w:rPr>
        <w:t>статья</w:t>
      </w:r>
      <w:r w:rsidRPr="00F11D8B">
        <w:rPr>
          <w:rFonts w:ascii="Times New Roman" w:hAnsi="Times New Roman"/>
          <w:iCs/>
          <w:sz w:val="28"/>
          <w:szCs w:val="28"/>
        </w:rPr>
        <w:t xml:space="preserve"> 100 ТК РФ)</w:t>
      </w:r>
      <w:r w:rsidRPr="00F11D8B">
        <w:rPr>
          <w:rFonts w:ascii="Times New Roman" w:hAnsi="Times New Roman"/>
          <w:sz w:val="28"/>
          <w:szCs w:val="28"/>
        </w:rPr>
        <w:t>;</w:t>
      </w:r>
    </w:p>
    <w:p w:rsidR="002F7B37" w:rsidRPr="00F11D8B" w:rsidRDefault="002F7B37" w:rsidP="002F7B37">
      <w:pPr>
        <w:numPr>
          <w:ilvl w:val="0"/>
          <w:numId w:val="2"/>
        </w:numPr>
        <w:tabs>
          <w:tab w:val="num" w:pos="-1870"/>
        </w:tabs>
        <w:spacing w:after="0" w:line="240" w:lineRule="auto"/>
        <w:ind w:left="0" w:firstLine="709"/>
        <w:jc w:val="both"/>
        <w:rPr>
          <w:rFonts w:ascii="Times New Roman" w:hAnsi="Times New Roman"/>
          <w:sz w:val="28"/>
          <w:szCs w:val="28"/>
        </w:rPr>
      </w:pPr>
      <w:r w:rsidRPr="00F11D8B">
        <w:rPr>
          <w:rFonts w:ascii="Times New Roman" w:hAnsi="Times New Roman"/>
          <w:sz w:val="28"/>
          <w:szCs w:val="28"/>
        </w:rPr>
        <w:t xml:space="preserve">утверждение расписания занятий </w:t>
      </w:r>
      <w:r w:rsidRPr="00F11D8B">
        <w:rPr>
          <w:rFonts w:ascii="Times New Roman" w:hAnsi="Times New Roman"/>
          <w:iCs/>
          <w:sz w:val="28"/>
          <w:szCs w:val="28"/>
        </w:rPr>
        <w:t>(</w:t>
      </w:r>
      <w:r w:rsidRPr="00F11D8B">
        <w:rPr>
          <w:rFonts w:ascii="Times New Roman" w:hAnsi="Times New Roman"/>
          <w:sz w:val="28"/>
          <w:szCs w:val="28"/>
        </w:rPr>
        <w:t>статья</w:t>
      </w:r>
      <w:r w:rsidRPr="00F11D8B">
        <w:rPr>
          <w:rFonts w:ascii="Times New Roman" w:hAnsi="Times New Roman"/>
          <w:iCs/>
          <w:sz w:val="28"/>
          <w:szCs w:val="28"/>
        </w:rPr>
        <w:t xml:space="preserve"> 100 ТК РФ)</w:t>
      </w:r>
      <w:r w:rsidRPr="00F11D8B">
        <w:rPr>
          <w:rFonts w:ascii="Times New Roman" w:hAnsi="Times New Roman"/>
          <w:sz w:val="28"/>
          <w:szCs w:val="28"/>
        </w:rPr>
        <w:t>;</w:t>
      </w:r>
    </w:p>
    <w:p w:rsidR="002F7B37" w:rsidRPr="00F11D8B" w:rsidRDefault="002F7B37" w:rsidP="002F7B37">
      <w:pPr>
        <w:numPr>
          <w:ilvl w:val="0"/>
          <w:numId w:val="2"/>
        </w:numPr>
        <w:tabs>
          <w:tab w:val="num" w:pos="-1870"/>
        </w:tabs>
        <w:spacing w:after="0" w:line="240" w:lineRule="auto"/>
        <w:ind w:left="0" w:firstLine="709"/>
        <w:jc w:val="both"/>
        <w:rPr>
          <w:rFonts w:ascii="Times New Roman" w:hAnsi="Times New Roman"/>
          <w:sz w:val="28"/>
          <w:szCs w:val="28"/>
        </w:rPr>
      </w:pPr>
      <w:r w:rsidRPr="00F11D8B">
        <w:rPr>
          <w:rFonts w:ascii="Times New Roman" w:hAnsi="Times New Roman"/>
          <w:sz w:val="28"/>
          <w:szCs w:val="28"/>
        </w:rPr>
        <w:t xml:space="preserve">установление, изменение размеров выплат стимулирующего характера </w:t>
      </w:r>
      <w:r w:rsidRPr="00F11D8B">
        <w:rPr>
          <w:rFonts w:ascii="Times New Roman" w:hAnsi="Times New Roman"/>
          <w:iCs/>
          <w:sz w:val="28"/>
          <w:szCs w:val="28"/>
        </w:rPr>
        <w:t>(</w:t>
      </w:r>
      <w:r w:rsidRPr="00F11D8B">
        <w:rPr>
          <w:rFonts w:ascii="Times New Roman" w:hAnsi="Times New Roman"/>
          <w:sz w:val="28"/>
          <w:szCs w:val="28"/>
        </w:rPr>
        <w:t>статьи 135,</w:t>
      </w:r>
      <w:r w:rsidRPr="00F11D8B">
        <w:rPr>
          <w:rFonts w:ascii="Times New Roman" w:hAnsi="Times New Roman"/>
          <w:iCs/>
          <w:sz w:val="28"/>
          <w:szCs w:val="28"/>
        </w:rPr>
        <w:t xml:space="preserve"> 144 ТК РФ)</w:t>
      </w:r>
      <w:r w:rsidRPr="00F11D8B">
        <w:rPr>
          <w:rFonts w:ascii="Times New Roman" w:hAnsi="Times New Roman"/>
          <w:sz w:val="28"/>
          <w:szCs w:val="28"/>
        </w:rPr>
        <w:t xml:space="preserve">; </w:t>
      </w:r>
    </w:p>
    <w:p w:rsidR="002F7B37" w:rsidRPr="005F1DD1" w:rsidRDefault="002F7B37" w:rsidP="002F7B37">
      <w:pPr>
        <w:numPr>
          <w:ilvl w:val="0"/>
          <w:numId w:val="2"/>
        </w:numPr>
        <w:tabs>
          <w:tab w:val="num" w:pos="-1870"/>
        </w:tabs>
        <w:spacing w:after="0" w:line="240" w:lineRule="auto"/>
        <w:ind w:left="0" w:firstLine="709"/>
        <w:jc w:val="both"/>
        <w:rPr>
          <w:rFonts w:ascii="Times New Roman" w:hAnsi="Times New Roman"/>
          <w:sz w:val="28"/>
          <w:szCs w:val="28"/>
        </w:rPr>
      </w:pPr>
      <w:r w:rsidRPr="005F1DD1">
        <w:rPr>
          <w:rFonts w:ascii="Times New Roman" w:hAnsi="Times New Roman"/>
          <w:sz w:val="28"/>
          <w:szCs w:val="28"/>
        </w:rPr>
        <w:t xml:space="preserve">распределение премиальных выплат и использование фонда экономии заработной платы </w:t>
      </w:r>
      <w:r w:rsidRPr="005F1DD1">
        <w:rPr>
          <w:rFonts w:ascii="Times New Roman" w:hAnsi="Times New Roman"/>
          <w:iCs/>
          <w:sz w:val="28"/>
          <w:szCs w:val="28"/>
        </w:rPr>
        <w:t>(</w:t>
      </w:r>
      <w:r w:rsidRPr="005F1DD1">
        <w:rPr>
          <w:rFonts w:ascii="Times New Roman" w:hAnsi="Times New Roman"/>
          <w:sz w:val="28"/>
          <w:szCs w:val="28"/>
        </w:rPr>
        <w:t>статьи 135,</w:t>
      </w:r>
      <w:r w:rsidRPr="005F1DD1">
        <w:rPr>
          <w:rFonts w:ascii="Times New Roman" w:hAnsi="Times New Roman"/>
          <w:iCs/>
          <w:sz w:val="28"/>
          <w:szCs w:val="28"/>
        </w:rPr>
        <w:t xml:space="preserve"> 144 ТК РФ)</w:t>
      </w:r>
      <w:r w:rsidRPr="005F1DD1">
        <w:rPr>
          <w:rFonts w:ascii="Times New Roman" w:hAnsi="Times New Roman"/>
          <w:sz w:val="28"/>
          <w:szCs w:val="28"/>
        </w:rPr>
        <w:t>;</w:t>
      </w:r>
    </w:p>
    <w:p w:rsidR="002F7B37" w:rsidRPr="00F11D8B" w:rsidRDefault="002F7B37" w:rsidP="002F7B37">
      <w:pPr>
        <w:spacing w:after="0" w:line="240" w:lineRule="auto"/>
        <w:ind w:firstLine="709"/>
        <w:jc w:val="both"/>
        <w:rPr>
          <w:rFonts w:ascii="Times New Roman" w:hAnsi="Times New Roman"/>
          <w:sz w:val="28"/>
          <w:szCs w:val="28"/>
        </w:rPr>
      </w:pPr>
      <w:r w:rsidRPr="00F11D8B">
        <w:rPr>
          <w:rFonts w:ascii="Times New Roman" w:hAnsi="Times New Roman"/>
          <w:sz w:val="28"/>
          <w:szCs w:val="28"/>
        </w:rPr>
        <w:lastRenderedPageBreak/>
        <w:t xml:space="preserve">Перечень локальных нормативных актов, содержащих нормы трудового права, принимаемых работодателем с учетом мотивированного мнения выборного органа первичной профсоюзной организации определен в </w:t>
      </w:r>
      <w:r w:rsidR="00A14791" w:rsidRPr="00A14791">
        <w:rPr>
          <w:rFonts w:ascii="Times New Roman" w:hAnsi="Times New Roman"/>
          <w:sz w:val="28"/>
          <w:szCs w:val="28"/>
        </w:rPr>
        <w:t>приложении № 2</w:t>
      </w:r>
      <w:r w:rsidRPr="00A14791">
        <w:rPr>
          <w:rFonts w:ascii="Times New Roman" w:hAnsi="Times New Roman"/>
          <w:sz w:val="28"/>
          <w:szCs w:val="28"/>
        </w:rPr>
        <w:t xml:space="preserve"> к </w:t>
      </w:r>
      <w:r w:rsidRPr="00F11D8B">
        <w:rPr>
          <w:rFonts w:ascii="Times New Roman" w:hAnsi="Times New Roman"/>
          <w:sz w:val="28"/>
          <w:szCs w:val="28"/>
        </w:rPr>
        <w:t>настоящему коллективному договору.</w:t>
      </w:r>
    </w:p>
    <w:p w:rsidR="002F7B37" w:rsidRPr="00F11D8B" w:rsidRDefault="002F7B37" w:rsidP="002F7B37">
      <w:pPr>
        <w:spacing w:after="0" w:line="240" w:lineRule="auto"/>
        <w:ind w:firstLine="709"/>
        <w:jc w:val="both"/>
        <w:rPr>
          <w:rFonts w:ascii="Times New Roman" w:hAnsi="Times New Roman"/>
          <w:sz w:val="28"/>
          <w:szCs w:val="28"/>
        </w:rPr>
      </w:pPr>
      <w:r w:rsidRPr="00F11D8B">
        <w:rPr>
          <w:rFonts w:ascii="Times New Roman" w:hAnsi="Times New Roman"/>
          <w:sz w:val="28"/>
          <w:szCs w:val="28"/>
        </w:rPr>
        <w:t xml:space="preserve">9.8. </w:t>
      </w:r>
      <w:r w:rsidRPr="00F11D8B">
        <w:rPr>
          <w:rFonts w:ascii="Times New Roman" w:hAnsi="Times New Roman"/>
          <w:b/>
          <w:sz w:val="28"/>
          <w:szCs w:val="28"/>
        </w:rPr>
        <w:t xml:space="preserve">С </w:t>
      </w:r>
      <w:r w:rsidRPr="00E25837">
        <w:rPr>
          <w:rFonts w:ascii="Times New Roman" w:hAnsi="Times New Roman"/>
          <w:sz w:val="28"/>
          <w:szCs w:val="28"/>
        </w:rPr>
        <w:t>предварительного согласия</w:t>
      </w:r>
      <w:r w:rsidRPr="00F11D8B">
        <w:rPr>
          <w:rFonts w:ascii="Times New Roman" w:hAnsi="Times New Roman"/>
          <w:sz w:val="28"/>
          <w:szCs w:val="28"/>
        </w:rPr>
        <w:t xml:space="preserve"> выборного органа первичной профсоюзной организации производится:</w:t>
      </w:r>
    </w:p>
    <w:p w:rsidR="002F7B37" w:rsidRPr="00F11D8B" w:rsidRDefault="002F7B37" w:rsidP="002F7B37">
      <w:pPr>
        <w:numPr>
          <w:ilvl w:val="0"/>
          <w:numId w:val="2"/>
        </w:numPr>
        <w:tabs>
          <w:tab w:val="num" w:pos="-660"/>
        </w:tabs>
        <w:spacing w:after="0" w:line="240" w:lineRule="auto"/>
        <w:ind w:left="0" w:firstLine="709"/>
        <w:jc w:val="both"/>
        <w:rPr>
          <w:rFonts w:ascii="Times New Roman" w:hAnsi="Times New Roman"/>
          <w:sz w:val="28"/>
          <w:szCs w:val="28"/>
        </w:rPr>
      </w:pPr>
      <w:r w:rsidRPr="00F11D8B">
        <w:rPr>
          <w:rFonts w:ascii="Times New Roman" w:hAnsi="Times New Roman"/>
          <w:sz w:val="28"/>
          <w:szCs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F11D8B">
        <w:rPr>
          <w:rFonts w:ascii="Times New Roman" w:hAnsi="Times New Roman"/>
          <w:iCs/>
          <w:sz w:val="28"/>
          <w:szCs w:val="28"/>
        </w:rPr>
        <w:t xml:space="preserve"> 192, 193 ТК РФ)</w:t>
      </w:r>
      <w:r w:rsidRPr="00F11D8B">
        <w:rPr>
          <w:rFonts w:ascii="Times New Roman" w:hAnsi="Times New Roman"/>
          <w:sz w:val="28"/>
          <w:szCs w:val="28"/>
        </w:rPr>
        <w:t>;</w:t>
      </w:r>
    </w:p>
    <w:p w:rsidR="002F7B37" w:rsidRPr="00F11D8B" w:rsidRDefault="002F7B37" w:rsidP="002F7B37">
      <w:pPr>
        <w:numPr>
          <w:ilvl w:val="0"/>
          <w:numId w:val="2"/>
        </w:numPr>
        <w:tabs>
          <w:tab w:val="num" w:pos="-220"/>
        </w:tabs>
        <w:spacing w:after="0" w:line="240" w:lineRule="auto"/>
        <w:ind w:left="0" w:firstLine="709"/>
        <w:jc w:val="both"/>
        <w:rPr>
          <w:rFonts w:ascii="Times New Roman" w:hAnsi="Times New Roman"/>
          <w:sz w:val="28"/>
          <w:szCs w:val="28"/>
        </w:rPr>
      </w:pPr>
      <w:r w:rsidRPr="00F11D8B">
        <w:rPr>
          <w:rFonts w:ascii="Times New Roman" w:hAnsi="Times New Roman"/>
          <w:sz w:val="28"/>
          <w:szCs w:val="28"/>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2F7B37" w:rsidRPr="00F11D8B" w:rsidRDefault="002F7B37" w:rsidP="002F7B37">
      <w:pPr>
        <w:autoSpaceDE w:val="0"/>
        <w:autoSpaceDN w:val="0"/>
        <w:adjustRightInd w:val="0"/>
        <w:spacing w:after="0" w:line="240" w:lineRule="auto"/>
        <w:ind w:firstLine="709"/>
        <w:jc w:val="both"/>
        <w:rPr>
          <w:rFonts w:ascii="Times New Roman" w:hAnsi="Times New Roman"/>
          <w:sz w:val="28"/>
          <w:szCs w:val="28"/>
        </w:rPr>
      </w:pPr>
      <w:r w:rsidRPr="00F11D8B">
        <w:rPr>
          <w:rFonts w:ascii="Times New Roman" w:hAnsi="Times New Roman"/>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2F7B37" w:rsidRPr="00F11D8B" w:rsidRDefault="002F7B37" w:rsidP="002F7B37">
      <w:pPr>
        <w:spacing w:after="0" w:line="240" w:lineRule="auto"/>
        <w:ind w:firstLine="709"/>
        <w:jc w:val="both"/>
        <w:rPr>
          <w:rFonts w:ascii="Times New Roman" w:hAnsi="Times New Roman"/>
          <w:sz w:val="28"/>
          <w:szCs w:val="28"/>
        </w:rPr>
      </w:pPr>
      <w:r w:rsidRPr="00F11D8B">
        <w:rPr>
          <w:rFonts w:ascii="Times New Roman" w:hAnsi="Times New Roman"/>
          <w:sz w:val="28"/>
          <w:szCs w:val="28"/>
        </w:rPr>
        <w:t>9.9.</w:t>
      </w:r>
      <w:r w:rsidRPr="00F11D8B">
        <w:rPr>
          <w:rFonts w:ascii="Times New Roman" w:hAnsi="Times New Roman"/>
          <w:sz w:val="28"/>
          <w:szCs w:val="28"/>
        </w:rPr>
        <w:tab/>
      </w:r>
      <w:r w:rsidRPr="005F1DD1">
        <w:rPr>
          <w:rFonts w:ascii="Times New Roman" w:hAnsi="Times New Roman"/>
          <w:sz w:val="28"/>
          <w:szCs w:val="28"/>
        </w:rPr>
        <w:t>С предварительного согласия</w:t>
      </w:r>
      <w:r w:rsidRPr="00F11D8B">
        <w:rPr>
          <w:rFonts w:ascii="Times New Roman" w:hAnsi="Times New Roman"/>
          <w:sz w:val="28"/>
          <w:szCs w:val="28"/>
        </w:rPr>
        <w:t xml:space="preserve">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F11D8B">
        <w:rPr>
          <w:rFonts w:ascii="Times New Roman" w:hAnsi="Times New Roman"/>
          <w:iCs/>
          <w:sz w:val="28"/>
          <w:szCs w:val="28"/>
        </w:rPr>
        <w:t>376 ТК РФ)</w:t>
      </w:r>
      <w:r w:rsidRPr="00F11D8B">
        <w:rPr>
          <w:rFonts w:ascii="Times New Roman" w:hAnsi="Times New Roman"/>
          <w:sz w:val="28"/>
          <w:szCs w:val="28"/>
        </w:rPr>
        <w:t>:</w:t>
      </w:r>
    </w:p>
    <w:p w:rsidR="002F7B37" w:rsidRPr="00F11D8B" w:rsidRDefault="002F7B37" w:rsidP="002F7B37">
      <w:pPr>
        <w:numPr>
          <w:ilvl w:val="0"/>
          <w:numId w:val="4"/>
        </w:numPr>
        <w:spacing w:after="0" w:line="240" w:lineRule="auto"/>
        <w:ind w:left="0" w:firstLine="0"/>
        <w:jc w:val="both"/>
        <w:rPr>
          <w:rFonts w:ascii="Times New Roman" w:hAnsi="Times New Roman"/>
          <w:sz w:val="28"/>
          <w:szCs w:val="28"/>
        </w:rPr>
      </w:pPr>
      <w:r w:rsidRPr="00F11D8B">
        <w:rPr>
          <w:rFonts w:ascii="Times New Roman" w:hAnsi="Times New Roman"/>
          <w:sz w:val="28"/>
          <w:szCs w:val="28"/>
        </w:rPr>
        <w:t>сокращение численности или штата работников организации (пункт 2 части 1 статьи 81 ТК РФ);</w:t>
      </w:r>
    </w:p>
    <w:p w:rsidR="002F7B37" w:rsidRPr="00F11D8B" w:rsidRDefault="002F7B37" w:rsidP="002F7B37">
      <w:pPr>
        <w:numPr>
          <w:ilvl w:val="0"/>
          <w:numId w:val="4"/>
        </w:numPr>
        <w:spacing w:after="0" w:line="240" w:lineRule="auto"/>
        <w:ind w:left="0" w:firstLine="0"/>
        <w:jc w:val="both"/>
        <w:rPr>
          <w:rFonts w:ascii="Times New Roman" w:hAnsi="Times New Roman"/>
          <w:sz w:val="28"/>
          <w:szCs w:val="28"/>
        </w:rPr>
      </w:pPr>
      <w:r w:rsidRPr="00F11D8B">
        <w:rPr>
          <w:rFonts w:ascii="Times New Roman" w:hAnsi="Times New Roman"/>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2F7B37" w:rsidRDefault="002F7B37" w:rsidP="002F7B37">
      <w:pPr>
        <w:spacing w:after="0" w:line="240" w:lineRule="auto"/>
        <w:ind w:firstLine="709"/>
        <w:jc w:val="both"/>
        <w:rPr>
          <w:rFonts w:ascii="Times New Roman" w:hAnsi="Times New Roman"/>
          <w:sz w:val="28"/>
          <w:szCs w:val="28"/>
        </w:rPr>
      </w:pPr>
      <w:r>
        <w:rPr>
          <w:rFonts w:ascii="Times New Roman" w:hAnsi="Times New Roman"/>
          <w:sz w:val="28"/>
          <w:szCs w:val="28"/>
        </w:rPr>
        <w:t xml:space="preserve">9.10.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Pr>
          <w:rFonts w:ascii="Times New Roman" w:hAnsi="Times New Roman"/>
          <w:i/>
          <w:iCs/>
          <w:sz w:val="28"/>
          <w:szCs w:val="28"/>
        </w:rPr>
        <w:t>(</w:t>
      </w:r>
      <w:r>
        <w:rPr>
          <w:rFonts w:ascii="Times New Roman" w:hAnsi="Times New Roman"/>
          <w:sz w:val="28"/>
          <w:szCs w:val="28"/>
        </w:rPr>
        <w:t>части 3 статьи 374 ТК РФ).</w:t>
      </w:r>
    </w:p>
    <w:p w:rsidR="002F7B37" w:rsidRDefault="002F7B37" w:rsidP="002F7B37">
      <w:pPr>
        <w:spacing w:after="0" w:line="240" w:lineRule="auto"/>
        <w:ind w:firstLine="709"/>
        <w:contextualSpacing/>
        <w:jc w:val="both"/>
        <w:rPr>
          <w:rFonts w:ascii="Times New Roman" w:hAnsi="Times New Roman"/>
          <w:iCs/>
          <w:sz w:val="28"/>
          <w:szCs w:val="28"/>
        </w:rPr>
      </w:pPr>
      <w:r>
        <w:rPr>
          <w:rFonts w:ascii="Times New Roman" w:hAnsi="Times New Roman"/>
          <w:sz w:val="28"/>
          <w:szCs w:val="28"/>
        </w:rPr>
        <w:t xml:space="preserve">9.11.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Pr>
          <w:rFonts w:ascii="Times New Roman" w:hAnsi="Times New Roman"/>
          <w:iCs/>
          <w:sz w:val="28"/>
          <w:szCs w:val="28"/>
        </w:rPr>
        <w:t>для замены временно отсутствующего работника, за которым сохраняется место работы.</w:t>
      </w:r>
    </w:p>
    <w:p w:rsidR="002F7B37" w:rsidRDefault="002F7B37" w:rsidP="002F7B37">
      <w:pPr>
        <w:spacing w:after="0" w:line="240" w:lineRule="auto"/>
        <w:ind w:firstLine="709"/>
        <w:contextualSpacing/>
        <w:jc w:val="both"/>
        <w:rPr>
          <w:rFonts w:ascii="Times New Roman" w:hAnsi="Times New Roman"/>
          <w:sz w:val="28"/>
          <w:szCs w:val="28"/>
        </w:rPr>
      </w:pPr>
      <w:r>
        <w:rPr>
          <w:rFonts w:ascii="Times New Roman" w:hAnsi="Times New Roman"/>
          <w:iCs/>
          <w:sz w:val="28"/>
          <w:szCs w:val="28"/>
        </w:rPr>
        <w:t xml:space="preserve">9.12. Члены </w:t>
      </w:r>
      <w:r>
        <w:rPr>
          <w:rFonts w:ascii="Times New Roman" w:hAnsi="Times New Roman"/>
          <w:sz w:val="28"/>
          <w:szCs w:val="28"/>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w:t>
      </w:r>
      <w:r w:rsidR="00F11D8B">
        <w:rPr>
          <w:rFonts w:ascii="Times New Roman" w:hAnsi="Times New Roman"/>
          <w:sz w:val="28"/>
          <w:szCs w:val="28"/>
        </w:rPr>
        <w:t>гнуты дисциплинарному взысканию. П</w:t>
      </w:r>
      <w:r>
        <w:rPr>
          <w:rFonts w:ascii="Times New Roman" w:hAnsi="Times New Roman"/>
          <w:sz w:val="28"/>
          <w:szCs w:val="28"/>
        </w:rPr>
        <w:t>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2F7B37" w:rsidRPr="00F11D8B" w:rsidRDefault="002F7B37" w:rsidP="002F7B37">
      <w:pPr>
        <w:pStyle w:val="41"/>
        <w:ind w:left="0" w:firstLine="709"/>
        <w:jc w:val="both"/>
        <w:rPr>
          <w:sz w:val="28"/>
          <w:szCs w:val="28"/>
        </w:rPr>
      </w:pPr>
      <w:r w:rsidRPr="00F11D8B">
        <w:rPr>
          <w:sz w:val="28"/>
          <w:szCs w:val="28"/>
        </w:rPr>
        <w:lastRenderedPageBreak/>
        <w:t>9.13. Члены Профсоюза имеют право участвовать в общественной деятельности профсоюзной организации, сотрудничать с институтами других профессиональных сфер и осуществлять социально-значимые акции. Данный эффективный социальный опыт вправе представлять в аттестационных документах на первую и высшую квалификационные категории.</w:t>
      </w:r>
    </w:p>
    <w:p w:rsidR="002F7B37" w:rsidRDefault="002F7B37" w:rsidP="002F7B37">
      <w:pPr>
        <w:spacing w:after="0" w:line="240" w:lineRule="auto"/>
        <w:ind w:firstLine="709"/>
        <w:contextualSpacing/>
        <w:jc w:val="both"/>
        <w:rPr>
          <w:rFonts w:ascii="Times New Roman" w:hAnsi="Times New Roman"/>
          <w:sz w:val="28"/>
          <w:szCs w:val="28"/>
        </w:rPr>
      </w:pPr>
      <w:r>
        <w:rPr>
          <w:rFonts w:ascii="Times New Roman" w:hAnsi="Times New Roman"/>
          <w:sz w:val="28"/>
          <w:szCs w:val="28"/>
        </w:rPr>
        <w:t>9.14. Работодатель бесплатно предоставляет страницу на внутреннем информационном сайте организации для размещения информации профкома.</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9.15. Работодатель включает профком в перечень подразделений, определяемых для обязательной рассылки документов вышестоящих организаций, касающихся трудовых, социально-экономических интересов работников организации и основополагающих документов, касающихся их профессиональных интересов.</w:t>
      </w:r>
    </w:p>
    <w:p w:rsidR="002F7B37" w:rsidRDefault="002F7B37" w:rsidP="002F7B37">
      <w:pPr>
        <w:spacing w:after="0" w:line="240" w:lineRule="auto"/>
        <w:ind w:firstLine="540"/>
        <w:jc w:val="both"/>
        <w:rPr>
          <w:rFonts w:ascii="Times New Roman" w:hAnsi="Times New Roman"/>
          <w:b/>
          <w:sz w:val="28"/>
          <w:szCs w:val="28"/>
        </w:rPr>
      </w:pPr>
    </w:p>
    <w:p w:rsidR="002F7B37" w:rsidRDefault="002F7B37" w:rsidP="002F7B37">
      <w:pPr>
        <w:spacing w:after="120" w:line="240" w:lineRule="auto"/>
        <w:ind w:firstLine="540"/>
        <w:jc w:val="center"/>
        <w:rPr>
          <w:rFonts w:ascii="Times New Roman" w:hAnsi="Times New Roman"/>
          <w:b/>
          <w:sz w:val="28"/>
          <w:szCs w:val="28"/>
        </w:rPr>
      </w:pPr>
      <w:r>
        <w:rPr>
          <w:rFonts w:ascii="Times New Roman" w:hAnsi="Times New Roman"/>
          <w:b/>
          <w:sz w:val="28"/>
          <w:szCs w:val="28"/>
        </w:rPr>
        <w:t>Х. Обязательства профкома</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10. Профком обязуется:</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10.1.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в размере, установленном данной первичной профсоюзной организацией.</w:t>
      </w:r>
    </w:p>
    <w:p w:rsidR="00E258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xml:space="preserve">10.2. Осуществлять контроль </w:t>
      </w:r>
      <w:proofErr w:type="gramStart"/>
      <w:r>
        <w:rPr>
          <w:rFonts w:ascii="Times New Roman" w:hAnsi="Times New Roman"/>
          <w:sz w:val="28"/>
          <w:szCs w:val="28"/>
        </w:rPr>
        <w:t>за</w:t>
      </w:r>
      <w:proofErr w:type="gramEnd"/>
      <w:r w:rsidR="00E25837">
        <w:rPr>
          <w:rFonts w:ascii="Times New Roman" w:hAnsi="Times New Roman"/>
          <w:sz w:val="28"/>
          <w:szCs w:val="28"/>
        </w:rPr>
        <w:t>:</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xml:space="preserve"> </w:t>
      </w:r>
      <w:r w:rsidR="00E25837">
        <w:rPr>
          <w:rFonts w:ascii="Times New Roman" w:hAnsi="Times New Roman"/>
          <w:sz w:val="28"/>
          <w:szCs w:val="28"/>
        </w:rPr>
        <w:t>-</w:t>
      </w:r>
      <w:r>
        <w:rPr>
          <w:rFonts w:ascii="Times New Roman" w:hAnsi="Times New Roman"/>
          <w:sz w:val="28"/>
          <w:szCs w:val="28"/>
        </w:rPr>
        <w:t>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E258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xml:space="preserve">10.3. Осуществлять контроль </w:t>
      </w:r>
      <w:proofErr w:type="gramStart"/>
      <w:r>
        <w:rPr>
          <w:rFonts w:ascii="Times New Roman" w:hAnsi="Times New Roman"/>
          <w:sz w:val="28"/>
          <w:szCs w:val="28"/>
        </w:rPr>
        <w:t>за</w:t>
      </w:r>
      <w:proofErr w:type="gramEnd"/>
      <w:r w:rsidR="00E25837">
        <w:rPr>
          <w:rFonts w:ascii="Times New Roman" w:hAnsi="Times New Roman"/>
          <w:sz w:val="28"/>
          <w:szCs w:val="28"/>
        </w:rPr>
        <w:t>:</w:t>
      </w:r>
    </w:p>
    <w:p w:rsidR="002F7B37" w:rsidRDefault="00E25837" w:rsidP="002F7B37">
      <w:pPr>
        <w:spacing w:after="0" w:line="240" w:lineRule="auto"/>
        <w:ind w:firstLine="540"/>
        <w:jc w:val="both"/>
        <w:rPr>
          <w:rFonts w:ascii="Times New Roman" w:hAnsi="Times New Roman"/>
          <w:sz w:val="28"/>
          <w:szCs w:val="28"/>
        </w:rPr>
      </w:pPr>
      <w:r>
        <w:rPr>
          <w:rFonts w:ascii="Times New Roman" w:hAnsi="Times New Roman"/>
          <w:sz w:val="28"/>
          <w:szCs w:val="28"/>
        </w:rPr>
        <w:t>-</w:t>
      </w:r>
      <w:r w:rsidR="002F7B37">
        <w:rPr>
          <w:rFonts w:ascii="Times New Roman" w:hAnsi="Times New Roman"/>
          <w:sz w:val="28"/>
          <w:szCs w:val="28"/>
        </w:rPr>
        <w:t xml:space="preserve"> правильностью расходования фонда заработной платы, фонда стимулирующих выплат, фонда экономии заработной платы.</w:t>
      </w:r>
    </w:p>
    <w:p w:rsidR="00E258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xml:space="preserve">10.4. Осуществлять контроль </w:t>
      </w:r>
      <w:proofErr w:type="gramStart"/>
      <w:r>
        <w:rPr>
          <w:rFonts w:ascii="Times New Roman" w:hAnsi="Times New Roman"/>
          <w:sz w:val="28"/>
          <w:szCs w:val="28"/>
        </w:rPr>
        <w:t>за</w:t>
      </w:r>
      <w:proofErr w:type="gramEnd"/>
      <w:r w:rsidR="00E25837">
        <w:rPr>
          <w:rFonts w:ascii="Times New Roman" w:hAnsi="Times New Roman"/>
          <w:sz w:val="28"/>
          <w:szCs w:val="28"/>
        </w:rPr>
        <w:t>:</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xml:space="preserve"> </w:t>
      </w:r>
      <w:r w:rsidR="00E25837">
        <w:rPr>
          <w:rFonts w:ascii="Times New Roman" w:hAnsi="Times New Roman"/>
          <w:sz w:val="28"/>
          <w:szCs w:val="28"/>
        </w:rPr>
        <w:t>-</w:t>
      </w:r>
      <w:r>
        <w:rPr>
          <w:rFonts w:ascii="Times New Roman" w:hAnsi="Times New Roman"/>
          <w:sz w:val="28"/>
          <w:szCs w:val="28"/>
        </w:rPr>
        <w:t>правильностью ведения и хранения трудовых книжек работников, за своевременностью внесения в них записей, в т. ч. при присвоении квалификационных категорий по результатам аттестации работников.</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10.5. Совместно с работодателем и работниками разрабатывать меры по защите персональных данных работников (ст. 86 ТК РФ).</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10.6. Направлять учредителю (собственнику) организации заявление о нарушении руководителем организации, его заместителями законов и иных нормативных актов о труде, условий коллективного договора, соглашения с требованиями о применении мер дисциплинарного взыскания вплоть до увольнения (ст. 195 ТК РФ).</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10.7. Представлять и защищать трудовые права членов профсоюза в комиссии по трудовым спорам и суде.</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lastRenderedPageBreak/>
        <w:t>10.8. Участвовать совместно с территориальным (районным, городским) комитетом Профсоюза в работе по летнему оздоровлению детей работников организации и обеспечению их новогодними подарками.</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xml:space="preserve">10.9. Вести учет </w:t>
      </w:r>
      <w:proofErr w:type="gramStart"/>
      <w:r>
        <w:rPr>
          <w:rFonts w:ascii="Times New Roman" w:hAnsi="Times New Roman"/>
          <w:sz w:val="28"/>
          <w:szCs w:val="28"/>
        </w:rPr>
        <w:t>нуждающихся</w:t>
      </w:r>
      <w:proofErr w:type="gramEnd"/>
      <w:r>
        <w:rPr>
          <w:rFonts w:ascii="Times New Roman" w:hAnsi="Times New Roman"/>
          <w:sz w:val="28"/>
          <w:szCs w:val="28"/>
        </w:rPr>
        <w:t xml:space="preserve"> в санаторно-курортном лечении.</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xml:space="preserve">10.10. Осуществлять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правильностью и своевременностью предоставления работникам отпусков и их оплаты.</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xml:space="preserve">10.11. Участвовать в работе комиссий организаций по тарификации, аттестации педагогических работников, специальной оценки условий труда, охране труда, </w:t>
      </w:r>
      <w:r w:rsidRPr="00F11D8B">
        <w:rPr>
          <w:rFonts w:ascii="Times New Roman" w:hAnsi="Times New Roman"/>
          <w:sz w:val="28"/>
          <w:szCs w:val="28"/>
        </w:rPr>
        <w:t>по распределению стимулирующих выплат</w:t>
      </w:r>
      <w:r>
        <w:rPr>
          <w:rFonts w:ascii="Times New Roman" w:hAnsi="Times New Roman"/>
          <w:sz w:val="28"/>
          <w:szCs w:val="28"/>
        </w:rPr>
        <w:t xml:space="preserve"> и других.</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 xml:space="preserve">10.12. Осуществлять контроль за соблюдением </w:t>
      </w:r>
      <w:proofErr w:type="gramStart"/>
      <w:r>
        <w:rPr>
          <w:rFonts w:ascii="Times New Roman" w:hAnsi="Times New Roman"/>
          <w:sz w:val="28"/>
          <w:szCs w:val="28"/>
        </w:rPr>
        <w:t>порядка проведения аттестации педагогических работников организации</w:t>
      </w:r>
      <w:proofErr w:type="gramEnd"/>
      <w:r>
        <w:rPr>
          <w:rFonts w:ascii="Times New Roman" w:hAnsi="Times New Roman"/>
          <w:sz w:val="28"/>
          <w:szCs w:val="28"/>
        </w:rPr>
        <w:t>.</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10.13. Оказывать материальную помощь членам профсоюза в случаях, определенных Положением профсоюзной организации об оказании материальной помощи.</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10.14. Осуществлять культурно-массовую и физкультурно-оздоровительную работу в организации.</w:t>
      </w:r>
    </w:p>
    <w:p w:rsidR="002F7B37" w:rsidRDefault="002F7B37" w:rsidP="002F7B37">
      <w:pPr>
        <w:spacing w:after="0" w:line="240" w:lineRule="auto"/>
        <w:ind w:firstLine="708"/>
        <w:jc w:val="both"/>
        <w:rPr>
          <w:rFonts w:ascii="Times New Roman" w:hAnsi="Times New Roman"/>
          <w:sz w:val="28"/>
          <w:szCs w:val="28"/>
        </w:rPr>
      </w:pPr>
      <w:r>
        <w:rPr>
          <w:rFonts w:ascii="Times New Roman" w:hAnsi="Times New Roman"/>
          <w:sz w:val="28"/>
          <w:szCs w:val="28"/>
        </w:rPr>
        <w:t xml:space="preserve">10.15. Осуществлять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2F7B37" w:rsidRPr="00F11D8B" w:rsidRDefault="002F7B37" w:rsidP="002F7B37">
      <w:pPr>
        <w:spacing w:after="0" w:line="240" w:lineRule="auto"/>
        <w:ind w:firstLine="709"/>
        <w:jc w:val="both"/>
        <w:rPr>
          <w:rFonts w:ascii="Times New Roman" w:hAnsi="Times New Roman"/>
          <w:sz w:val="28"/>
          <w:szCs w:val="24"/>
        </w:rPr>
      </w:pPr>
      <w:r w:rsidRPr="00F11D8B">
        <w:rPr>
          <w:rFonts w:ascii="Times New Roman" w:hAnsi="Times New Roman"/>
          <w:sz w:val="28"/>
          <w:szCs w:val="24"/>
        </w:rPr>
        <w:t>10.16. Содействовать оздоровлению детей работников образовательной организации.</w:t>
      </w:r>
    </w:p>
    <w:p w:rsidR="002F7B37" w:rsidRPr="00F11D8B" w:rsidRDefault="002F7B37" w:rsidP="002F7B37">
      <w:pPr>
        <w:spacing w:after="0" w:line="240" w:lineRule="auto"/>
        <w:ind w:firstLine="709"/>
        <w:jc w:val="both"/>
        <w:rPr>
          <w:rFonts w:ascii="Times New Roman" w:hAnsi="Times New Roman"/>
          <w:sz w:val="28"/>
          <w:szCs w:val="28"/>
        </w:rPr>
      </w:pPr>
      <w:r w:rsidRPr="00F11D8B">
        <w:rPr>
          <w:rFonts w:ascii="Times New Roman" w:hAnsi="Times New Roman"/>
          <w:sz w:val="28"/>
          <w:szCs w:val="28"/>
        </w:rPr>
        <w:t>10.17. Ходатайствовать о присвоении почетных званий, представлении к наградам работников образовательной организации.</w:t>
      </w:r>
    </w:p>
    <w:p w:rsidR="002F7B37" w:rsidRDefault="002F7B37" w:rsidP="002F7B37">
      <w:pPr>
        <w:spacing w:after="0" w:line="240" w:lineRule="auto"/>
        <w:ind w:firstLine="540"/>
        <w:rPr>
          <w:rFonts w:ascii="Times New Roman" w:hAnsi="Times New Roman"/>
          <w:b/>
          <w:sz w:val="28"/>
          <w:szCs w:val="28"/>
        </w:rPr>
      </w:pPr>
    </w:p>
    <w:p w:rsidR="002F7B37" w:rsidRDefault="002F7B37" w:rsidP="002F7B37">
      <w:pPr>
        <w:spacing w:after="120" w:line="240" w:lineRule="auto"/>
        <w:ind w:firstLine="540"/>
        <w:jc w:val="center"/>
        <w:rPr>
          <w:rFonts w:ascii="Times New Roman" w:hAnsi="Times New Roman"/>
          <w:b/>
          <w:sz w:val="28"/>
          <w:szCs w:val="28"/>
        </w:rPr>
      </w:pPr>
      <w:r>
        <w:rPr>
          <w:rFonts w:ascii="Times New Roman" w:hAnsi="Times New Roman"/>
          <w:b/>
          <w:sz w:val="28"/>
          <w:szCs w:val="28"/>
        </w:rPr>
        <w:t>Х</w:t>
      </w:r>
      <w:proofErr w:type="gramStart"/>
      <w:r>
        <w:rPr>
          <w:rFonts w:ascii="Times New Roman" w:hAnsi="Times New Roman"/>
          <w:b/>
          <w:sz w:val="28"/>
          <w:szCs w:val="28"/>
          <w:lang w:val="en-US"/>
        </w:rPr>
        <w:t>I</w:t>
      </w:r>
      <w:proofErr w:type="gramEnd"/>
      <w:r>
        <w:rPr>
          <w:rFonts w:ascii="Times New Roman" w:hAnsi="Times New Roman"/>
          <w:b/>
          <w:sz w:val="28"/>
          <w:szCs w:val="28"/>
        </w:rPr>
        <w:t xml:space="preserve">. </w:t>
      </w:r>
      <w:proofErr w:type="gramStart"/>
      <w:r>
        <w:rPr>
          <w:rFonts w:ascii="Times New Roman" w:hAnsi="Times New Roman"/>
          <w:b/>
          <w:sz w:val="28"/>
          <w:szCs w:val="28"/>
        </w:rPr>
        <w:t>Контроль за</w:t>
      </w:r>
      <w:proofErr w:type="gramEnd"/>
      <w:r>
        <w:rPr>
          <w:rFonts w:ascii="Times New Roman" w:hAnsi="Times New Roman"/>
          <w:b/>
          <w:sz w:val="28"/>
          <w:szCs w:val="28"/>
        </w:rPr>
        <w:t xml:space="preserve"> выполнением коллективного договора.</w:t>
      </w:r>
    </w:p>
    <w:p w:rsidR="002F7B37" w:rsidRDefault="002F7B37" w:rsidP="002F7B37">
      <w:pPr>
        <w:spacing w:after="120" w:line="240" w:lineRule="auto"/>
        <w:ind w:firstLine="540"/>
        <w:jc w:val="center"/>
        <w:rPr>
          <w:rFonts w:ascii="Times New Roman" w:hAnsi="Times New Roman"/>
          <w:b/>
          <w:sz w:val="28"/>
          <w:szCs w:val="28"/>
        </w:rPr>
      </w:pPr>
      <w:r>
        <w:rPr>
          <w:rFonts w:ascii="Times New Roman" w:hAnsi="Times New Roman"/>
          <w:b/>
          <w:sz w:val="28"/>
          <w:szCs w:val="28"/>
        </w:rPr>
        <w:t>Ответственность сторон</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11. Стороны договорились, что:</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11.1. Работодатель направляет коллективный договор в течение 7 дней со дня его подписания на уведомительную регистрацию в уполномоченный орган по труду органа местного самоуправления.</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11.2. Совместно разрабатывают план мероприятий по выполнению настоящего коллективного договора и ежегодно отчитываются</w:t>
      </w:r>
      <w:r w:rsidR="00E25837">
        <w:rPr>
          <w:rFonts w:ascii="Times New Roman" w:hAnsi="Times New Roman"/>
          <w:sz w:val="28"/>
          <w:szCs w:val="28"/>
        </w:rPr>
        <w:t>,</w:t>
      </w:r>
      <w:r>
        <w:rPr>
          <w:rFonts w:ascii="Times New Roman" w:hAnsi="Times New Roman"/>
          <w:sz w:val="28"/>
          <w:szCs w:val="28"/>
        </w:rPr>
        <w:t xml:space="preserve"> об их реализации на профсоюзном собрании. </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t>11.4.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2F7B37" w:rsidRPr="00F11D8B" w:rsidRDefault="002F7B37" w:rsidP="002F7B37">
      <w:pPr>
        <w:spacing w:after="0" w:line="240" w:lineRule="auto"/>
        <w:ind w:firstLine="705"/>
        <w:jc w:val="both"/>
        <w:rPr>
          <w:rFonts w:ascii="Times New Roman" w:hAnsi="Times New Roman"/>
          <w:sz w:val="28"/>
          <w:szCs w:val="28"/>
        </w:rPr>
      </w:pPr>
      <w:r w:rsidRPr="00F11D8B">
        <w:rPr>
          <w:rFonts w:ascii="Times New Roman" w:hAnsi="Times New Roman"/>
          <w:sz w:val="28"/>
          <w:szCs w:val="28"/>
        </w:rPr>
        <w:t>11.5.</w:t>
      </w:r>
      <w:r w:rsidRPr="00F11D8B">
        <w:rPr>
          <w:rFonts w:ascii="Times New Roman" w:hAnsi="Times New Roman"/>
          <w:sz w:val="28"/>
          <w:szCs w:val="28"/>
        </w:rPr>
        <w:tab/>
        <w:t>Разъяснять условия коллективного договора работникам образовательной организации.</w:t>
      </w:r>
    </w:p>
    <w:p w:rsidR="002F7B37" w:rsidRPr="00E25837" w:rsidRDefault="002F7B37" w:rsidP="002F7B37">
      <w:pPr>
        <w:spacing w:after="0" w:line="240" w:lineRule="auto"/>
        <w:ind w:firstLine="705"/>
        <w:jc w:val="both"/>
        <w:rPr>
          <w:rFonts w:ascii="Times New Roman" w:hAnsi="Times New Roman"/>
          <w:sz w:val="28"/>
          <w:szCs w:val="28"/>
        </w:rPr>
      </w:pPr>
      <w:r w:rsidRPr="00F11D8B">
        <w:rPr>
          <w:rFonts w:ascii="Times New Roman" w:hAnsi="Times New Roman"/>
          <w:sz w:val="28"/>
          <w:szCs w:val="28"/>
        </w:rPr>
        <w:t>11.6.</w:t>
      </w:r>
      <w:r w:rsidRPr="00F11D8B">
        <w:rPr>
          <w:rFonts w:ascii="Times New Roman" w:hAnsi="Times New Roman"/>
          <w:sz w:val="28"/>
          <w:szCs w:val="28"/>
        </w:rPr>
        <w:tab/>
        <w:t>Представлять сторонам необходимую информацию в целях обеспеч</w:t>
      </w:r>
      <w:r w:rsidR="00E25837">
        <w:rPr>
          <w:rFonts w:ascii="Times New Roman" w:hAnsi="Times New Roman"/>
          <w:sz w:val="28"/>
          <w:szCs w:val="28"/>
        </w:rPr>
        <w:t>ения надлежащего контроля над</w:t>
      </w:r>
      <w:r w:rsidRPr="00F11D8B">
        <w:rPr>
          <w:rFonts w:ascii="Times New Roman" w:hAnsi="Times New Roman"/>
          <w:sz w:val="28"/>
          <w:szCs w:val="28"/>
        </w:rPr>
        <w:t xml:space="preserve"> выполнением условий коллективного </w:t>
      </w:r>
      <w:r w:rsidRPr="00E25837">
        <w:rPr>
          <w:rFonts w:ascii="Times New Roman" w:hAnsi="Times New Roman"/>
          <w:sz w:val="28"/>
          <w:szCs w:val="28"/>
        </w:rPr>
        <w:t>договора в течение 7 календарных дней со дня получения соответствующего запроса (</w:t>
      </w:r>
      <w:r w:rsidRPr="00E25837">
        <w:rPr>
          <w:rFonts w:ascii="Times New Roman" w:hAnsi="Times New Roman"/>
          <w:i/>
          <w:sz w:val="28"/>
          <w:szCs w:val="28"/>
        </w:rPr>
        <w:t>либо на условиях, определенных сторонами</w:t>
      </w:r>
      <w:r w:rsidRPr="00E25837">
        <w:rPr>
          <w:rFonts w:ascii="Times New Roman" w:hAnsi="Times New Roman"/>
          <w:sz w:val="28"/>
          <w:szCs w:val="28"/>
        </w:rPr>
        <w:t>).</w:t>
      </w:r>
    </w:p>
    <w:p w:rsidR="002F7B37" w:rsidRDefault="002F7B37" w:rsidP="002F7B37">
      <w:pPr>
        <w:spacing w:after="0" w:line="240" w:lineRule="auto"/>
        <w:ind w:firstLine="540"/>
        <w:jc w:val="both"/>
        <w:rPr>
          <w:rFonts w:ascii="Times New Roman" w:hAnsi="Times New Roman"/>
          <w:sz w:val="28"/>
          <w:szCs w:val="28"/>
        </w:rPr>
      </w:pPr>
      <w:r>
        <w:rPr>
          <w:rFonts w:ascii="Times New Roman" w:hAnsi="Times New Roman"/>
          <w:sz w:val="28"/>
          <w:szCs w:val="28"/>
        </w:rPr>
        <w:lastRenderedPageBreak/>
        <w:t>11.7. Переговоры по заключению нового коллективного договора будут начаты за 3 месяца до окончания срока действия данного договора.</w:t>
      </w:r>
    </w:p>
    <w:p w:rsidR="008A7DCC" w:rsidRPr="008A7DCC" w:rsidRDefault="008A7DCC" w:rsidP="00083F9F">
      <w:pPr>
        <w:spacing w:after="0" w:line="240" w:lineRule="auto"/>
        <w:jc w:val="center"/>
        <w:rPr>
          <w:rFonts w:ascii="Times New Roman" w:hAnsi="Times New Roman"/>
          <w:b/>
          <w:sz w:val="28"/>
          <w:szCs w:val="28"/>
        </w:rPr>
      </w:pPr>
      <w:r w:rsidRPr="008A7DCC">
        <w:rPr>
          <w:rFonts w:ascii="Times New Roman" w:hAnsi="Times New Roman"/>
          <w:b/>
          <w:sz w:val="28"/>
          <w:szCs w:val="28"/>
        </w:rPr>
        <w:t>Приложения к коллективному договору:</w:t>
      </w:r>
    </w:p>
    <w:p w:rsidR="008A7DCC" w:rsidRPr="008A7DCC" w:rsidRDefault="008A7DCC" w:rsidP="008A7DCC">
      <w:pPr>
        <w:pStyle w:val="a6"/>
        <w:numPr>
          <w:ilvl w:val="0"/>
          <w:numId w:val="33"/>
        </w:numPr>
        <w:spacing w:after="0" w:line="240" w:lineRule="auto"/>
        <w:jc w:val="both"/>
        <w:rPr>
          <w:rFonts w:ascii="Times New Roman" w:hAnsi="Times New Roman"/>
          <w:sz w:val="28"/>
          <w:szCs w:val="28"/>
        </w:rPr>
      </w:pPr>
      <w:r w:rsidRPr="008A7DCC">
        <w:rPr>
          <w:rFonts w:ascii="Times New Roman" w:hAnsi="Times New Roman"/>
          <w:sz w:val="28"/>
          <w:szCs w:val="28"/>
        </w:rPr>
        <w:t>Правила внутреннего трудового распорядка МБДОУ № 74</w:t>
      </w:r>
      <w:r w:rsidR="00083F9F">
        <w:rPr>
          <w:rFonts w:ascii="Times New Roman" w:hAnsi="Times New Roman"/>
          <w:sz w:val="28"/>
          <w:szCs w:val="28"/>
        </w:rPr>
        <w:t>;</w:t>
      </w:r>
    </w:p>
    <w:p w:rsidR="008A7DCC" w:rsidRDefault="00083F9F" w:rsidP="008A7DCC">
      <w:pPr>
        <w:pStyle w:val="a6"/>
        <w:numPr>
          <w:ilvl w:val="0"/>
          <w:numId w:val="33"/>
        </w:numPr>
        <w:spacing w:after="0" w:line="240" w:lineRule="auto"/>
        <w:jc w:val="both"/>
        <w:rPr>
          <w:rFonts w:ascii="Times New Roman" w:hAnsi="Times New Roman"/>
          <w:sz w:val="28"/>
          <w:szCs w:val="28"/>
        </w:rPr>
      </w:pPr>
      <w:r>
        <w:rPr>
          <w:rFonts w:ascii="Times New Roman" w:hAnsi="Times New Roman"/>
          <w:sz w:val="28"/>
          <w:szCs w:val="28"/>
        </w:rPr>
        <w:t>Положение об оплате труда работников МБДОУ № 74;</w:t>
      </w:r>
    </w:p>
    <w:p w:rsidR="00083F9F" w:rsidRDefault="00083F9F" w:rsidP="008A7DCC">
      <w:pPr>
        <w:pStyle w:val="a6"/>
        <w:numPr>
          <w:ilvl w:val="0"/>
          <w:numId w:val="33"/>
        </w:numPr>
        <w:spacing w:after="0" w:line="240" w:lineRule="auto"/>
        <w:jc w:val="both"/>
        <w:rPr>
          <w:rFonts w:ascii="Times New Roman" w:hAnsi="Times New Roman"/>
          <w:sz w:val="28"/>
          <w:szCs w:val="28"/>
        </w:rPr>
      </w:pPr>
      <w:r>
        <w:rPr>
          <w:rFonts w:ascii="Times New Roman" w:hAnsi="Times New Roman"/>
          <w:sz w:val="28"/>
          <w:szCs w:val="28"/>
        </w:rPr>
        <w:t>Отпуска сотрудников МБДОУ № 74;</w:t>
      </w:r>
    </w:p>
    <w:p w:rsidR="00083F9F" w:rsidRDefault="00083F9F" w:rsidP="008A7DCC">
      <w:pPr>
        <w:pStyle w:val="a6"/>
        <w:numPr>
          <w:ilvl w:val="0"/>
          <w:numId w:val="33"/>
        </w:numPr>
        <w:spacing w:after="0" w:line="240" w:lineRule="auto"/>
        <w:jc w:val="both"/>
        <w:rPr>
          <w:rFonts w:ascii="Times New Roman" w:hAnsi="Times New Roman"/>
          <w:sz w:val="28"/>
          <w:szCs w:val="28"/>
        </w:rPr>
      </w:pPr>
      <w:r>
        <w:rPr>
          <w:rFonts w:ascii="Times New Roman" w:hAnsi="Times New Roman"/>
          <w:sz w:val="28"/>
          <w:szCs w:val="28"/>
        </w:rPr>
        <w:t>Перечень профессий и должностей, имеющих право на бесплатную выдачу специальной одежды, специальной обуви и других средств индивидуальной защиты;</w:t>
      </w:r>
    </w:p>
    <w:p w:rsidR="00083F9F" w:rsidRDefault="00083F9F" w:rsidP="008A7DCC">
      <w:pPr>
        <w:pStyle w:val="a6"/>
        <w:numPr>
          <w:ilvl w:val="0"/>
          <w:numId w:val="33"/>
        </w:numPr>
        <w:spacing w:after="0" w:line="240" w:lineRule="auto"/>
        <w:jc w:val="both"/>
        <w:rPr>
          <w:rFonts w:ascii="Times New Roman" w:hAnsi="Times New Roman"/>
          <w:sz w:val="28"/>
          <w:szCs w:val="28"/>
        </w:rPr>
      </w:pPr>
      <w:r>
        <w:rPr>
          <w:rFonts w:ascii="Times New Roman" w:hAnsi="Times New Roman"/>
          <w:sz w:val="28"/>
          <w:szCs w:val="28"/>
        </w:rPr>
        <w:t>Перечень профессий и должностей, имеющих право на бесплатное получение мыла;</w:t>
      </w:r>
    </w:p>
    <w:p w:rsidR="008A7DCC" w:rsidRPr="00083F9F" w:rsidRDefault="00083F9F" w:rsidP="002F7B37">
      <w:pPr>
        <w:pStyle w:val="a6"/>
        <w:numPr>
          <w:ilvl w:val="0"/>
          <w:numId w:val="33"/>
        </w:numPr>
        <w:spacing w:after="0" w:line="240" w:lineRule="auto"/>
        <w:jc w:val="both"/>
        <w:rPr>
          <w:rFonts w:ascii="Times New Roman" w:hAnsi="Times New Roman"/>
          <w:b/>
          <w:sz w:val="28"/>
          <w:szCs w:val="28"/>
        </w:rPr>
      </w:pPr>
      <w:r w:rsidRPr="00083F9F">
        <w:rPr>
          <w:rFonts w:ascii="Times New Roman" w:hAnsi="Times New Roman"/>
          <w:sz w:val="28"/>
          <w:szCs w:val="28"/>
        </w:rPr>
        <w:t>Перечень должностей работников, подлежащих периодическому медицинскому осмотру.</w:t>
      </w:r>
    </w:p>
    <w:p w:rsidR="008A7DCC" w:rsidRPr="008A7DCC" w:rsidRDefault="008A7DCC" w:rsidP="002F7B37">
      <w:pPr>
        <w:spacing w:after="0" w:line="240" w:lineRule="auto"/>
        <w:jc w:val="both"/>
        <w:rPr>
          <w:rFonts w:ascii="Times New Roman" w:hAnsi="Times New Roman"/>
          <w:b/>
          <w:sz w:val="28"/>
          <w:szCs w:val="28"/>
        </w:rPr>
      </w:pPr>
    </w:p>
    <w:p w:rsidR="008A7DCC" w:rsidRPr="008A7DCC" w:rsidRDefault="008A7DCC" w:rsidP="002F7B37">
      <w:pPr>
        <w:spacing w:after="0" w:line="240" w:lineRule="auto"/>
        <w:jc w:val="both"/>
        <w:rPr>
          <w:rFonts w:ascii="Times New Roman" w:hAnsi="Times New Roman"/>
          <w:b/>
          <w:sz w:val="28"/>
          <w:szCs w:val="28"/>
        </w:rPr>
      </w:pPr>
    </w:p>
    <w:p w:rsidR="008A7DCC" w:rsidRPr="008A7DCC" w:rsidRDefault="008A7DCC" w:rsidP="002F7B37">
      <w:pPr>
        <w:spacing w:after="0" w:line="240" w:lineRule="auto"/>
        <w:jc w:val="both"/>
        <w:rPr>
          <w:rFonts w:ascii="Times New Roman" w:hAnsi="Times New Roman"/>
          <w:b/>
          <w:sz w:val="28"/>
          <w:szCs w:val="28"/>
        </w:rPr>
      </w:pPr>
    </w:p>
    <w:p w:rsidR="002F7B37" w:rsidRDefault="002F7B37" w:rsidP="002F7B37">
      <w:pPr>
        <w:spacing w:after="0" w:line="240" w:lineRule="auto"/>
        <w:jc w:val="both"/>
        <w:rPr>
          <w:rFonts w:ascii="Times New Roman" w:hAnsi="Times New Roman"/>
          <w:b/>
          <w:sz w:val="28"/>
          <w:szCs w:val="28"/>
        </w:rPr>
      </w:pPr>
      <w:r>
        <w:rPr>
          <w:rFonts w:ascii="Times New Roman" w:hAnsi="Times New Roman"/>
          <w:b/>
          <w:sz w:val="28"/>
          <w:szCs w:val="28"/>
        </w:rPr>
        <w:t>От работодателя:</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От работников:</w:t>
      </w:r>
    </w:p>
    <w:p w:rsidR="002F7B37" w:rsidRDefault="002F7B37" w:rsidP="002F7B37">
      <w:pPr>
        <w:spacing w:after="0" w:line="240" w:lineRule="auto"/>
        <w:jc w:val="both"/>
        <w:rPr>
          <w:rFonts w:ascii="Times New Roman" w:hAnsi="Times New Roman"/>
          <w:sz w:val="18"/>
          <w:szCs w:val="18"/>
        </w:rPr>
      </w:pPr>
    </w:p>
    <w:p w:rsidR="002F7B37" w:rsidRDefault="002F7B37" w:rsidP="002F7B37">
      <w:pPr>
        <w:spacing w:after="0" w:line="240" w:lineRule="auto"/>
        <w:ind w:firstLine="540"/>
        <w:jc w:val="both"/>
        <w:rPr>
          <w:rFonts w:ascii="Times New Roman" w:hAnsi="Times New Roman"/>
          <w:sz w:val="28"/>
          <w:szCs w:val="28"/>
        </w:rPr>
      </w:pPr>
    </w:p>
    <w:tbl>
      <w:tblPr>
        <w:tblStyle w:val="a3"/>
        <w:tblW w:w="10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86"/>
      </w:tblGrid>
      <w:tr w:rsidR="00E25837" w:rsidRPr="00E2558E" w:rsidTr="009C7A29">
        <w:tc>
          <w:tcPr>
            <w:tcW w:w="5637" w:type="dxa"/>
          </w:tcPr>
          <w:p w:rsidR="00E25837" w:rsidRPr="00AB352F" w:rsidRDefault="00E25837" w:rsidP="009C7A29">
            <w:pPr>
              <w:rPr>
                <w:rFonts w:ascii="Times New Roman" w:hAnsi="Times New Roman"/>
                <w:b/>
                <w:sz w:val="24"/>
                <w:szCs w:val="24"/>
              </w:rPr>
            </w:pPr>
            <w:r w:rsidRPr="00AB352F">
              <w:rPr>
                <w:rFonts w:ascii="Times New Roman" w:hAnsi="Times New Roman"/>
                <w:b/>
                <w:sz w:val="24"/>
                <w:szCs w:val="24"/>
              </w:rPr>
              <w:t xml:space="preserve">От работодателя:         </w:t>
            </w:r>
          </w:p>
          <w:p w:rsidR="00E25837" w:rsidRPr="00AB352F" w:rsidRDefault="00E25837" w:rsidP="009C7A29">
            <w:pPr>
              <w:rPr>
                <w:rFonts w:ascii="Times New Roman" w:hAnsi="Times New Roman"/>
                <w:b/>
                <w:sz w:val="24"/>
                <w:szCs w:val="24"/>
              </w:rPr>
            </w:pPr>
          </w:p>
          <w:p w:rsidR="00E25837" w:rsidRPr="00AB352F" w:rsidRDefault="00E25837" w:rsidP="009C7A29">
            <w:pPr>
              <w:rPr>
                <w:rFonts w:ascii="Times New Roman" w:hAnsi="Times New Roman"/>
                <w:sz w:val="24"/>
                <w:szCs w:val="24"/>
              </w:rPr>
            </w:pPr>
            <w:r w:rsidRPr="00AB352F">
              <w:rPr>
                <w:rFonts w:ascii="Times New Roman" w:hAnsi="Times New Roman"/>
                <w:b/>
                <w:sz w:val="24"/>
                <w:szCs w:val="24"/>
              </w:rPr>
              <w:t xml:space="preserve">  </w:t>
            </w:r>
            <w:r w:rsidRPr="00AB352F">
              <w:rPr>
                <w:rFonts w:ascii="Times New Roman" w:hAnsi="Times New Roman"/>
                <w:sz w:val="24"/>
                <w:szCs w:val="24"/>
              </w:rPr>
              <w:t>И.о заведующего  муниципального                                                      бюджетного дошкольного</w:t>
            </w:r>
          </w:p>
          <w:p w:rsidR="00E25837" w:rsidRPr="00AB352F" w:rsidRDefault="00E25837" w:rsidP="009C7A29">
            <w:pPr>
              <w:rPr>
                <w:rFonts w:ascii="Times New Roman" w:hAnsi="Times New Roman"/>
                <w:sz w:val="24"/>
                <w:szCs w:val="24"/>
              </w:rPr>
            </w:pPr>
            <w:r w:rsidRPr="00AB352F">
              <w:rPr>
                <w:rFonts w:ascii="Times New Roman" w:hAnsi="Times New Roman"/>
                <w:sz w:val="24"/>
                <w:szCs w:val="24"/>
              </w:rPr>
              <w:t xml:space="preserve"> образовательного учреждения                                                     </w:t>
            </w:r>
          </w:p>
          <w:p w:rsidR="00E25837" w:rsidRPr="00AB352F" w:rsidRDefault="00E25837" w:rsidP="009C7A29">
            <w:pPr>
              <w:rPr>
                <w:rFonts w:ascii="Times New Roman" w:hAnsi="Times New Roman"/>
                <w:sz w:val="24"/>
                <w:szCs w:val="24"/>
              </w:rPr>
            </w:pPr>
            <w:r w:rsidRPr="00AB352F">
              <w:rPr>
                <w:rFonts w:ascii="Times New Roman" w:hAnsi="Times New Roman"/>
                <w:sz w:val="24"/>
                <w:szCs w:val="24"/>
              </w:rPr>
              <w:t>«Детский сад № 74</w:t>
            </w:r>
          </w:p>
          <w:p w:rsidR="00E25837" w:rsidRPr="00AB352F" w:rsidRDefault="00E25837" w:rsidP="009C7A29">
            <w:pPr>
              <w:rPr>
                <w:rFonts w:ascii="Times New Roman" w:hAnsi="Times New Roman"/>
                <w:sz w:val="24"/>
                <w:szCs w:val="24"/>
              </w:rPr>
            </w:pPr>
            <w:r w:rsidRPr="00AB352F">
              <w:rPr>
                <w:rFonts w:ascii="Times New Roman" w:hAnsi="Times New Roman"/>
                <w:sz w:val="24"/>
                <w:szCs w:val="24"/>
              </w:rPr>
              <w:t xml:space="preserve"> комбинированного вида»                                                                                   </w:t>
            </w:r>
          </w:p>
          <w:p w:rsidR="00E25837" w:rsidRPr="00AB352F" w:rsidRDefault="00E25837" w:rsidP="009C7A29">
            <w:pPr>
              <w:rPr>
                <w:rFonts w:ascii="Times New Roman" w:hAnsi="Times New Roman"/>
                <w:sz w:val="24"/>
                <w:szCs w:val="24"/>
              </w:rPr>
            </w:pPr>
            <w:r w:rsidRPr="00AB352F">
              <w:rPr>
                <w:rFonts w:ascii="Times New Roman" w:hAnsi="Times New Roman"/>
                <w:sz w:val="24"/>
                <w:szCs w:val="24"/>
              </w:rPr>
              <w:t xml:space="preserve">      </w:t>
            </w:r>
          </w:p>
          <w:p w:rsidR="00E25837" w:rsidRPr="00AB352F" w:rsidRDefault="00E25837" w:rsidP="009C7A29">
            <w:pPr>
              <w:rPr>
                <w:rFonts w:ascii="Times New Roman" w:hAnsi="Times New Roman"/>
                <w:sz w:val="24"/>
                <w:szCs w:val="24"/>
              </w:rPr>
            </w:pPr>
          </w:p>
          <w:p w:rsidR="00E25837" w:rsidRPr="00AB352F" w:rsidRDefault="00E25837" w:rsidP="009C7A29">
            <w:pPr>
              <w:rPr>
                <w:rFonts w:ascii="Times New Roman" w:hAnsi="Times New Roman"/>
                <w:sz w:val="24"/>
                <w:szCs w:val="24"/>
              </w:rPr>
            </w:pPr>
            <w:r w:rsidRPr="00AB352F">
              <w:rPr>
                <w:rFonts w:ascii="Times New Roman" w:hAnsi="Times New Roman"/>
                <w:sz w:val="24"/>
                <w:szCs w:val="24"/>
              </w:rPr>
              <w:t xml:space="preserve">____________В.А Пучкова    </w:t>
            </w:r>
          </w:p>
          <w:p w:rsidR="00E25837" w:rsidRPr="00AB352F" w:rsidRDefault="00E25837" w:rsidP="009C7A29">
            <w:pPr>
              <w:rPr>
                <w:rFonts w:ascii="Times New Roman" w:hAnsi="Times New Roman"/>
                <w:sz w:val="24"/>
                <w:szCs w:val="24"/>
              </w:rPr>
            </w:pPr>
            <w:r w:rsidRPr="00AB352F">
              <w:rPr>
                <w:rFonts w:ascii="Times New Roman" w:hAnsi="Times New Roman"/>
                <w:sz w:val="24"/>
                <w:szCs w:val="24"/>
              </w:rPr>
              <w:t xml:space="preserve">                                                               </w:t>
            </w:r>
            <w:r w:rsidRPr="00AB352F">
              <w:rPr>
                <w:rFonts w:ascii="Times New Roman" w:hAnsi="Times New Roman"/>
                <w:b/>
                <w:sz w:val="24"/>
                <w:szCs w:val="24"/>
              </w:rPr>
              <w:t xml:space="preserve">                                          </w:t>
            </w:r>
          </w:p>
        </w:tc>
        <w:tc>
          <w:tcPr>
            <w:tcW w:w="4786" w:type="dxa"/>
          </w:tcPr>
          <w:p w:rsidR="00E25837" w:rsidRPr="00AB352F" w:rsidRDefault="00E25837" w:rsidP="009C7A29">
            <w:pPr>
              <w:rPr>
                <w:rFonts w:ascii="Times New Roman" w:hAnsi="Times New Roman"/>
                <w:b/>
                <w:sz w:val="24"/>
                <w:szCs w:val="24"/>
              </w:rPr>
            </w:pPr>
            <w:r w:rsidRPr="00AB352F">
              <w:rPr>
                <w:rFonts w:ascii="Times New Roman" w:hAnsi="Times New Roman"/>
                <w:b/>
                <w:sz w:val="24"/>
                <w:szCs w:val="24"/>
              </w:rPr>
              <w:t>От работников:</w:t>
            </w:r>
          </w:p>
          <w:p w:rsidR="00E25837" w:rsidRPr="00AB352F" w:rsidRDefault="00E25837" w:rsidP="009C7A29">
            <w:pPr>
              <w:rPr>
                <w:rFonts w:ascii="Times New Roman" w:hAnsi="Times New Roman"/>
                <w:b/>
                <w:sz w:val="24"/>
                <w:szCs w:val="24"/>
              </w:rPr>
            </w:pPr>
          </w:p>
          <w:p w:rsidR="00E25837" w:rsidRPr="00AB352F" w:rsidRDefault="00E25837" w:rsidP="009C7A29">
            <w:pPr>
              <w:rPr>
                <w:rFonts w:ascii="Times New Roman" w:hAnsi="Times New Roman"/>
                <w:sz w:val="24"/>
                <w:szCs w:val="24"/>
              </w:rPr>
            </w:pPr>
            <w:r w:rsidRPr="00AB352F">
              <w:rPr>
                <w:rFonts w:ascii="Times New Roman" w:hAnsi="Times New Roman"/>
                <w:sz w:val="24"/>
                <w:szCs w:val="24"/>
              </w:rPr>
              <w:t xml:space="preserve">Председатель первичной профсоюзной организации </w:t>
            </w:r>
            <w:proofErr w:type="gramStart"/>
            <w:r w:rsidRPr="00AB352F">
              <w:rPr>
                <w:rFonts w:ascii="Times New Roman" w:hAnsi="Times New Roman"/>
                <w:sz w:val="24"/>
                <w:szCs w:val="24"/>
              </w:rPr>
              <w:t>муниципального</w:t>
            </w:r>
            <w:proofErr w:type="gramEnd"/>
            <w:r w:rsidRPr="00AB352F">
              <w:rPr>
                <w:rFonts w:ascii="Times New Roman" w:hAnsi="Times New Roman"/>
                <w:sz w:val="24"/>
                <w:szCs w:val="24"/>
              </w:rPr>
              <w:t xml:space="preserve">                                                   бюджетного дошкольного</w:t>
            </w:r>
          </w:p>
          <w:p w:rsidR="00E25837" w:rsidRPr="00AB352F" w:rsidRDefault="00E25837" w:rsidP="009C7A29">
            <w:pPr>
              <w:rPr>
                <w:rFonts w:ascii="Times New Roman" w:hAnsi="Times New Roman"/>
                <w:sz w:val="24"/>
                <w:szCs w:val="24"/>
              </w:rPr>
            </w:pPr>
            <w:r w:rsidRPr="00AB352F">
              <w:rPr>
                <w:rFonts w:ascii="Times New Roman" w:hAnsi="Times New Roman"/>
                <w:sz w:val="24"/>
                <w:szCs w:val="24"/>
              </w:rPr>
              <w:t xml:space="preserve"> образовательного учреждения                                                     </w:t>
            </w:r>
          </w:p>
          <w:p w:rsidR="00E25837" w:rsidRPr="00AB352F" w:rsidRDefault="00E25837" w:rsidP="009C7A29">
            <w:pPr>
              <w:rPr>
                <w:rFonts w:ascii="Times New Roman" w:hAnsi="Times New Roman"/>
                <w:sz w:val="24"/>
                <w:szCs w:val="24"/>
              </w:rPr>
            </w:pPr>
            <w:r w:rsidRPr="00AB352F">
              <w:rPr>
                <w:rFonts w:ascii="Times New Roman" w:hAnsi="Times New Roman"/>
                <w:sz w:val="24"/>
                <w:szCs w:val="24"/>
              </w:rPr>
              <w:t>«Детский сад № 74</w:t>
            </w:r>
          </w:p>
          <w:p w:rsidR="00E25837" w:rsidRPr="00AB352F" w:rsidRDefault="00E25837" w:rsidP="009C7A29">
            <w:pPr>
              <w:rPr>
                <w:rFonts w:ascii="Times New Roman" w:hAnsi="Times New Roman"/>
                <w:sz w:val="24"/>
                <w:szCs w:val="24"/>
              </w:rPr>
            </w:pPr>
            <w:r w:rsidRPr="00AB352F">
              <w:rPr>
                <w:rFonts w:ascii="Times New Roman" w:hAnsi="Times New Roman"/>
                <w:sz w:val="24"/>
                <w:szCs w:val="24"/>
              </w:rPr>
              <w:t xml:space="preserve"> комбинированного вида»      </w:t>
            </w:r>
          </w:p>
          <w:p w:rsidR="00E25837" w:rsidRPr="00AB352F" w:rsidRDefault="00E25837" w:rsidP="009C7A29">
            <w:pPr>
              <w:rPr>
                <w:rFonts w:ascii="Times New Roman" w:hAnsi="Times New Roman"/>
                <w:sz w:val="24"/>
                <w:szCs w:val="24"/>
              </w:rPr>
            </w:pPr>
          </w:p>
          <w:p w:rsidR="00E25837" w:rsidRPr="00AB352F" w:rsidRDefault="00E25837" w:rsidP="009C7A29">
            <w:pPr>
              <w:rPr>
                <w:rFonts w:ascii="Times New Roman" w:hAnsi="Times New Roman"/>
                <w:sz w:val="24"/>
                <w:szCs w:val="24"/>
              </w:rPr>
            </w:pPr>
            <w:r w:rsidRPr="00AB352F">
              <w:rPr>
                <w:rFonts w:ascii="Times New Roman" w:hAnsi="Times New Roman"/>
                <w:sz w:val="24"/>
                <w:szCs w:val="24"/>
              </w:rPr>
              <w:t xml:space="preserve"> ____________Т.А. Антипина   </w:t>
            </w:r>
          </w:p>
          <w:p w:rsidR="00E25837" w:rsidRPr="00AB352F" w:rsidRDefault="00E25837" w:rsidP="009C7A29">
            <w:pPr>
              <w:rPr>
                <w:rFonts w:ascii="Times New Roman" w:hAnsi="Times New Roman"/>
                <w:sz w:val="24"/>
                <w:szCs w:val="24"/>
              </w:rPr>
            </w:pPr>
            <w:r w:rsidRPr="00AB352F">
              <w:rPr>
                <w:rFonts w:ascii="Times New Roman" w:hAnsi="Times New Roman"/>
                <w:sz w:val="24"/>
                <w:szCs w:val="24"/>
              </w:rPr>
              <w:t xml:space="preserve">                                                                </w:t>
            </w:r>
            <w:r w:rsidRPr="00AB352F">
              <w:rPr>
                <w:rFonts w:ascii="Times New Roman" w:hAnsi="Times New Roman"/>
                <w:b/>
                <w:sz w:val="24"/>
                <w:szCs w:val="24"/>
              </w:rPr>
              <w:t xml:space="preserve">                                          </w:t>
            </w:r>
            <w:r w:rsidRPr="00AB352F">
              <w:rPr>
                <w:rFonts w:ascii="Times New Roman" w:hAnsi="Times New Roman"/>
                <w:sz w:val="24"/>
                <w:szCs w:val="24"/>
              </w:rPr>
              <w:t xml:space="preserve">                                                                            </w:t>
            </w:r>
          </w:p>
        </w:tc>
      </w:tr>
    </w:tbl>
    <w:p w:rsidR="00E25837" w:rsidRDefault="00E25837" w:rsidP="002F7B37">
      <w:pPr>
        <w:spacing w:after="0" w:line="240" w:lineRule="auto"/>
        <w:ind w:firstLine="540"/>
        <w:jc w:val="right"/>
        <w:rPr>
          <w:rFonts w:ascii="Times New Roman" w:hAnsi="Times New Roman"/>
          <w:sz w:val="28"/>
          <w:szCs w:val="28"/>
        </w:rPr>
      </w:pPr>
    </w:p>
    <w:p w:rsidR="00E25837" w:rsidRDefault="00E25837" w:rsidP="002F7B37">
      <w:pPr>
        <w:spacing w:after="0" w:line="240" w:lineRule="auto"/>
        <w:ind w:firstLine="540"/>
        <w:jc w:val="right"/>
        <w:rPr>
          <w:rFonts w:ascii="Times New Roman" w:hAnsi="Times New Roman"/>
          <w:sz w:val="28"/>
          <w:szCs w:val="28"/>
        </w:rPr>
      </w:pPr>
    </w:p>
    <w:p w:rsidR="00E25837" w:rsidRDefault="00E25837" w:rsidP="002F7B37">
      <w:pPr>
        <w:spacing w:after="0" w:line="240" w:lineRule="auto"/>
        <w:ind w:firstLine="540"/>
        <w:jc w:val="right"/>
        <w:rPr>
          <w:rFonts w:ascii="Times New Roman" w:hAnsi="Times New Roman"/>
          <w:sz w:val="28"/>
          <w:szCs w:val="28"/>
        </w:rPr>
      </w:pPr>
    </w:p>
    <w:p w:rsidR="00E25837" w:rsidRDefault="00E25837" w:rsidP="002F7B37">
      <w:pPr>
        <w:spacing w:after="0" w:line="240" w:lineRule="auto"/>
        <w:ind w:firstLine="540"/>
        <w:jc w:val="right"/>
        <w:rPr>
          <w:rFonts w:ascii="Times New Roman" w:hAnsi="Times New Roman"/>
          <w:sz w:val="28"/>
          <w:szCs w:val="28"/>
        </w:rPr>
      </w:pPr>
    </w:p>
    <w:p w:rsidR="00E25837" w:rsidRDefault="00E25837" w:rsidP="002F7B37">
      <w:pPr>
        <w:spacing w:after="0" w:line="240" w:lineRule="auto"/>
        <w:ind w:firstLine="540"/>
        <w:jc w:val="right"/>
        <w:rPr>
          <w:rFonts w:ascii="Times New Roman" w:hAnsi="Times New Roman"/>
          <w:sz w:val="28"/>
          <w:szCs w:val="28"/>
        </w:rPr>
      </w:pPr>
    </w:p>
    <w:p w:rsidR="00E25837" w:rsidRDefault="00E25837" w:rsidP="002F7B37">
      <w:pPr>
        <w:spacing w:after="0" w:line="240" w:lineRule="auto"/>
        <w:ind w:firstLine="540"/>
        <w:jc w:val="right"/>
        <w:rPr>
          <w:rFonts w:ascii="Times New Roman" w:hAnsi="Times New Roman"/>
          <w:sz w:val="28"/>
          <w:szCs w:val="28"/>
        </w:rPr>
      </w:pPr>
    </w:p>
    <w:p w:rsidR="00E25837" w:rsidRDefault="00E25837" w:rsidP="002F7B37">
      <w:pPr>
        <w:spacing w:after="0" w:line="240" w:lineRule="auto"/>
        <w:ind w:firstLine="540"/>
        <w:jc w:val="right"/>
        <w:rPr>
          <w:rFonts w:ascii="Times New Roman" w:hAnsi="Times New Roman"/>
          <w:sz w:val="28"/>
          <w:szCs w:val="28"/>
        </w:rPr>
      </w:pPr>
    </w:p>
    <w:p w:rsidR="00E25837" w:rsidRDefault="00E25837" w:rsidP="002F7B37">
      <w:pPr>
        <w:spacing w:after="0" w:line="240" w:lineRule="auto"/>
        <w:ind w:firstLine="540"/>
        <w:jc w:val="right"/>
        <w:rPr>
          <w:rFonts w:ascii="Times New Roman" w:hAnsi="Times New Roman"/>
          <w:sz w:val="28"/>
          <w:szCs w:val="28"/>
        </w:rPr>
      </w:pPr>
    </w:p>
    <w:p w:rsidR="00E25837" w:rsidRDefault="00E25837" w:rsidP="002F7B37">
      <w:pPr>
        <w:spacing w:after="0" w:line="240" w:lineRule="auto"/>
        <w:ind w:firstLine="540"/>
        <w:jc w:val="right"/>
        <w:rPr>
          <w:rFonts w:ascii="Times New Roman" w:hAnsi="Times New Roman"/>
          <w:sz w:val="28"/>
          <w:szCs w:val="28"/>
        </w:rPr>
      </w:pPr>
    </w:p>
    <w:p w:rsidR="00E25837" w:rsidRDefault="00E25837" w:rsidP="002F7B37">
      <w:pPr>
        <w:spacing w:after="0" w:line="240" w:lineRule="auto"/>
        <w:ind w:firstLine="540"/>
        <w:jc w:val="right"/>
        <w:rPr>
          <w:rFonts w:ascii="Times New Roman" w:hAnsi="Times New Roman"/>
          <w:sz w:val="28"/>
          <w:szCs w:val="28"/>
        </w:rPr>
      </w:pPr>
    </w:p>
    <w:p w:rsidR="00E25837" w:rsidRDefault="00E25837" w:rsidP="002F7B37">
      <w:pPr>
        <w:spacing w:after="0" w:line="240" w:lineRule="auto"/>
        <w:ind w:firstLine="540"/>
        <w:jc w:val="right"/>
        <w:rPr>
          <w:rFonts w:ascii="Times New Roman" w:hAnsi="Times New Roman"/>
          <w:sz w:val="28"/>
          <w:szCs w:val="28"/>
        </w:rPr>
      </w:pPr>
    </w:p>
    <w:p w:rsidR="00E25837" w:rsidRDefault="00E25837" w:rsidP="002F7B37">
      <w:pPr>
        <w:spacing w:after="0" w:line="240" w:lineRule="auto"/>
        <w:ind w:firstLine="540"/>
        <w:jc w:val="right"/>
        <w:rPr>
          <w:rFonts w:ascii="Times New Roman" w:hAnsi="Times New Roman"/>
          <w:sz w:val="28"/>
          <w:szCs w:val="28"/>
        </w:rPr>
      </w:pPr>
    </w:p>
    <w:p w:rsidR="00E25837" w:rsidRDefault="00E25837" w:rsidP="002F7B37">
      <w:pPr>
        <w:spacing w:after="0" w:line="240" w:lineRule="auto"/>
        <w:ind w:firstLine="540"/>
        <w:jc w:val="right"/>
        <w:rPr>
          <w:rFonts w:ascii="Times New Roman" w:hAnsi="Times New Roman"/>
          <w:sz w:val="28"/>
          <w:szCs w:val="28"/>
        </w:rPr>
      </w:pPr>
    </w:p>
    <w:p w:rsidR="00E25837" w:rsidRDefault="00E25837" w:rsidP="002F7B37">
      <w:pPr>
        <w:spacing w:after="0" w:line="240" w:lineRule="auto"/>
        <w:ind w:firstLine="540"/>
        <w:jc w:val="right"/>
        <w:rPr>
          <w:rFonts w:ascii="Times New Roman" w:hAnsi="Times New Roman"/>
          <w:sz w:val="28"/>
          <w:szCs w:val="28"/>
        </w:rPr>
      </w:pPr>
    </w:p>
    <w:p w:rsidR="00E25837" w:rsidRDefault="00E25837" w:rsidP="002F7B37">
      <w:pPr>
        <w:spacing w:after="0" w:line="240" w:lineRule="auto"/>
        <w:ind w:firstLine="540"/>
        <w:jc w:val="right"/>
        <w:rPr>
          <w:rFonts w:ascii="Times New Roman" w:hAnsi="Times New Roman"/>
          <w:sz w:val="28"/>
          <w:szCs w:val="28"/>
        </w:rPr>
      </w:pPr>
    </w:p>
    <w:p w:rsidR="009C7A29" w:rsidRPr="009C7A29" w:rsidRDefault="009C7A29" w:rsidP="009C7A29">
      <w:pPr>
        <w:keepNext/>
        <w:keepLines/>
        <w:spacing w:after="0" w:line="240" w:lineRule="auto"/>
        <w:jc w:val="right"/>
        <w:outlineLvl w:val="0"/>
        <w:rPr>
          <w:rFonts w:ascii="Times New Roman" w:hAnsi="Times New Roman"/>
          <w:b/>
          <w:bCs/>
          <w:i/>
          <w:color w:val="000000"/>
          <w:sz w:val="28"/>
          <w:szCs w:val="28"/>
          <w:lang w:val="x-none" w:eastAsia="en-US"/>
        </w:rPr>
      </w:pPr>
      <w:r w:rsidRPr="009C7A29">
        <w:rPr>
          <w:rFonts w:ascii="Times New Roman" w:hAnsi="Times New Roman"/>
          <w:b/>
          <w:bCs/>
          <w:i/>
          <w:color w:val="000000"/>
          <w:sz w:val="28"/>
          <w:szCs w:val="28"/>
          <w:lang w:val="x-none" w:eastAsia="en-US"/>
        </w:rPr>
        <w:lastRenderedPageBreak/>
        <w:t>Приложение № 1</w:t>
      </w:r>
    </w:p>
    <w:p w:rsidR="009C7A29" w:rsidRPr="009C7A29" w:rsidRDefault="009C7A29" w:rsidP="009C7A29">
      <w:pPr>
        <w:keepNext/>
        <w:keepLines/>
        <w:tabs>
          <w:tab w:val="left" w:pos="7587"/>
        </w:tabs>
        <w:spacing w:after="0" w:line="240" w:lineRule="auto"/>
        <w:jc w:val="center"/>
        <w:outlineLvl w:val="0"/>
        <w:rPr>
          <w:rFonts w:ascii="Times New Roman" w:hAnsi="Times New Roman"/>
          <w:bCs/>
          <w:sz w:val="24"/>
          <w:szCs w:val="24"/>
          <w:lang w:eastAsia="en-US"/>
        </w:rPr>
      </w:pPr>
    </w:p>
    <w:p w:rsidR="009C7A29" w:rsidRPr="009C7A29" w:rsidRDefault="009C7A29" w:rsidP="009C7A29">
      <w:pPr>
        <w:keepNext/>
        <w:keepLines/>
        <w:tabs>
          <w:tab w:val="left" w:pos="7587"/>
        </w:tabs>
        <w:spacing w:after="0" w:line="240" w:lineRule="auto"/>
        <w:jc w:val="center"/>
        <w:outlineLvl w:val="0"/>
        <w:rPr>
          <w:rFonts w:ascii="Times New Roman" w:hAnsi="Times New Roman"/>
          <w:bCs/>
          <w:sz w:val="24"/>
          <w:szCs w:val="24"/>
          <w:lang w:val="x-none" w:eastAsia="en-US"/>
        </w:rPr>
      </w:pPr>
      <w:r w:rsidRPr="009C7A29">
        <w:rPr>
          <w:rFonts w:ascii="Times New Roman" w:hAnsi="Times New Roman"/>
          <w:bCs/>
          <w:sz w:val="24"/>
          <w:szCs w:val="24"/>
          <w:lang w:val="x-none" w:eastAsia="en-US"/>
        </w:rPr>
        <w:t>Российская  Федерация</w:t>
      </w:r>
    </w:p>
    <w:p w:rsidR="009C7A29" w:rsidRPr="009C7A29" w:rsidRDefault="009C7A29" w:rsidP="009C7A29">
      <w:pPr>
        <w:tabs>
          <w:tab w:val="left" w:pos="7587"/>
        </w:tabs>
        <w:spacing w:after="0" w:line="240" w:lineRule="auto"/>
        <w:jc w:val="center"/>
        <w:outlineLvl w:val="0"/>
        <w:rPr>
          <w:rFonts w:ascii="Times New Roman" w:hAnsi="Times New Roman"/>
          <w:sz w:val="24"/>
          <w:szCs w:val="24"/>
        </w:rPr>
      </w:pPr>
      <w:r w:rsidRPr="009C7A29">
        <w:rPr>
          <w:rFonts w:ascii="Times New Roman" w:hAnsi="Times New Roman"/>
          <w:sz w:val="24"/>
          <w:szCs w:val="24"/>
        </w:rPr>
        <w:t>муниципальное бюджетное дошкольное образовательное учреждение</w:t>
      </w:r>
    </w:p>
    <w:p w:rsidR="009C7A29" w:rsidRPr="009C7A29" w:rsidRDefault="009C7A29" w:rsidP="009C7A29">
      <w:pPr>
        <w:tabs>
          <w:tab w:val="left" w:pos="7587"/>
        </w:tabs>
        <w:spacing w:after="0" w:line="240" w:lineRule="auto"/>
        <w:jc w:val="center"/>
        <w:outlineLvl w:val="0"/>
        <w:rPr>
          <w:rFonts w:ascii="Times New Roman" w:hAnsi="Times New Roman"/>
          <w:sz w:val="24"/>
          <w:szCs w:val="24"/>
        </w:rPr>
      </w:pPr>
      <w:r w:rsidRPr="009C7A29">
        <w:rPr>
          <w:rFonts w:ascii="Times New Roman" w:hAnsi="Times New Roman"/>
          <w:sz w:val="24"/>
          <w:szCs w:val="24"/>
        </w:rPr>
        <w:t xml:space="preserve">«Детский сад № 74 комбинированного вида». </w:t>
      </w:r>
    </w:p>
    <w:p w:rsidR="009C7A29" w:rsidRPr="009C7A29" w:rsidRDefault="009C7A29" w:rsidP="009C7A29">
      <w:pPr>
        <w:tabs>
          <w:tab w:val="left" w:pos="7587"/>
        </w:tabs>
        <w:spacing w:after="0" w:line="240" w:lineRule="auto"/>
        <w:rPr>
          <w:rFonts w:ascii="Times New Roman" w:hAnsi="Times New Roman"/>
          <w:sz w:val="24"/>
          <w:szCs w:val="24"/>
        </w:rPr>
      </w:pPr>
      <w:r w:rsidRPr="009C7A29">
        <w:rPr>
          <w:rFonts w:ascii="Times New Roman" w:hAnsi="Times New Roman"/>
          <w:sz w:val="24"/>
          <w:szCs w:val="24"/>
        </w:rPr>
        <w:t xml:space="preserve">                 660125, г. Красноярск, ул.9 мая, д.40 «г», т.275-275-5,  </w:t>
      </w:r>
      <w:r w:rsidRPr="009C7A29">
        <w:rPr>
          <w:rFonts w:ascii="Times New Roman" w:hAnsi="Times New Roman"/>
          <w:sz w:val="24"/>
          <w:szCs w:val="24"/>
          <w:lang w:val="en-US"/>
        </w:rPr>
        <w:t>E</w:t>
      </w:r>
      <w:r w:rsidRPr="009C7A29">
        <w:rPr>
          <w:rFonts w:ascii="Times New Roman" w:hAnsi="Times New Roman"/>
          <w:sz w:val="24"/>
          <w:szCs w:val="24"/>
        </w:rPr>
        <w:t>-</w:t>
      </w:r>
      <w:r w:rsidRPr="009C7A29">
        <w:rPr>
          <w:rFonts w:ascii="Times New Roman" w:hAnsi="Times New Roman"/>
          <w:sz w:val="24"/>
          <w:szCs w:val="24"/>
          <w:lang w:val="en-US"/>
        </w:rPr>
        <w:t>mail</w:t>
      </w:r>
      <w:r w:rsidRPr="009C7A29">
        <w:rPr>
          <w:rFonts w:ascii="Times New Roman" w:hAnsi="Times New Roman"/>
          <w:sz w:val="24"/>
          <w:szCs w:val="24"/>
        </w:rPr>
        <w:t xml:space="preserve">: </w:t>
      </w:r>
      <w:proofErr w:type="spellStart"/>
      <w:r w:rsidRPr="009C7A29">
        <w:rPr>
          <w:rFonts w:ascii="Times New Roman" w:hAnsi="Times New Roman"/>
          <w:sz w:val="24"/>
          <w:szCs w:val="24"/>
          <w:lang w:val="en-US"/>
        </w:rPr>
        <w:t>detskisad</w:t>
      </w:r>
      <w:proofErr w:type="spellEnd"/>
      <w:r w:rsidRPr="009C7A29">
        <w:rPr>
          <w:rFonts w:ascii="Times New Roman" w:hAnsi="Times New Roman"/>
          <w:sz w:val="24"/>
          <w:szCs w:val="24"/>
        </w:rPr>
        <w:t>74@</w:t>
      </w:r>
      <w:r w:rsidRPr="009C7A29">
        <w:rPr>
          <w:rFonts w:ascii="Times New Roman" w:hAnsi="Times New Roman"/>
          <w:sz w:val="24"/>
          <w:szCs w:val="24"/>
          <w:lang w:val="en-US"/>
        </w:rPr>
        <w:t>mail</w:t>
      </w:r>
      <w:r w:rsidRPr="009C7A29">
        <w:rPr>
          <w:rFonts w:ascii="Times New Roman" w:hAnsi="Times New Roman"/>
          <w:sz w:val="24"/>
          <w:szCs w:val="24"/>
        </w:rPr>
        <w:t>.</w:t>
      </w:r>
      <w:proofErr w:type="spellStart"/>
      <w:r w:rsidRPr="009C7A29">
        <w:rPr>
          <w:rFonts w:ascii="Times New Roman" w:hAnsi="Times New Roman"/>
          <w:sz w:val="24"/>
          <w:szCs w:val="24"/>
          <w:lang w:val="en-US"/>
        </w:rPr>
        <w:t>ru</w:t>
      </w:r>
      <w:proofErr w:type="spellEnd"/>
      <w:r w:rsidRPr="009C7A29">
        <w:rPr>
          <w:rFonts w:ascii="Times New Roman" w:hAnsi="Times New Roman"/>
          <w:sz w:val="24"/>
          <w:szCs w:val="24"/>
        </w:rPr>
        <w:t>,</w:t>
      </w:r>
    </w:p>
    <w:p w:rsidR="009C7A29" w:rsidRPr="009C7A29" w:rsidRDefault="009C7A29" w:rsidP="009C7A29">
      <w:pPr>
        <w:tabs>
          <w:tab w:val="left" w:pos="7587"/>
        </w:tabs>
        <w:spacing w:after="0" w:line="240" w:lineRule="auto"/>
        <w:rPr>
          <w:rFonts w:ascii="Times New Roman" w:hAnsi="Times New Roman"/>
          <w:sz w:val="24"/>
          <w:szCs w:val="24"/>
        </w:rPr>
      </w:pPr>
      <w:r w:rsidRPr="009C7A29">
        <w:rPr>
          <w:rFonts w:ascii="Times New Roman" w:hAnsi="Times New Roman"/>
          <w:sz w:val="24"/>
          <w:szCs w:val="24"/>
        </w:rPr>
        <w:t xml:space="preserve">                 ОКПО   </w:t>
      </w:r>
      <w:r w:rsidRPr="009C7A29">
        <w:rPr>
          <w:rFonts w:ascii="Times New Roman" w:hAnsi="Times New Roman"/>
          <w:sz w:val="24"/>
          <w:szCs w:val="24"/>
          <w:lang w:val="en-US"/>
        </w:rPr>
        <w:t>10158185</w:t>
      </w:r>
      <w:r w:rsidRPr="009C7A29">
        <w:rPr>
          <w:rFonts w:ascii="Times New Roman" w:hAnsi="Times New Roman"/>
          <w:sz w:val="24"/>
          <w:szCs w:val="24"/>
        </w:rPr>
        <w:t xml:space="preserve">     ОГРН   </w:t>
      </w:r>
      <w:r w:rsidRPr="009C7A29">
        <w:rPr>
          <w:rFonts w:ascii="Times New Roman" w:hAnsi="Times New Roman"/>
          <w:sz w:val="24"/>
          <w:szCs w:val="24"/>
          <w:lang w:val="en-US"/>
        </w:rPr>
        <w:t>1122468053751</w:t>
      </w:r>
      <w:r w:rsidRPr="009C7A29">
        <w:rPr>
          <w:rFonts w:ascii="Times New Roman" w:hAnsi="Times New Roman"/>
          <w:sz w:val="24"/>
          <w:szCs w:val="24"/>
        </w:rPr>
        <w:t xml:space="preserve">         ИНН/КПП   2465</w:t>
      </w:r>
      <w:r w:rsidRPr="009C7A29">
        <w:rPr>
          <w:rFonts w:ascii="Times New Roman" w:hAnsi="Times New Roman"/>
          <w:sz w:val="24"/>
          <w:szCs w:val="24"/>
          <w:lang w:val="en-US"/>
        </w:rPr>
        <w:t>279380</w:t>
      </w:r>
      <w:r w:rsidRPr="009C7A29">
        <w:rPr>
          <w:rFonts w:ascii="Times New Roman" w:hAnsi="Times New Roman"/>
          <w:sz w:val="24"/>
          <w:szCs w:val="24"/>
        </w:rPr>
        <w:t>/246501001</w:t>
      </w:r>
    </w:p>
    <w:p w:rsidR="009C7A29" w:rsidRPr="009C7A29" w:rsidRDefault="009C7A29" w:rsidP="009C7A29">
      <w:pPr>
        <w:tabs>
          <w:tab w:val="left" w:pos="7587"/>
        </w:tabs>
        <w:spacing w:after="0"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0F88907" wp14:editId="29AD9A73">
                <wp:simplePos x="0" y="0"/>
                <wp:positionH relativeFrom="column">
                  <wp:posOffset>19050</wp:posOffset>
                </wp:positionH>
                <wp:positionV relativeFrom="paragraph">
                  <wp:posOffset>29210</wp:posOffset>
                </wp:positionV>
                <wp:extent cx="6286500" cy="0"/>
                <wp:effectExtent l="6985" t="6985" r="12065" b="1206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pt" to="49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" strokeweight="1pt"/>
            </w:pict>
          </mc:Fallback>
        </mc:AlternateContent>
      </w:r>
    </w:p>
    <w:tbl>
      <w:tblPr>
        <w:tblW w:w="9181" w:type="dxa"/>
        <w:tblLook w:val="04A0" w:firstRow="1" w:lastRow="0" w:firstColumn="1" w:lastColumn="0" w:noHBand="0" w:noVBand="1"/>
      </w:tblPr>
      <w:tblGrid>
        <w:gridCol w:w="4361"/>
        <w:gridCol w:w="4820"/>
      </w:tblGrid>
      <w:tr w:rsidR="009C7A29" w:rsidRPr="009C7A29" w:rsidTr="009C7A29">
        <w:tc>
          <w:tcPr>
            <w:tcW w:w="4361" w:type="dxa"/>
          </w:tcPr>
          <w:p w:rsidR="009C7A29" w:rsidRPr="00E2558E" w:rsidRDefault="009C7A29" w:rsidP="009C4BA0">
            <w:pPr>
              <w:spacing w:after="0" w:line="240" w:lineRule="auto"/>
              <w:rPr>
                <w:rFonts w:ascii="Times New Roman" w:hAnsi="Times New Roman"/>
                <w:sz w:val="24"/>
                <w:szCs w:val="24"/>
              </w:rPr>
            </w:pPr>
            <w:r w:rsidRPr="00E2558E">
              <w:rPr>
                <w:rFonts w:ascii="Times New Roman" w:hAnsi="Times New Roman"/>
                <w:sz w:val="24"/>
                <w:szCs w:val="24"/>
              </w:rPr>
              <w:t>И.о заведующего  муниципального                                                      бюджетного дошкольного</w:t>
            </w:r>
          </w:p>
          <w:p w:rsidR="009C7A29" w:rsidRPr="00E2558E" w:rsidRDefault="009C7A29" w:rsidP="009C4BA0">
            <w:pPr>
              <w:spacing w:after="0" w:line="240" w:lineRule="auto"/>
              <w:rPr>
                <w:rFonts w:ascii="Times New Roman" w:hAnsi="Times New Roman"/>
                <w:sz w:val="24"/>
                <w:szCs w:val="24"/>
              </w:rPr>
            </w:pPr>
            <w:r w:rsidRPr="00E2558E">
              <w:rPr>
                <w:rFonts w:ascii="Times New Roman" w:hAnsi="Times New Roman"/>
                <w:sz w:val="24"/>
                <w:szCs w:val="24"/>
              </w:rPr>
              <w:t xml:space="preserve"> образовательного учреждения                                                     </w:t>
            </w:r>
          </w:p>
          <w:p w:rsidR="009C7A29" w:rsidRPr="00E2558E" w:rsidRDefault="009C7A29" w:rsidP="009C4BA0">
            <w:pPr>
              <w:spacing w:after="0" w:line="240" w:lineRule="auto"/>
              <w:rPr>
                <w:rFonts w:ascii="Times New Roman" w:hAnsi="Times New Roman"/>
                <w:sz w:val="24"/>
                <w:szCs w:val="24"/>
              </w:rPr>
            </w:pPr>
            <w:r w:rsidRPr="00E2558E">
              <w:rPr>
                <w:rFonts w:ascii="Times New Roman" w:hAnsi="Times New Roman"/>
                <w:sz w:val="24"/>
                <w:szCs w:val="24"/>
              </w:rPr>
              <w:t>«Детский сад № 74</w:t>
            </w:r>
          </w:p>
          <w:p w:rsidR="009C7A29" w:rsidRPr="00E2558E" w:rsidRDefault="009C7A29" w:rsidP="009C4BA0">
            <w:pPr>
              <w:spacing w:after="0" w:line="240" w:lineRule="auto"/>
              <w:rPr>
                <w:rFonts w:ascii="Times New Roman" w:hAnsi="Times New Roman"/>
                <w:sz w:val="24"/>
                <w:szCs w:val="24"/>
              </w:rPr>
            </w:pPr>
            <w:r w:rsidRPr="00E2558E">
              <w:rPr>
                <w:rFonts w:ascii="Times New Roman" w:hAnsi="Times New Roman"/>
                <w:sz w:val="24"/>
                <w:szCs w:val="24"/>
              </w:rPr>
              <w:t xml:space="preserve"> комбинированного вида»                                                                                   </w:t>
            </w:r>
          </w:p>
          <w:p w:rsidR="009C7A29" w:rsidRDefault="00E06629" w:rsidP="009C4BA0">
            <w:pPr>
              <w:spacing w:after="0" w:line="240" w:lineRule="auto"/>
              <w:rPr>
                <w:rFonts w:ascii="Times New Roman" w:hAnsi="Times New Roman"/>
                <w:sz w:val="24"/>
                <w:szCs w:val="24"/>
              </w:rPr>
            </w:pPr>
            <w:r>
              <w:rPr>
                <w:rFonts w:ascii="Times New Roman" w:hAnsi="Times New Roman"/>
                <w:sz w:val="24"/>
                <w:szCs w:val="24"/>
              </w:rPr>
              <w:t xml:space="preserve">     </w:t>
            </w:r>
          </w:p>
          <w:p w:rsidR="009C4BA0" w:rsidRDefault="009C4BA0" w:rsidP="009C4BA0">
            <w:pPr>
              <w:spacing w:line="240" w:lineRule="auto"/>
              <w:rPr>
                <w:rFonts w:ascii="Times New Roman" w:hAnsi="Times New Roman"/>
                <w:sz w:val="24"/>
                <w:szCs w:val="24"/>
              </w:rPr>
            </w:pPr>
          </w:p>
          <w:p w:rsidR="009C7A29" w:rsidRPr="00E2558E" w:rsidRDefault="009C7A29" w:rsidP="009C4BA0">
            <w:pPr>
              <w:spacing w:line="240" w:lineRule="auto"/>
              <w:rPr>
                <w:rFonts w:ascii="Times New Roman" w:hAnsi="Times New Roman"/>
                <w:sz w:val="24"/>
                <w:szCs w:val="24"/>
              </w:rPr>
            </w:pPr>
            <w:r>
              <w:rPr>
                <w:rFonts w:ascii="Times New Roman" w:hAnsi="Times New Roman"/>
                <w:sz w:val="24"/>
                <w:szCs w:val="24"/>
              </w:rPr>
              <w:t>____________В.А Пучкова</w:t>
            </w:r>
            <w:r w:rsidRPr="00E2558E">
              <w:rPr>
                <w:rFonts w:ascii="Times New Roman" w:hAnsi="Times New Roman"/>
                <w:sz w:val="24"/>
                <w:szCs w:val="24"/>
              </w:rPr>
              <w:t xml:space="preserve">    </w:t>
            </w:r>
          </w:p>
          <w:p w:rsidR="009C7A29" w:rsidRPr="009C7A29" w:rsidRDefault="009C7A29" w:rsidP="009C7A29">
            <w:pPr>
              <w:spacing w:line="240" w:lineRule="auto"/>
              <w:rPr>
                <w:rFonts w:ascii="Times New Roman" w:hAnsi="Times New Roman"/>
                <w:sz w:val="24"/>
                <w:szCs w:val="24"/>
              </w:rPr>
            </w:pPr>
          </w:p>
        </w:tc>
        <w:tc>
          <w:tcPr>
            <w:tcW w:w="4820" w:type="dxa"/>
          </w:tcPr>
          <w:p w:rsidR="009C4BA0" w:rsidRPr="00E2558E" w:rsidRDefault="009C4BA0" w:rsidP="009C4BA0">
            <w:pPr>
              <w:spacing w:after="0"/>
              <w:rPr>
                <w:rFonts w:ascii="Times New Roman" w:hAnsi="Times New Roman"/>
                <w:sz w:val="24"/>
                <w:szCs w:val="24"/>
              </w:rPr>
            </w:pPr>
            <w:r w:rsidRPr="00E2558E">
              <w:rPr>
                <w:rFonts w:ascii="Times New Roman" w:hAnsi="Times New Roman"/>
                <w:sz w:val="24"/>
                <w:szCs w:val="24"/>
              </w:rPr>
              <w:t xml:space="preserve">Председатель первичной профсоюзной организации </w:t>
            </w:r>
            <w:proofErr w:type="gramStart"/>
            <w:r w:rsidRPr="00E2558E">
              <w:rPr>
                <w:rFonts w:ascii="Times New Roman" w:hAnsi="Times New Roman"/>
                <w:sz w:val="24"/>
                <w:szCs w:val="24"/>
              </w:rPr>
              <w:t>муниципального</w:t>
            </w:r>
            <w:proofErr w:type="gramEnd"/>
            <w:r w:rsidRPr="00E2558E">
              <w:rPr>
                <w:rFonts w:ascii="Times New Roman" w:hAnsi="Times New Roman"/>
                <w:sz w:val="24"/>
                <w:szCs w:val="24"/>
              </w:rPr>
              <w:t xml:space="preserve">                                                   бюджетного дошкольного</w:t>
            </w:r>
          </w:p>
          <w:p w:rsidR="009C4BA0" w:rsidRPr="00E2558E" w:rsidRDefault="009C4BA0" w:rsidP="009C4BA0">
            <w:pPr>
              <w:spacing w:after="0"/>
              <w:rPr>
                <w:rFonts w:ascii="Times New Roman" w:hAnsi="Times New Roman"/>
                <w:sz w:val="24"/>
                <w:szCs w:val="24"/>
              </w:rPr>
            </w:pPr>
            <w:r w:rsidRPr="00E2558E">
              <w:rPr>
                <w:rFonts w:ascii="Times New Roman" w:hAnsi="Times New Roman"/>
                <w:sz w:val="24"/>
                <w:szCs w:val="24"/>
              </w:rPr>
              <w:t xml:space="preserve"> образовательного учреждения                                                     </w:t>
            </w:r>
          </w:p>
          <w:p w:rsidR="009C4BA0" w:rsidRPr="00E2558E" w:rsidRDefault="009C4BA0" w:rsidP="009C4BA0">
            <w:pPr>
              <w:spacing w:after="0"/>
              <w:rPr>
                <w:rFonts w:ascii="Times New Roman" w:hAnsi="Times New Roman"/>
                <w:sz w:val="24"/>
                <w:szCs w:val="24"/>
              </w:rPr>
            </w:pPr>
            <w:r w:rsidRPr="00E2558E">
              <w:rPr>
                <w:rFonts w:ascii="Times New Roman" w:hAnsi="Times New Roman"/>
                <w:sz w:val="24"/>
                <w:szCs w:val="24"/>
              </w:rPr>
              <w:t>«Детский сад № 74</w:t>
            </w:r>
          </w:p>
          <w:p w:rsidR="009C4BA0" w:rsidRDefault="009C4BA0" w:rsidP="009C4BA0">
            <w:pPr>
              <w:spacing w:after="0"/>
              <w:rPr>
                <w:rFonts w:ascii="Times New Roman" w:hAnsi="Times New Roman"/>
                <w:sz w:val="24"/>
                <w:szCs w:val="24"/>
              </w:rPr>
            </w:pPr>
            <w:r w:rsidRPr="00E2558E">
              <w:rPr>
                <w:rFonts w:ascii="Times New Roman" w:hAnsi="Times New Roman"/>
                <w:sz w:val="24"/>
                <w:szCs w:val="24"/>
              </w:rPr>
              <w:t xml:space="preserve"> комбинированного вида»      </w:t>
            </w:r>
          </w:p>
          <w:p w:rsidR="009C4BA0" w:rsidRDefault="009C4BA0" w:rsidP="009C4BA0">
            <w:pPr>
              <w:rPr>
                <w:rFonts w:ascii="Times New Roman" w:hAnsi="Times New Roman"/>
                <w:sz w:val="24"/>
                <w:szCs w:val="24"/>
              </w:rPr>
            </w:pPr>
          </w:p>
          <w:p w:rsidR="009C4BA0" w:rsidRPr="00E2558E" w:rsidRDefault="009C4BA0" w:rsidP="009C4BA0">
            <w:pPr>
              <w:rPr>
                <w:rFonts w:ascii="Times New Roman" w:hAnsi="Times New Roman"/>
                <w:sz w:val="24"/>
                <w:szCs w:val="24"/>
              </w:rPr>
            </w:pPr>
            <w:r w:rsidRPr="00E2558E">
              <w:rPr>
                <w:rFonts w:ascii="Times New Roman" w:hAnsi="Times New Roman"/>
                <w:sz w:val="24"/>
                <w:szCs w:val="24"/>
              </w:rPr>
              <w:t xml:space="preserve"> </w:t>
            </w:r>
            <w:r>
              <w:rPr>
                <w:rFonts w:ascii="Times New Roman" w:hAnsi="Times New Roman"/>
                <w:sz w:val="24"/>
                <w:szCs w:val="24"/>
              </w:rPr>
              <w:t>____________Т.А. Антипина</w:t>
            </w:r>
            <w:r w:rsidRPr="00E2558E">
              <w:rPr>
                <w:rFonts w:ascii="Times New Roman" w:hAnsi="Times New Roman"/>
                <w:sz w:val="24"/>
                <w:szCs w:val="24"/>
              </w:rPr>
              <w:t xml:space="preserve">   </w:t>
            </w:r>
          </w:p>
          <w:p w:rsidR="009C7A29" w:rsidRPr="009C7A29" w:rsidRDefault="009C4BA0" w:rsidP="009C4BA0">
            <w:pPr>
              <w:spacing w:line="240" w:lineRule="auto"/>
              <w:ind w:right="175"/>
              <w:rPr>
                <w:rFonts w:ascii="Times New Roman" w:hAnsi="Times New Roman"/>
                <w:sz w:val="24"/>
                <w:szCs w:val="24"/>
              </w:rPr>
            </w:pPr>
            <w:r>
              <w:rPr>
                <w:rFonts w:ascii="Times New Roman" w:hAnsi="Times New Roman"/>
                <w:sz w:val="24"/>
                <w:szCs w:val="24"/>
              </w:rPr>
              <w:t xml:space="preserve">     </w:t>
            </w:r>
            <w:r w:rsidRPr="00E2558E">
              <w:rPr>
                <w:rFonts w:ascii="Times New Roman" w:hAnsi="Times New Roman"/>
                <w:sz w:val="24"/>
                <w:szCs w:val="24"/>
              </w:rPr>
              <w:t xml:space="preserve">                                                           </w:t>
            </w:r>
            <w:r w:rsidRPr="00E2558E">
              <w:rPr>
                <w:rFonts w:ascii="Times New Roman" w:hAnsi="Times New Roman"/>
                <w:b/>
                <w:sz w:val="24"/>
                <w:szCs w:val="24"/>
              </w:rPr>
              <w:t xml:space="preserve">                                          </w:t>
            </w:r>
            <w:r w:rsidRPr="00E2558E">
              <w:rPr>
                <w:rFonts w:ascii="Times New Roman" w:hAnsi="Times New Roman"/>
                <w:sz w:val="24"/>
                <w:szCs w:val="24"/>
              </w:rPr>
              <w:t xml:space="preserve">                                                                            </w:t>
            </w:r>
          </w:p>
        </w:tc>
      </w:tr>
    </w:tbl>
    <w:p w:rsidR="009C7A29" w:rsidRPr="009C7A29" w:rsidRDefault="009C7A29" w:rsidP="009C7A29">
      <w:pPr>
        <w:keepNext/>
        <w:keepLines/>
        <w:spacing w:after="0" w:line="240" w:lineRule="auto"/>
        <w:outlineLvl w:val="0"/>
        <w:rPr>
          <w:rFonts w:ascii="Times New Roman" w:hAnsi="Times New Roman"/>
          <w:b/>
          <w:bCs/>
          <w:color w:val="000000"/>
          <w:sz w:val="28"/>
          <w:szCs w:val="28"/>
          <w:lang w:eastAsia="en-US"/>
        </w:rPr>
      </w:pPr>
    </w:p>
    <w:p w:rsidR="009C7A29" w:rsidRPr="009C7A29" w:rsidRDefault="009C7A29" w:rsidP="009C7A29">
      <w:pPr>
        <w:keepNext/>
        <w:keepLines/>
        <w:spacing w:after="0" w:line="240" w:lineRule="auto"/>
        <w:jc w:val="center"/>
        <w:outlineLvl w:val="0"/>
        <w:rPr>
          <w:rFonts w:ascii="Times New Roman" w:hAnsi="Times New Roman"/>
          <w:b/>
          <w:bCs/>
          <w:color w:val="000000"/>
          <w:sz w:val="28"/>
          <w:szCs w:val="28"/>
          <w:lang w:val="x-none" w:eastAsia="en-US"/>
        </w:rPr>
      </w:pPr>
      <w:r w:rsidRPr="009C7A29">
        <w:rPr>
          <w:rFonts w:ascii="Times New Roman" w:hAnsi="Times New Roman"/>
          <w:b/>
          <w:bCs/>
          <w:color w:val="000000"/>
          <w:sz w:val="28"/>
          <w:szCs w:val="28"/>
          <w:lang w:val="x-none" w:eastAsia="en-US"/>
        </w:rPr>
        <w:t>Правила внутреннего  трудового</w:t>
      </w:r>
    </w:p>
    <w:p w:rsidR="009C7A29" w:rsidRPr="009C7A29" w:rsidRDefault="009C7A29" w:rsidP="009C7A29">
      <w:pPr>
        <w:keepNext/>
        <w:keepLines/>
        <w:spacing w:after="0" w:line="240" w:lineRule="auto"/>
        <w:jc w:val="center"/>
        <w:outlineLvl w:val="0"/>
        <w:rPr>
          <w:rFonts w:ascii="Times New Roman" w:hAnsi="Times New Roman"/>
          <w:b/>
          <w:color w:val="000000"/>
          <w:sz w:val="28"/>
          <w:szCs w:val="28"/>
          <w:lang w:val="x-none" w:eastAsia="en-US"/>
        </w:rPr>
      </w:pPr>
      <w:r w:rsidRPr="009C7A29">
        <w:rPr>
          <w:rFonts w:ascii="Times New Roman" w:hAnsi="Times New Roman"/>
          <w:b/>
          <w:bCs/>
          <w:color w:val="000000"/>
          <w:sz w:val="28"/>
          <w:szCs w:val="28"/>
          <w:lang w:val="x-none" w:eastAsia="en-US"/>
        </w:rPr>
        <w:t>распорядка учреждения.</w:t>
      </w:r>
    </w:p>
    <w:p w:rsidR="009C7A29" w:rsidRPr="009C7A29" w:rsidRDefault="009C7A29" w:rsidP="009C7A29">
      <w:pPr>
        <w:spacing w:after="0" w:line="240" w:lineRule="auto"/>
        <w:jc w:val="center"/>
        <w:rPr>
          <w:rFonts w:ascii="Times New Roman" w:hAnsi="Times New Roman"/>
          <w:b/>
          <w:bCs/>
          <w:sz w:val="28"/>
          <w:szCs w:val="28"/>
        </w:rPr>
      </w:pPr>
      <w:r w:rsidRPr="009C7A29">
        <w:rPr>
          <w:rFonts w:ascii="Times New Roman" w:hAnsi="Times New Roman"/>
          <w:b/>
          <w:bCs/>
          <w:sz w:val="28"/>
          <w:szCs w:val="28"/>
        </w:rPr>
        <w:t>1.Общие положения.</w:t>
      </w:r>
    </w:p>
    <w:p w:rsidR="009C7A29" w:rsidRPr="009C7A29" w:rsidRDefault="009C7A29" w:rsidP="009C7A29">
      <w:pPr>
        <w:numPr>
          <w:ilvl w:val="1"/>
          <w:numId w:val="5"/>
        </w:numPr>
        <w:tabs>
          <w:tab w:val="num" w:pos="709"/>
        </w:tabs>
        <w:spacing w:after="0" w:line="240" w:lineRule="auto"/>
        <w:ind w:left="0" w:firstLine="284"/>
        <w:jc w:val="both"/>
        <w:rPr>
          <w:rFonts w:ascii="Times New Roman" w:hAnsi="Times New Roman"/>
          <w:sz w:val="28"/>
          <w:szCs w:val="28"/>
        </w:rPr>
      </w:pPr>
      <w:r w:rsidRPr="009C7A29">
        <w:rPr>
          <w:rFonts w:ascii="Times New Roman" w:hAnsi="Times New Roman"/>
          <w:sz w:val="28"/>
          <w:szCs w:val="28"/>
        </w:rPr>
        <w:t>В соответствии с Конституцией РФ каждый гражданин имеет право на труд, который он свободно выбирает или на который свободно соглашается, право распоряжаться своими способностями к труду, выбирать профессию и род занятий, а также право на защиту от безработицы. Каждый гражданин РФ имеет право на труд в условиях, отвечающих требованиям безопасности и гигиены. Трудовые отношения работников регулируются Трудовым кодексом РФ.</w:t>
      </w:r>
    </w:p>
    <w:p w:rsidR="009C7A29" w:rsidRPr="009C7A29" w:rsidRDefault="009C7A29" w:rsidP="009C7A29">
      <w:pPr>
        <w:numPr>
          <w:ilvl w:val="1"/>
          <w:numId w:val="5"/>
        </w:numPr>
        <w:tabs>
          <w:tab w:val="num" w:pos="709"/>
        </w:tabs>
        <w:spacing w:after="0" w:line="240" w:lineRule="auto"/>
        <w:ind w:left="0" w:firstLine="284"/>
        <w:jc w:val="both"/>
        <w:rPr>
          <w:rFonts w:ascii="Times New Roman" w:hAnsi="Times New Roman"/>
          <w:sz w:val="28"/>
          <w:szCs w:val="28"/>
        </w:rPr>
      </w:pPr>
      <w:r w:rsidRPr="009C7A29">
        <w:rPr>
          <w:rFonts w:ascii="Times New Roman" w:hAnsi="Times New Roman"/>
          <w:sz w:val="28"/>
          <w:szCs w:val="28"/>
        </w:rPr>
        <w:t>Правила внутреннего распорядка имеют целью укрепление трудовой дисциплины, организации труда, способствование рациональному использованию рабочего времени, высокому качеству работ, повышению производительности труда и эффективности общественного производства.</w:t>
      </w:r>
    </w:p>
    <w:p w:rsidR="009C7A29" w:rsidRPr="009C7A29" w:rsidRDefault="009C7A29" w:rsidP="009C7A29">
      <w:pPr>
        <w:numPr>
          <w:ilvl w:val="1"/>
          <w:numId w:val="5"/>
        </w:numPr>
        <w:tabs>
          <w:tab w:val="num" w:pos="709"/>
        </w:tabs>
        <w:spacing w:after="0" w:line="240" w:lineRule="auto"/>
        <w:ind w:left="0" w:firstLine="284"/>
        <w:jc w:val="both"/>
        <w:rPr>
          <w:rFonts w:ascii="Times New Roman" w:hAnsi="Times New Roman"/>
          <w:sz w:val="28"/>
          <w:szCs w:val="28"/>
        </w:rPr>
      </w:pPr>
      <w:r w:rsidRPr="009C7A29">
        <w:rPr>
          <w:rFonts w:ascii="Times New Roman" w:hAnsi="Times New Roman"/>
          <w:sz w:val="28"/>
          <w:szCs w:val="28"/>
        </w:rPr>
        <w:t>Работники МБДОУ обязаны соблюдать дисциплину труда, своевременно и точно исполнять распоряжения администрации, повышать профессионализм, квалификацию, продуктивность педагогического и управленческого труда, улучшать качество образования, развивать творческую инициативу, соблюдать требования по охране труда, технике безопасности и производственной санитарии, бережно относиться к имуществу учреждения (ст.189 ТК РФ).</w:t>
      </w:r>
    </w:p>
    <w:p w:rsidR="009C7A29" w:rsidRPr="009C7A29" w:rsidRDefault="009C7A29" w:rsidP="009C7A29">
      <w:pPr>
        <w:numPr>
          <w:ilvl w:val="1"/>
          <w:numId w:val="5"/>
        </w:numPr>
        <w:tabs>
          <w:tab w:val="num" w:pos="709"/>
        </w:tabs>
        <w:spacing w:after="0" w:line="240" w:lineRule="auto"/>
        <w:ind w:left="0" w:firstLine="284"/>
        <w:jc w:val="both"/>
        <w:rPr>
          <w:rFonts w:ascii="Times New Roman" w:hAnsi="Times New Roman"/>
          <w:sz w:val="28"/>
          <w:szCs w:val="28"/>
        </w:rPr>
      </w:pPr>
      <w:r w:rsidRPr="009C7A29">
        <w:rPr>
          <w:rFonts w:ascii="Times New Roman" w:hAnsi="Times New Roman"/>
          <w:sz w:val="28"/>
          <w:szCs w:val="28"/>
        </w:rPr>
        <w:t xml:space="preserve">Настоящие Правила внутреннего трудового распорядка устанавливают взаимные права и обязанности работодателя и работников, ответственность </w:t>
      </w:r>
      <w:r w:rsidRPr="009C7A29">
        <w:rPr>
          <w:rFonts w:ascii="Times New Roman" w:hAnsi="Times New Roman"/>
          <w:sz w:val="28"/>
          <w:szCs w:val="28"/>
        </w:rPr>
        <w:lastRenderedPageBreak/>
        <w:t>за их соблюдение и исполнение, а также иные вопросы регулирования трудовых отношений в  МБДОУ  (ст.189 ТК РФ).</w:t>
      </w:r>
    </w:p>
    <w:p w:rsidR="009C7A29" w:rsidRPr="009C7A29" w:rsidRDefault="009C7A29" w:rsidP="009C7A29">
      <w:pPr>
        <w:numPr>
          <w:ilvl w:val="1"/>
          <w:numId w:val="5"/>
        </w:numPr>
        <w:tabs>
          <w:tab w:val="num" w:pos="709"/>
        </w:tabs>
        <w:spacing w:after="0" w:line="240" w:lineRule="auto"/>
        <w:ind w:left="0" w:firstLine="284"/>
        <w:jc w:val="both"/>
        <w:rPr>
          <w:rFonts w:ascii="Times New Roman" w:hAnsi="Times New Roman"/>
          <w:sz w:val="28"/>
          <w:szCs w:val="28"/>
        </w:rPr>
      </w:pPr>
      <w:r w:rsidRPr="009C7A29">
        <w:rPr>
          <w:rFonts w:ascii="Times New Roman" w:hAnsi="Times New Roman"/>
          <w:sz w:val="28"/>
          <w:szCs w:val="28"/>
        </w:rPr>
        <w:t>Вопросы, связанные с установлением Правил внутреннего распорядка, решаются администрацией образовательного учреждения, по согласию с выборным профсоюзным органом или иным органом, представляющим интересы работников.</w:t>
      </w:r>
    </w:p>
    <w:p w:rsidR="009C7A29" w:rsidRPr="009C7A29" w:rsidRDefault="009C7A29" w:rsidP="009C7A29">
      <w:pPr>
        <w:numPr>
          <w:ilvl w:val="1"/>
          <w:numId w:val="5"/>
        </w:numPr>
        <w:tabs>
          <w:tab w:val="num" w:pos="709"/>
        </w:tabs>
        <w:spacing w:after="0" w:line="240" w:lineRule="auto"/>
        <w:ind w:left="0" w:firstLine="284"/>
        <w:jc w:val="both"/>
        <w:rPr>
          <w:rFonts w:ascii="Times New Roman" w:hAnsi="Times New Roman"/>
          <w:sz w:val="28"/>
          <w:szCs w:val="28"/>
        </w:rPr>
      </w:pPr>
      <w:r w:rsidRPr="009C7A29">
        <w:rPr>
          <w:rFonts w:ascii="Times New Roman" w:hAnsi="Times New Roman"/>
          <w:sz w:val="28"/>
          <w:szCs w:val="28"/>
        </w:rPr>
        <w:t>Правила внутреннего трудового распорядка утверждаются руководителем учреждения с учетом мнения представительного органа работников учреждения (ст. 190 ТК РФ).</w:t>
      </w:r>
    </w:p>
    <w:p w:rsidR="009C7A29" w:rsidRPr="009C7A29" w:rsidRDefault="009C7A29" w:rsidP="009C7A29">
      <w:pPr>
        <w:numPr>
          <w:ilvl w:val="1"/>
          <w:numId w:val="5"/>
        </w:numPr>
        <w:tabs>
          <w:tab w:val="num" w:pos="709"/>
        </w:tabs>
        <w:spacing w:after="0" w:line="240" w:lineRule="auto"/>
        <w:ind w:left="0" w:firstLine="284"/>
        <w:jc w:val="both"/>
        <w:rPr>
          <w:rFonts w:ascii="Times New Roman" w:hAnsi="Times New Roman"/>
          <w:sz w:val="28"/>
          <w:szCs w:val="28"/>
        </w:rPr>
      </w:pPr>
      <w:r w:rsidRPr="009C7A29">
        <w:rPr>
          <w:rFonts w:ascii="Times New Roman" w:hAnsi="Times New Roman"/>
          <w:sz w:val="28"/>
          <w:szCs w:val="28"/>
        </w:rPr>
        <w:t>Индивидуальные обязанности работников предусматриваются в заключаемых с ними трудовых договорах (ст.57 ТК РФ) и закрепляются должностными инструкциями.</w:t>
      </w:r>
    </w:p>
    <w:p w:rsidR="009C7A29" w:rsidRPr="009C7A29" w:rsidRDefault="009C7A29" w:rsidP="009C7A29">
      <w:pPr>
        <w:numPr>
          <w:ilvl w:val="1"/>
          <w:numId w:val="5"/>
        </w:numPr>
        <w:tabs>
          <w:tab w:val="num" w:pos="709"/>
        </w:tabs>
        <w:spacing w:after="0" w:line="240" w:lineRule="auto"/>
        <w:ind w:left="0" w:firstLine="284"/>
        <w:jc w:val="both"/>
        <w:rPr>
          <w:rFonts w:ascii="Times New Roman" w:hAnsi="Times New Roman"/>
          <w:sz w:val="28"/>
          <w:szCs w:val="28"/>
        </w:rPr>
      </w:pPr>
      <w:r w:rsidRPr="009C7A29">
        <w:rPr>
          <w:rFonts w:ascii="Times New Roman" w:hAnsi="Times New Roman"/>
          <w:sz w:val="28"/>
          <w:szCs w:val="28"/>
        </w:rPr>
        <w:t>Те</w:t>
      </w:r>
      <w:proofErr w:type="gramStart"/>
      <w:r w:rsidRPr="009C7A29">
        <w:rPr>
          <w:rFonts w:ascii="Times New Roman" w:hAnsi="Times New Roman"/>
          <w:sz w:val="28"/>
          <w:szCs w:val="28"/>
        </w:rPr>
        <w:t>кст  Пр</w:t>
      </w:r>
      <w:proofErr w:type="gramEnd"/>
      <w:r w:rsidRPr="009C7A29">
        <w:rPr>
          <w:rFonts w:ascii="Times New Roman" w:hAnsi="Times New Roman"/>
          <w:sz w:val="28"/>
          <w:szCs w:val="28"/>
        </w:rPr>
        <w:t>авил внутреннего трудового распорядка вывешивается в учреждениях на специально отведенном месте.</w:t>
      </w:r>
    </w:p>
    <w:p w:rsidR="009C7A29" w:rsidRPr="009C7A29" w:rsidRDefault="009C7A29" w:rsidP="009C7A29">
      <w:pPr>
        <w:numPr>
          <w:ilvl w:val="1"/>
          <w:numId w:val="5"/>
        </w:numPr>
        <w:tabs>
          <w:tab w:val="num" w:pos="709"/>
        </w:tabs>
        <w:spacing w:after="0" w:line="240" w:lineRule="auto"/>
        <w:ind w:left="0" w:firstLine="284"/>
        <w:jc w:val="both"/>
        <w:rPr>
          <w:rFonts w:ascii="Times New Roman" w:hAnsi="Times New Roman"/>
          <w:sz w:val="28"/>
          <w:szCs w:val="28"/>
        </w:rPr>
      </w:pPr>
      <w:r w:rsidRPr="009C7A29">
        <w:rPr>
          <w:rFonts w:ascii="Times New Roman" w:hAnsi="Times New Roman"/>
          <w:sz w:val="28"/>
          <w:szCs w:val="28"/>
        </w:rPr>
        <w:t>Правила внутреннего трудового распорядка учреждения являются приложением к коллективному договору (ст. 190 ТК РФ).</w:t>
      </w:r>
    </w:p>
    <w:p w:rsidR="009C7A29" w:rsidRPr="009C7A29" w:rsidRDefault="009C7A29" w:rsidP="009C7A29">
      <w:pPr>
        <w:spacing w:after="0" w:line="240" w:lineRule="auto"/>
        <w:jc w:val="center"/>
        <w:rPr>
          <w:rFonts w:ascii="Times New Roman" w:hAnsi="Times New Roman"/>
          <w:sz w:val="28"/>
          <w:szCs w:val="28"/>
        </w:rPr>
      </w:pPr>
      <w:r w:rsidRPr="009C7A29">
        <w:rPr>
          <w:rFonts w:ascii="Times New Roman" w:hAnsi="Times New Roman"/>
          <w:b/>
          <w:bCs/>
          <w:sz w:val="28"/>
          <w:szCs w:val="28"/>
        </w:rPr>
        <w:t>2. Порядок приема, переводы и увольнения служащих учреждения.</w:t>
      </w:r>
    </w:p>
    <w:p w:rsidR="009C7A29" w:rsidRPr="009C7A29" w:rsidRDefault="009C7A29" w:rsidP="009C7A29">
      <w:pPr>
        <w:spacing w:after="0" w:line="240" w:lineRule="auto"/>
        <w:ind w:firstLine="284"/>
        <w:jc w:val="both"/>
        <w:rPr>
          <w:rFonts w:ascii="Times New Roman" w:hAnsi="Times New Roman"/>
          <w:sz w:val="28"/>
          <w:szCs w:val="28"/>
        </w:rPr>
      </w:pPr>
      <w:r w:rsidRPr="009C7A29">
        <w:rPr>
          <w:rFonts w:ascii="Times New Roman" w:hAnsi="Times New Roman"/>
          <w:sz w:val="28"/>
          <w:szCs w:val="28"/>
        </w:rPr>
        <w:t>2.1.</w:t>
      </w:r>
      <w:r w:rsidRPr="009C7A29">
        <w:rPr>
          <w:rFonts w:ascii="Times New Roman" w:hAnsi="Times New Roman"/>
          <w:sz w:val="28"/>
          <w:szCs w:val="28"/>
        </w:rPr>
        <w:tab/>
        <w:t>Порядок приема на работу.</w:t>
      </w:r>
    </w:p>
    <w:p w:rsidR="009C7A29" w:rsidRPr="009C7A29" w:rsidRDefault="009C7A29" w:rsidP="009C7A29">
      <w:pPr>
        <w:numPr>
          <w:ilvl w:val="0"/>
          <w:numId w:val="7"/>
        </w:numPr>
        <w:tabs>
          <w:tab w:val="left" w:pos="709"/>
        </w:tabs>
        <w:spacing w:after="0" w:line="240" w:lineRule="auto"/>
        <w:ind w:left="0" w:firstLine="426"/>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Рабочие и служащие реализуют право на труд путем заключения трудового договора.</w:t>
      </w:r>
    </w:p>
    <w:p w:rsidR="009C7A29" w:rsidRPr="009C7A29" w:rsidRDefault="009C7A29" w:rsidP="009C7A29">
      <w:pPr>
        <w:numPr>
          <w:ilvl w:val="0"/>
          <w:numId w:val="7"/>
        </w:numPr>
        <w:tabs>
          <w:tab w:val="left" w:pos="709"/>
        </w:tabs>
        <w:spacing w:after="0" w:line="240" w:lineRule="auto"/>
        <w:ind w:left="0" w:firstLine="426"/>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Трудового договор заключается в письменной форме (ст. 67 ТК РФ) путем составления и подписания сторонами единого документа, отражающего их согласованную по всем существующим условиям труда работника. Один экземпляр хранится в учреждении, другой – у работника.</w:t>
      </w:r>
    </w:p>
    <w:p w:rsidR="009C7A29" w:rsidRPr="009C7A29" w:rsidRDefault="009C7A29" w:rsidP="009C7A29">
      <w:pPr>
        <w:numPr>
          <w:ilvl w:val="0"/>
          <w:numId w:val="7"/>
        </w:numPr>
        <w:tabs>
          <w:tab w:val="left" w:pos="709"/>
        </w:tabs>
        <w:spacing w:after="0" w:line="240" w:lineRule="auto"/>
        <w:ind w:left="0" w:firstLine="426"/>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 xml:space="preserve">При приеме на работу администрация учреждения обязана потребовать </w:t>
      </w:r>
      <w:proofErr w:type="gramStart"/>
      <w:r w:rsidRPr="009C7A29">
        <w:rPr>
          <w:rFonts w:ascii="Times New Roman" w:eastAsia="Calibri" w:hAnsi="Times New Roman"/>
          <w:sz w:val="28"/>
          <w:szCs w:val="28"/>
          <w:lang w:eastAsia="en-US"/>
        </w:rPr>
        <w:t>от</w:t>
      </w:r>
      <w:proofErr w:type="gramEnd"/>
      <w:r w:rsidRPr="009C7A29">
        <w:rPr>
          <w:rFonts w:ascii="Times New Roman" w:eastAsia="Calibri" w:hAnsi="Times New Roman"/>
          <w:sz w:val="28"/>
          <w:szCs w:val="28"/>
          <w:lang w:eastAsia="en-US"/>
        </w:rPr>
        <w:t xml:space="preserve"> поступающего:</w:t>
      </w:r>
    </w:p>
    <w:p w:rsidR="009C7A29" w:rsidRPr="009C7A29" w:rsidRDefault="009C7A29" w:rsidP="009C7A29">
      <w:pPr>
        <w:numPr>
          <w:ilvl w:val="0"/>
          <w:numId w:val="8"/>
        </w:numPr>
        <w:tabs>
          <w:tab w:val="left" w:pos="709"/>
        </w:tabs>
        <w:spacing w:after="0" w:line="240" w:lineRule="auto"/>
        <w:ind w:left="0" w:hanging="284"/>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предъявление паспорта в соответствии с законодательством о паспортах;</w:t>
      </w:r>
    </w:p>
    <w:p w:rsidR="009C7A29" w:rsidRPr="009C7A29" w:rsidRDefault="009C7A29" w:rsidP="009C7A29">
      <w:pPr>
        <w:numPr>
          <w:ilvl w:val="0"/>
          <w:numId w:val="8"/>
        </w:numPr>
        <w:tabs>
          <w:tab w:val="left" w:pos="0"/>
          <w:tab w:val="left" w:pos="993"/>
        </w:tabs>
        <w:spacing w:after="0" w:line="240" w:lineRule="auto"/>
        <w:ind w:left="0" w:firstLine="709"/>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представление трудовой книжки, оформленной в установленном порядке,  уволенные из рядов Вооруженных Сил РФ обязаны предъявить администрации военный билет (ст. 65 ТК РФ);</w:t>
      </w:r>
    </w:p>
    <w:p w:rsidR="009C7A29" w:rsidRPr="009C7A29" w:rsidRDefault="009C7A29" w:rsidP="009C7A29">
      <w:pPr>
        <w:numPr>
          <w:ilvl w:val="0"/>
          <w:numId w:val="8"/>
        </w:numPr>
        <w:tabs>
          <w:tab w:val="left" w:pos="0"/>
          <w:tab w:val="left" w:pos="993"/>
        </w:tabs>
        <w:spacing w:after="0" w:line="240" w:lineRule="auto"/>
        <w:ind w:left="0" w:firstLine="709"/>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медицинское заключение об отсутствии противопоказаний по состоянию здоровья для работ в образовательном учреждении (Закон об образовании);</w:t>
      </w:r>
    </w:p>
    <w:p w:rsidR="009C7A29" w:rsidRPr="009C7A29" w:rsidRDefault="009C7A29" w:rsidP="009C7A29">
      <w:pPr>
        <w:numPr>
          <w:ilvl w:val="0"/>
          <w:numId w:val="28"/>
        </w:numPr>
        <w:tabs>
          <w:tab w:val="left" w:pos="993"/>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Лица, принимаемые на работу, требующую специальных знаний (педагогические, медицинские работники, повара) в соответствии с  Единым квалификационным справочником, обязаны предъявить документы, подтверждающие образовательный уровень и профессиональную подготовку.</w:t>
      </w:r>
    </w:p>
    <w:p w:rsidR="009C7A29" w:rsidRPr="009C7A29" w:rsidRDefault="009C7A29" w:rsidP="009C7A29">
      <w:pPr>
        <w:numPr>
          <w:ilvl w:val="0"/>
          <w:numId w:val="28"/>
        </w:numPr>
        <w:tabs>
          <w:tab w:val="left" w:pos="993"/>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Запрещается требовать при приеме документы, представление которых не предусмотрено законодательством (ст. 65 ТК РФ).</w:t>
      </w:r>
    </w:p>
    <w:p w:rsidR="009C7A29" w:rsidRPr="009C7A29" w:rsidRDefault="009C7A29" w:rsidP="009C7A29">
      <w:pPr>
        <w:numPr>
          <w:ilvl w:val="0"/>
          <w:numId w:val="28"/>
        </w:numPr>
        <w:tabs>
          <w:tab w:val="left" w:pos="993"/>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Прием на работу в МБДОУ без предъявления перечисленных документов не допускается (ст. 65 ТК РФ).</w:t>
      </w:r>
    </w:p>
    <w:p w:rsidR="009C7A29" w:rsidRPr="009C7A29" w:rsidRDefault="009C7A29" w:rsidP="009C7A29">
      <w:pPr>
        <w:numPr>
          <w:ilvl w:val="0"/>
          <w:numId w:val="28"/>
        </w:numPr>
        <w:tabs>
          <w:tab w:val="left" w:pos="993"/>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 xml:space="preserve">Прием на работу (ст. 68 ТК РФ) оформляется приказом учреждения, который объявляется работнику под расписку. В приказе должны быть </w:t>
      </w:r>
      <w:r w:rsidRPr="009C7A29">
        <w:rPr>
          <w:rFonts w:ascii="Times New Roman" w:hAnsi="Times New Roman"/>
          <w:sz w:val="28"/>
          <w:szCs w:val="28"/>
        </w:rPr>
        <w:lastRenderedPageBreak/>
        <w:t>указаны наименование работы в соответствии с Единым квалификационным справочником должностей или штатным расписанием и условия оплаты труда. Фактическим допущением к работе считается заключение трудового договора (ст. 61 ТК РФ).</w:t>
      </w:r>
    </w:p>
    <w:p w:rsidR="009C7A29" w:rsidRPr="009C7A29" w:rsidRDefault="009C7A29" w:rsidP="009C7A29">
      <w:pPr>
        <w:numPr>
          <w:ilvl w:val="0"/>
          <w:numId w:val="28"/>
        </w:numPr>
        <w:tabs>
          <w:tab w:val="left" w:pos="993"/>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Работодатель обязан вести трудовые книжки на каждого работника, проработавшего в организации свыше пяти дней, если работа в этой организации является для работника основной (ст. 66 ТК РФ).</w:t>
      </w:r>
    </w:p>
    <w:p w:rsidR="009C7A29" w:rsidRPr="009C7A29" w:rsidRDefault="009C7A29" w:rsidP="009C7A29">
      <w:pPr>
        <w:numPr>
          <w:ilvl w:val="0"/>
          <w:numId w:val="28"/>
        </w:numPr>
        <w:tabs>
          <w:tab w:val="left" w:pos="993"/>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Трудовые книжки хранятся в МБДОУ. Бланки трудовых книжек и вкладышей к ним хранятся как документы строгой отчетности.</w:t>
      </w:r>
    </w:p>
    <w:p w:rsidR="009C7A29" w:rsidRPr="009C7A29" w:rsidRDefault="009C7A29" w:rsidP="009C7A29">
      <w:pPr>
        <w:numPr>
          <w:ilvl w:val="0"/>
          <w:numId w:val="28"/>
        </w:numPr>
        <w:tabs>
          <w:tab w:val="left" w:pos="993"/>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 xml:space="preserve"> С каждой записью, вносимой на основании приказа в трудовую книжку, администрация МБДОУ обязана ознакомить её владельца под роспись в личной карточке.</w:t>
      </w:r>
    </w:p>
    <w:p w:rsidR="009C7A29" w:rsidRPr="009C7A29" w:rsidRDefault="009C7A29" w:rsidP="009C7A29">
      <w:pPr>
        <w:numPr>
          <w:ilvl w:val="0"/>
          <w:numId w:val="28"/>
        </w:numPr>
        <w:tabs>
          <w:tab w:val="left" w:pos="993"/>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 xml:space="preserve"> На каждого работника МБДОУ заводится личное дело с фотографией, состоящее из документов представленных рабочими, служащими при приеме на работу и утвержденными правилами (ст. 65 ТК РФ):</w:t>
      </w:r>
    </w:p>
    <w:p w:rsidR="009C7A29" w:rsidRPr="009C7A29" w:rsidRDefault="009C7A29" w:rsidP="009C7A29">
      <w:pPr>
        <w:numPr>
          <w:ilvl w:val="0"/>
          <w:numId w:val="9"/>
        </w:numPr>
        <w:tabs>
          <w:tab w:val="left" w:pos="0"/>
          <w:tab w:val="left" w:pos="709"/>
          <w:tab w:val="left" w:pos="993"/>
        </w:tabs>
        <w:spacing w:after="0" w:line="240" w:lineRule="auto"/>
        <w:ind w:left="0" w:firstLine="709"/>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При заключении трудового договора впервые трудовая книжка и страховое свидетельство государственного пенсионного страхования оформляется работодателем (ст.65ТК РФ).</w:t>
      </w:r>
    </w:p>
    <w:p w:rsidR="009C7A29" w:rsidRPr="009C7A29" w:rsidRDefault="009C7A29" w:rsidP="009C7A29">
      <w:pPr>
        <w:numPr>
          <w:ilvl w:val="0"/>
          <w:numId w:val="9"/>
        </w:numPr>
        <w:tabs>
          <w:tab w:val="left" w:pos="0"/>
          <w:tab w:val="left" w:pos="709"/>
          <w:tab w:val="left" w:pos="993"/>
        </w:tabs>
        <w:spacing w:after="0" w:line="240" w:lineRule="auto"/>
        <w:ind w:left="0" w:firstLine="709"/>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 xml:space="preserve"> При заключении трудового договора соглашением сторон может быть обусловлено испытание работника в целях проверки его соответствия поручаемой работе. Условия об испытании должны быть указаны в трудовом договоре (ст. 70 ТК РФ), срок испытания не может превышать 3 месяцев.</w:t>
      </w:r>
    </w:p>
    <w:p w:rsidR="009C7A29" w:rsidRPr="009C7A29" w:rsidRDefault="009C7A29" w:rsidP="009C7A29">
      <w:pPr>
        <w:numPr>
          <w:ilvl w:val="0"/>
          <w:numId w:val="9"/>
        </w:numPr>
        <w:tabs>
          <w:tab w:val="left" w:pos="0"/>
          <w:tab w:val="left" w:pos="709"/>
          <w:tab w:val="left" w:pos="993"/>
        </w:tabs>
        <w:spacing w:after="0" w:line="240" w:lineRule="auto"/>
        <w:ind w:left="0" w:firstLine="709"/>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Перевод на другую постоянную работу в той же организации по инициативе работодателя, т.е. изменение трудовой функции или изменение существенных условий трудового договора, а равно перевод на постоянную работу в другую организацию либо в другую местность вместе с организацией допускается только с письменного согласия работника (ст. 72 ТК РФ).</w:t>
      </w:r>
    </w:p>
    <w:p w:rsidR="009C7A29" w:rsidRPr="009C7A29" w:rsidRDefault="009C7A29" w:rsidP="009C7A29">
      <w:pPr>
        <w:numPr>
          <w:ilvl w:val="0"/>
          <w:numId w:val="9"/>
        </w:numPr>
        <w:tabs>
          <w:tab w:val="left" w:pos="0"/>
          <w:tab w:val="left" w:pos="709"/>
          <w:tab w:val="left" w:pos="993"/>
        </w:tabs>
        <w:spacing w:after="0" w:line="240" w:lineRule="auto"/>
        <w:ind w:left="0" w:firstLine="709"/>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В случае производственной необходимости работодатель имеет право переводить работника на срок до 1 месяца на не обусловленную трудовым договором работу в той же организации с оплатой труда по выполняемой работе, но не ниже среднего заработка по прежней работе</w:t>
      </w:r>
    </w:p>
    <w:p w:rsidR="009C7A29" w:rsidRPr="009C7A29" w:rsidRDefault="009C7A29" w:rsidP="009C7A29">
      <w:pPr>
        <w:numPr>
          <w:ilvl w:val="0"/>
          <w:numId w:val="9"/>
        </w:numPr>
        <w:tabs>
          <w:tab w:val="left" w:pos="0"/>
          <w:tab w:val="left" w:pos="709"/>
          <w:tab w:val="left" w:pos="993"/>
        </w:tabs>
        <w:spacing w:after="0" w:line="240" w:lineRule="auto"/>
        <w:ind w:left="0" w:firstLine="709"/>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 xml:space="preserve"> Работодатель обязан отстранить от работы (не допускать к работе) работника:</w:t>
      </w:r>
    </w:p>
    <w:p w:rsidR="009C7A29" w:rsidRPr="009C7A29" w:rsidRDefault="009C7A29" w:rsidP="009C7A29">
      <w:pPr>
        <w:numPr>
          <w:ilvl w:val="0"/>
          <w:numId w:val="10"/>
        </w:numPr>
        <w:tabs>
          <w:tab w:val="left" w:pos="993"/>
        </w:tabs>
        <w:spacing w:after="0" w:line="240" w:lineRule="auto"/>
        <w:ind w:left="0" w:firstLine="680"/>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 xml:space="preserve"> не прошедшего в установленном порядке обязательный или периодический медосмотр;</w:t>
      </w:r>
    </w:p>
    <w:p w:rsidR="009C7A29" w:rsidRPr="009C7A29" w:rsidRDefault="009C7A29" w:rsidP="009C7A29">
      <w:pPr>
        <w:numPr>
          <w:ilvl w:val="0"/>
          <w:numId w:val="10"/>
        </w:numPr>
        <w:tabs>
          <w:tab w:val="left" w:pos="993"/>
        </w:tabs>
        <w:spacing w:after="0" w:line="240" w:lineRule="auto"/>
        <w:ind w:left="0" w:firstLine="680"/>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 xml:space="preserve"> не прошедшего в установленном порядке обучение и проверку знаний и навыков в области охраны труда;</w:t>
      </w:r>
    </w:p>
    <w:p w:rsidR="009C7A29" w:rsidRPr="009C7A29" w:rsidRDefault="009C7A29" w:rsidP="009C7A29">
      <w:pPr>
        <w:numPr>
          <w:ilvl w:val="0"/>
          <w:numId w:val="10"/>
        </w:numPr>
        <w:tabs>
          <w:tab w:val="left" w:pos="993"/>
        </w:tabs>
        <w:spacing w:after="0" w:line="240" w:lineRule="auto"/>
        <w:ind w:left="0" w:firstLine="680"/>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появившегося в состоянии алкогольного, наркотического или токсического опьянения (ст. 76 ТК РФ).</w:t>
      </w:r>
    </w:p>
    <w:p w:rsidR="009C7A29" w:rsidRPr="009C7A29" w:rsidRDefault="009C7A29" w:rsidP="009C7A29">
      <w:pPr>
        <w:numPr>
          <w:ilvl w:val="0"/>
          <w:numId w:val="11"/>
        </w:numPr>
        <w:tabs>
          <w:tab w:val="left" w:pos="851"/>
          <w:tab w:val="left" w:pos="993"/>
        </w:tabs>
        <w:spacing w:after="0" w:line="240" w:lineRule="auto"/>
        <w:ind w:left="0" w:firstLine="709"/>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Трудовой договор может быть в любое время, расторгнут по согласованию сторон трудового договора (ст. 78 ТК РФ).</w:t>
      </w:r>
    </w:p>
    <w:p w:rsidR="009C7A29" w:rsidRPr="009C7A29" w:rsidRDefault="009C7A29" w:rsidP="009C7A29">
      <w:pPr>
        <w:numPr>
          <w:ilvl w:val="0"/>
          <w:numId w:val="11"/>
        </w:numPr>
        <w:tabs>
          <w:tab w:val="left" w:pos="851"/>
          <w:tab w:val="left" w:pos="993"/>
        </w:tabs>
        <w:spacing w:after="0" w:line="240" w:lineRule="auto"/>
        <w:ind w:left="0" w:firstLine="709"/>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lastRenderedPageBreak/>
        <w:t>Работник имеет право расторгнуть трудовой договор, предупредив об этом работодателя в письменной форме за две недели (ст. 80 ТК РФ).</w:t>
      </w:r>
    </w:p>
    <w:p w:rsidR="009C7A29" w:rsidRPr="009C7A29" w:rsidRDefault="009C7A29" w:rsidP="009C7A29">
      <w:pPr>
        <w:numPr>
          <w:ilvl w:val="0"/>
          <w:numId w:val="11"/>
        </w:numPr>
        <w:tabs>
          <w:tab w:val="left" w:pos="851"/>
          <w:tab w:val="left" w:pos="993"/>
        </w:tabs>
        <w:spacing w:after="0" w:line="240" w:lineRule="auto"/>
        <w:ind w:left="0" w:firstLine="709"/>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При поступлении рабочего или служащего на работу или при переводе его в установленном порядке на другую работу администрация обязана:</w:t>
      </w:r>
    </w:p>
    <w:p w:rsidR="009C7A29" w:rsidRPr="009C7A29" w:rsidRDefault="009C7A29" w:rsidP="009C7A29">
      <w:pPr>
        <w:numPr>
          <w:ilvl w:val="0"/>
          <w:numId w:val="12"/>
        </w:numPr>
        <w:tabs>
          <w:tab w:val="left" w:pos="851"/>
          <w:tab w:val="left" w:pos="993"/>
        </w:tabs>
        <w:spacing w:after="0" w:line="240" w:lineRule="auto"/>
        <w:ind w:left="0" w:firstLine="680"/>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ознакомить служащего или рабочего с порученной работой, условиями и оплатой труда, разъяснить права и обязанности;</w:t>
      </w:r>
    </w:p>
    <w:p w:rsidR="009C7A29" w:rsidRPr="009C7A29" w:rsidRDefault="009C7A29" w:rsidP="009C7A29">
      <w:pPr>
        <w:numPr>
          <w:ilvl w:val="0"/>
          <w:numId w:val="12"/>
        </w:numPr>
        <w:tabs>
          <w:tab w:val="left" w:pos="851"/>
          <w:tab w:val="left" w:pos="993"/>
        </w:tabs>
        <w:spacing w:after="0" w:line="240" w:lineRule="auto"/>
        <w:ind w:left="0" w:firstLine="680"/>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 xml:space="preserve"> ознакомить его с правилами внутреннего трудового распорядка и коллективным договором, действующим в данном учреждении;</w:t>
      </w:r>
    </w:p>
    <w:p w:rsidR="009C7A29" w:rsidRPr="009C7A29" w:rsidRDefault="009C7A29" w:rsidP="009C7A29">
      <w:pPr>
        <w:numPr>
          <w:ilvl w:val="0"/>
          <w:numId w:val="12"/>
        </w:numPr>
        <w:tabs>
          <w:tab w:val="left" w:pos="851"/>
          <w:tab w:val="left" w:pos="993"/>
        </w:tabs>
        <w:spacing w:after="0" w:line="240" w:lineRule="auto"/>
        <w:ind w:left="0" w:firstLine="680"/>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 xml:space="preserve"> провести инструктаж по ТБ, производственной санитарии, гигиене труда, противопожарной безопасности и другим правилам по охране труда.</w:t>
      </w:r>
    </w:p>
    <w:p w:rsidR="009C7A29" w:rsidRPr="009C7A29" w:rsidRDefault="009C7A29" w:rsidP="005A335A">
      <w:pPr>
        <w:spacing w:after="0" w:line="240" w:lineRule="auto"/>
        <w:ind w:firstLine="567"/>
        <w:jc w:val="both"/>
        <w:rPr>
          <w:rFonts w:ascii="Times New Roman" w:hAnsi="Times New Roman"/>
          <w:bCs/>
          <w:sz w:val="28"/>
          <w:szCs w:val="28"/>
          <w:lang w:val="x-none" w:eastAsia="x-none"/>
        </w:rPr>
      </w:pPr>
      <w:r w:rsidRPr="009C7A29">
        <w:rPr>
          <w:rFonts w:ascii="Times New Roman" w:hAnsi="Times New Roman"/>
          <w:sz w:val="28"/>
          <w:szCs w:val="28"/>
          <w:lang w:val="x-none" w:eastAsia="x-none"/>
        </w:rPr>
        <w:t>Трудовой договор, может быть, расторгнут</w:t>
      </w:r>
      <w:r w:rsidRPr="009C7A29">
        <w:rPr>
          <w:rFonts w:ascii="Times New Roman" w:hAnsi="Times New Roman"/>
          <w:bCs/>
          <w:sz w:val="28"/>
          <w:szCs w:val="28"/>
          <w:lang w:val="x-none" w:eastAsia="x-none"/>
        </w:rPr>
        <w:t>:</w:t>
      </w:r>
    </w:p>
    <w:p w:rsidR="009C7A29" w:rsidRPr="009C7A29" w:rsidRDefault="009C7A29" w:rsidP="009C7A29">
      <w:pPr>
        <w:numPr>
          <w:ilvl w:val="0"/>
          <w:numId w:val="25"/>
        </w:numPr>
        <w:tabs>
          <w:tab w:val="left" w:pos="993"/>
        </w:tabs>
        <w:spacing w:after="0" w:line="240" w:lineRule="auto"/>
        <w:ind w:left="0" w:firstLine="680"/>
        <w:jc w:val="both"/>
        <w:rPr>
          <w:rFonts w:ascii="Times New Roman" w:hAnsi="Times New Roman"/>
          <w:bCs/>
          <w:sz w:val="28"/>
          <w:szCs w:val="28"/>
          <w:lang w:val="x-none" w:eastAsia="x-none"/>
        </w:rPr>
      </w:pPr>
      <w:r w:rsidRPr="009C7A29">
        <w:rPr>
          <w:rFonts w:ascii="Times New Roman" w:hAnsi="Times New Roman"/>
          <w:bCs/>
          <w:sz w:val="28"/>
          <w:szCs w:val="28"/>
          <w:lang w:val="x-none" w:eastAsia="x-none"/>
        </w:rPr>
        <w:t>по инициативе работника (по собственному желанию) – работник имеет право расторгнуть трудовой договор, предупредив об этом работодателя в письменном виде не позднее, чем за две недели. Течение указанного срока начинается на следующий день после получения работодателем заявления об увольнении. До истечения срока предупреждения об увольнении работник имеет право в любое время отозвать свое заявление;</w:t>
      </w:r>
    </w:p>
    <w:p w:rsidR="009C7A29" w:rsidRPr="009C7A29" w:rsidRDefault="009C7A29" w:rsidP="009C7A29">
      <w:pPr>
        <w:numPr>
          <w:ilvl w:val="0"/>
          <w:numId w:val="25"/>
        </w:numPr>
        <w:tabs>
          <w:tab w:val="left" w:pos="993"/>
        </w:tabs>
        <w:spacing w:after="0" w:line="240" w:lineRule="auto"/>
        <w:ind w:left="0" w:firstLine="680"/>
        <w:jc w:val="both"/>
        <w:rPr>
          <w:rFonts w:ascii="Times New Roman" w:hAnsi="Times New Roman"/>
          <w:bCs/>
          <w:sz w:val="28"/>
          <w:szCs w:val="28"/>
          <w:lang w:val="x-none" w:eastAsia="x-none"/>
        </w:rPr>
      </w:pPr>
      <w:r w:rsidRPr="009C7A29">
        <w:rPr>
          <w:rFonts w:ascii="Times New Roman" w:hAnsi="Times New Roman"/>
          <w:bCs/>
          <w:sz w:val="28"/>
          <w:szCs w:val="28"/>
          <w:lang w:val="x-none" w:eastAsia="x-none"/>
        </w:rPr>
        <w:t>помимо оснований предусмотренных ТК РФ и иными федеральными законами, основаниями прекращения трудового договора с педагогическим работником являются:</w:t>
      </w:r>
    </w:p>
    <w:p w:rsidR="009C7A29" w:rsidRPr="009C7A29" w:rsidRDefault="009C7A29" w:rsidP="005A335A">
      <w:pPr>
        <w:numPr>
          <w:ilvl w:val="0"/>
          <w:numId w:val="26"/>
        </w:numPr>
        <w:tabs>
          <w:tab w:val="left" w:pos="993"/>
        </w:tabs>
        <w:spacing w:after="0" w:line="240" w:lineRule="auto"/>
        <w:ind w:left="0" w:firstLine="709"/>
        <w:jc w:val="both"/>
        <w:rPr>
          <w:rFonts w:ascii="Times New Roman" w:hAnsi="Times New Roman"/>
          <w:bCs/>
          <w:sz w:val="28"/>
          <w:szCs w:val="28"/>
          <w:lang w:val="x-none" w:eastAsia="x-none"/>
        </w:rPr>
      </w:pPr>
      <w:r w:rsidRPr="009C7A29">
        <w:rPr>
          <w:rFonts w:ascii="Times New Roman" w:hAnsi="Times New Roman"/>
          <w:bCs/>
          <w:sz w:val="28"/>
          <w:szCs w:val="28"/>
          <w:lang w:val="x-none" w:eastAsia="x-none"/>
        </w:rPr>
        <w:t>повторное в течение одного года грубое нарушение Устава МБДОУ;</w:t>
      </w:r>
    </w:p>
    <w:p w:rsidR="009C7A29" w:rsidRPr="009C7A29" w:rsidRDefault="009C7A29" w:rsidP="005A335A">
      <w:pPr>
        <w:numPr>
          <w:ilvl w:val="0"/>
          <w:numId w:val="26"/>
        </w:numPr>
        <w:tabs>
          <w:tab w:val="left" w:pos="993"/>
        </w:tabs>
        <w:spacing w:after="0" w:line="240" w:lineRule="auto"/>
        <w:ind w:left="0" w:firstLine="709"/>
        <w:jc w:val="both"/>
        <w:rPr>
          <w:rFonts w:ascii="Times New Roman" w:hAnsi="Times New Roman"/>
          <w:bCs/>
          <w:sz w:val="28"/>
          <w:szCs w:val="28"/>
          <w:lang w:val="x-none" w:eastAsia="x-none"/>
        </w:rPr>
      </w:pPr>
      <w:r w:rsidRPr="009C7A29">
        <w:rPr>
          <w:rFonts w:ascii="Times New Roman" w:hAnsi="Times New Roman"/>
          <w:bCs/>
          <w:sz w:val="28"/>
          <w:szCs w:val="28"/>
          <w:lang w:val="x-none" w:eastAsia="x-none"/>
        </w:rPr>
        <w:t>применение, в том числе однократное, методов воспитания, связанных с физическим и (или) психическим насилием над личностью ребенка;</w:t>
      </w:r>
    </w:p>
    <w:p w:rsidR="009C7A29" w:rsidRPr="009C7A29" w:rsidRDefault="009C7A29" w:rsidP="005A335A">
      <w:pPr>
        <w:numPr>
          <w:ilvl w:val="0"/>
          <w:numId w:val="26"/>
        </w:numPr>
        <w:tabs>
          <w:tab w:val="left" w:pos="993"/>
        </w:tabs>
        <w:spacing w:after="0" w:line="240" w:lineRule="auto"/>
        <w:ind w:left="0" w:firstLine="709"/>
        <w:jc w:val="both"/>
        <w:rPr>
          <w:rFonts w:ascii="Times New Roman" w:hAnsi="Times New Roman"/>
          <w:bCs/>
          <w:sz w:val="28"/>
          <w:szCs w:val="28"/>
          <w:lang w:val="x-none" w:eastAsia="x-none"/>
        </w:rPr>
      </w:pPr>
      <w:r w:rsidRPr="009C7A29">
        <w:rPr>
          <w:rFonts w:ascii="Times New Roman" w:hAnsi="Times New Roman"/>
          <w:bCs/>
          <w:sz w:val="28"/>
          <w:szCs w:val="28"/>
          <w:lang w:val="x-none" w:eastAsia="x-none"/>
        </w:rPr>
        <w:t>достижение предельного возраста для замещения соответствующей должности в соответствии со ст.332 ТК РФ;</w:t>
      </w:r>
    </w:p>
    <w:p w:rsidR="009C7A29" w:rsidRPr="009C7A29" w:rsidRDefault="009C7A29" w:rsidP="009C7A29">
      <w:pPr>
        <w:numPr>
          <w:ilvl w:val="0"/>
          <w:numId w:val="22"/>
        </w:numPr>
        <w:tabs>
          <w:tab w:val="left" w:pos="993"/>
        </w:tabs>
        <w:spacing w:after="0" w:line="240" w:lineRule="auto"/>
        <w:ind w:left="0" w:firstLine="709"/>
        <w:jc w:val="both"/>
        <w:rPr>
          <w:rFonts w:ascii="Times New Roman" w:hAnsi="Times New Roman"/>
          <w:bCs/>
          <w:sz w:val="28"/>
          <w:szCs w:val="28"/>
          <w:lang w:val="x-none" w:eastAsia="x-none"/>
        </w:rPr>
      </w:pPr>
      <w:r w:rsidRPr="009C7A29">
        <w:rPr>
          <w:rFonts w:ascii="Times New Roman" w:hAnsi="Times New Roman"/>
          <w:bCs/>
          <w:sz w:val="28"/>
          <w:szCs w:val="28"/>
          <w:lang w:val="x-none" w:eastAsia="x-none"/>
        </w:rPr>
        <w:t>по инициативе работодателя в случаях</w:t>
      </w:r>
      <w:r w:rsidRPr="009C7A29">
        <w:rPr>
          <w:rFonts w:ascii="Times New Roman" w:hAnsi="Times New Roman"/>
          <w:sz w:val="28"/>
          <w:szCs w:val="28"/>
          <w:lang w:val="x-none" w:eastAsia="x-none"/>
        </w:rPr>
        <w:t xml:space="preserve">  (ст. 81 ТК РФ)</w:t>
      </w:r>
      <w:r w:rsidRPr="009C7A29">
        <w:rPr>
          <w:rFonts w:ascii="Times New Roman" w:hAnsi="Times New Roman"/>
          <w:bCs/>
          <w:sz w:val="28"/>
          <w:szCs w:val="28"/>
          <w:lang w:val="x-none" w:eastAsia="x-none"/>
        </w:rPr>
        <w:t>:</w:t>
      </w:r>
    </w:p>
    <w:p w:rsidR="009C7A29" w:rsidRPr="009C7A29" w:rsidRDefault="009C7A29" w:rsidP="005A335A">
      <w:pPr>
        <w:numPr>
          <w:ilvl w:val="0"/>
          <w:numId w:val="27"/>
        </w:numPr>
        <w:tabs>
          <w:tab w:val="left" w:pos="851"/>
          <w:tab w:val="left" w:pos="993"/>
        </w:tabs>
        <w:spacing w:after="0" w:line="240" w:lineRule="auto"/>
        <w:ind w:left="0" w:firstLine="709"/>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несоответствия работника занимаемой должности или выполняемой работе;</w:t>
      </w:r>
    </w:p>
    <w:p w:rsidR="009C7A29" w:rsidRPr="009C7A29" w:rsidRDefault="009C7A29" w:rsidP="005A335A">
      <w:pPr>
        <w:numPr>
          <w:ilvl w:val="0"/>
          <w:numId w:val="27"/>
        </w:numPr>
        <w:tabs>
          <w:tab w:val="left" w:pos="851"/>
          <w:tab w:val="left" w:pos="993"/>
        </w:tabs>
        <w:spacing w:after="0" w:line="240" w:lineRule="auto"/>
        <w:ind w:left="0" w:firstLine="709"/>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вследствие состояния здоровья в соответствии с медицинским заключением;</w:t>
      </w:r>
    </w:p>
    <w:p w:rsidR="009C7A29" w:rsidRPr="009C7A29" w:rsidRDefault="009C7A29" w:rsidP="005A335A">
      <w:pPr>
        <w:numPr>
          <w:ilvl w:val="0"/>
          <w:numId w:val="27"/>
        </w:numPr>
        <w:tabs>
          <w:tab w:val="left" w:pos="851"/>
          <w:tab w:val="left" w:pos="993"/>
        </w:tabs>
        <w:spacing w:after="0" w:line="240" w:lineRule="auto"/>
        <w:ind w:left="0" w:firstLine="709"/>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недостаточной квалификации, подтвержденной результатами аттестации;</w:t>
      </w:r>
    </w:p>
    <w:p w:rsidR="009C7A29" w:rsidRPr="009C7A29" w:rsidRDefault="009C7A29" w:rsidP="005A335A">
      <w:pPr>
        <w:numPr>
          <w:ilvl w:val="0"/>
          <w:numId w:val="27"/>
        </w:numPr>
        <w:tabs>
          <w:tab w:val="left" w:pos="851"/>
          <w:tab w:val="left" w:pos="993"/>
        </w:tabs>
        <w:spacing w:after="0" w:line="240" w:lineRule="auto"/>
        <w:ind w:left="0" w:firstLine="709"/>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неоднократного неисполнения работником без уважительных причин трудовых обязанностей, если он имеет дисциплинарное взыскание;</w:t>
      </w:r>
    </w:p>
    <w:p w:rsidR="009C7A29" w:rsidRPr="009C7A29" w:rsidRDefault="009C7A29" w:rsidP="005A335A">
      <w:pPr>
        <w:numPr>
          <w:ilvl w:val="0"/>
          <w:numId w:val="27"/>
        </w:numPr>
        <w:tabs>
          <w:tab w:val="left" w:pos="851"/>
          <w:tab w:val="left" w:pos="993"/>
        </w:tabs>
        <w:spacing w:after="0" w:line="240" w:lineRule="auto"/>
        <w:ind w:left="0" w:firstLine="709"/>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 xml:space="preserve">прогула, то есть отсутствие работника на рабочем месте </w:t>
      </w:r>
      <w:proofErr w:type="gramStart"/>
      <w:r w:rsidRPr="009C7A29">
        <w:rPr>
          <w:rFonts w:ascii="Times New Roman" w:eastAsia="Calibri" w:hAnsi="Times New Roman"/>
          <w:sz w:val="28"/>
          <w:szCs w:val="28"/>
          <w:lang w:eastAsia="en-US"/>
        </w:rPr>
        <w:t>без</w:t>
      </w:r>
      <w:proofErr w:type="gramEnd"/>
      <w:r w:rsidRPr="009C7A29">
        <w:rPr>
          <w:rFonts w:ascii="Times New Roman" w:eastAsia="Calibri" w:hAnsi="Times New Roman"/>
          <w:sz w:val="28"/>
          <w:szCs w:val="28"/>
          <w:lang w:eastAsia="en-US"/>
        </w:rPr>
        <w:t xml:space="preserve"> </w:t>
      </w:r>
      <w:proofErr w:type="gramStart"/>
      <w:r w:rsidRPr="009C7A29">
        <w:rPr>
          <w:rFonts w:ascii="Times New Roman" w:eastAsia="Calibri" w:hAnsi="Times New Roman"/>
          <w:sz w:val="28"/>
          <w:szCs w:val="28"/>
          <w:lang w:eastAsia="en-US"/>
        </w:rPr>
        <w:t>уважительной</w:t>
      </w:r>
      <w:proofErr w:type="gramEnd"/>
      <w:r w:rsidRPr="009C7A29">
        <w:rPr>
          <w:rFonts w:ascii="Times New Roman" w:eastAsia="Calibri" w:hAnsi="Times New Roman"/>
          <w:sz w:val="28"/>
          <w:szCs w:val="28"/>
          <w:lang w:eastAsia="en-US"/>
        </w:rPr>
        <w:t xml:space="preserve"> причине более 4-х часов подряд в течение рабочего дня;</w:t>
      </w:r>
    </w:p>
    <w:p w:rsidR="009C7A29" w:rsidRPr="009C7A29" w:rsidRDefault="009C7A29" w:rsidP="005A335A">
      <w:pPr>
        <w:numPr>
          <w:ilvl w:val="0"/>
          <w:numId w:val="27"/>
        </w:numPr>
        <w:tabs>
          <w:tab w:val="left" w:pos="851"/>
          <w:tab w:val="left" w:pos="993"/>
        </w:tabs>
        <w:spacing w:after="0" w:line="240" w:lineRule="auto"/>
        <w:ind w:left="0" w:firstLine="709"/>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грубого однократного нарушения работником трудовых обязанностей;</w:t>
      </w:r>
    </w:p>
    <w:p w:rsidR="009C7A29" w:rsidRPr="009C7A29" w:rsidRDefault="009C7A29" w:rsidP="005A335A">
      <w:pPr>
        <w:numPr>
          <w:ilvl w:val="0"/>
          <w:numId w:val="27"/>
        </w:numPr>
        <w:tabs>
          <w:tab w:val="left" w:pos="851"/>
          <w:tab w:val="left" w:pos="993"/>
        </w:tabs>
        <w:spacing w:after="0" w:line="240" w:lineRule="auto"/>
        <w:ind w:left="0" w:firstLine="709"/>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появления работника на своем рабочем месте либо на территории учреждения в состоянии алкогольного, наркотического или иного токсического опьянения;</w:t>
      </w:r>
    </w:p>
    <w:p w:rsidR="009C7A29" w:rsidRPr="009C7A29" w:rsidRDefault="009C7A29" w:rsidP="005A335A">
      <w:pPr>
        <w:numPr>
          <w:ilvl w:val="0"/>
          <w:numId w:val="27"/>
        </w:numPr>
        <w:tabs>
          <w:tab w:val="left" w:pos="851"/>
          <w:tab w:val="left" w:pos="993"/>
        </w:tabs>
        <w:spacing w:after="0" w:line="240" w:lineRule="auto"/>
        <w:ind w:left="0" w:firstLine="709"/>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lastRenderedPageBreak/>
        <w:t>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9C7A29" w:rsidRPr="009C7A29" w:rsidRDefault="009C7A29" w:rsidP="005A335A">
      <w:pPr>
        <w:numPr>
          <w:ilvl w:val="0"/>
          <w:numId w:val="27"/>
        </w:numPr>
        <w:tabs>
          <w:tab w:val="left" w:pos="851"/>
          <w:tab w:val="left" w:pos="993"/>
        </w:tabs>
        <w:spacing w:after="0" w:line="240" w:lineRule="auto"/>
        <w:ind w:left="0" w:firstLine="709"/>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9C7A29" w:rsidRPr="009C7A29" w:rsidRDefault="009C7A29" w:rsidP="005A335A">
      <w:pPr>
        <w:numPr>
          <w:ilvl w:val="0"/>
          <w:numId w:val="27"/>
        </w:numPr>
        <w:tabs>
          <w:tab w:val="left" w:pos="851"/>
          <w:tab w:val="left" w:pos="993"/>
        </w:tabs>
        <w:spacing w:after="0" w:line="240" w:lineRule="auto"/>
        <w:ind w:left="0" w:firstLine="709"/>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9C7A29" w:rsidRPr="009C7A29" w:rsidRDefault="009C7A29" w:rsidP="005A335A">
      <w:pPr>
        <w:numPr>
          <w:ilvl w:val="0"/>
          <w:numId w:val="27"/>
        </w:numPr>
        <w:tabs>
          <w:tab w:val="left" w:pos="851"/>
          <w:tab w:val="left" w:pos="993"/>
        </w:tabs>
        <w:spacing w:after="0" w:line="240" w:lineRule="auto"/>
        <w:ind w:left="0" w:firstLine="709"/>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 xml:space="preserve">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9C7A29" w:rsidRPr="009C7A29" w:rsidRDefault="009C7A29" w:rsidP="005A335A">
      <w:pPr>
        <w:numPr>
          <w:ilvl w:val="0"/>
          <w:numId w:val="27"/>
        </w:numPr>
        <w:tabs>
          <w:tab w:val="left" w:pos="851"/>
          <w:tab w:val="left" w:pos="993"/>
        </w:tabs>
        <w:spacing w:after="0" w:line="240" w:lineRule="auto"/>
        <w:ind w:left="0" w:firstLine="709"/>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совершения работником, выполняющим воспитательные функции, аморального проступка, несовместимого с продолжением данной работы</w:t>
      </w:r>
    </w:p>
    <w:p w:rsidR="009C7A29" w:rsidRPr="009C7A29" w:rsidRDefault="009C7A29" w:rsidP="005A335A">
      <w:pPr>
        <w:numPr>
          <w:ilvl w:val="0"/>
          <w:numId w:val="27"/>
        </w:numPr>
        <w:tabs>
          <w:tab w:val="left" w:pos="851"/>
          <w:tab w:val="left" w:pos="993"/>
        </w:tabs>
        <w:spacing w:after="0" w:line="240" w:lineRule="auto"/>
        <w:ind w:left="0" w:firstLine="709"/>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 xml:space="preserve"> однократного грубого нарушения руководителем организации (филиала, представительства), его заместителями своих трудовых обязанностей;</w:t>
      </w:r>
    </w:p>
    <w:p w:rsidR="009C7A29" w:rsidRPr="009C7A29" w:rsidRDefault="009C7A29" w:rsidP="005A335A">
      <w:pPr>
        <w:numPr>
          <w:ilvl w:val="0"/>
          <w:numId w:val="27"/>
        </w:numPr>
        <w:tabs>
          <w:tab w:val="left" w:pos="851"/>
          <w:tab w:val="left" w:pos="993"/>
        </w:tabs>
        <w:spacing w:after="0" w:line="240" w:lineRule="auto"/>
        <w:ind w:left="0" w:firstLine="709"/>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 xml:space="preserve"> представления работником работодателю подложных документов при заключении трудового договора; </w:t>
      </w:r>
    </w:p>
    <w:p w:rsidR="009C7A29" w:rsidRPr="009C7A29" w:rsidRDefault="009C7A29" w:rsidP="005A335A">
      <w:pPr>
        <w:numPr>
          <w:ilvl w:val="0"/>
          <w:numId w:val="27"/>
        </w:numPr>
        <w:tabs>
          <w:tab w:val="left" w:pos="851"/>
          <w:tab w:val="left" w:pos="993"/>
        </w:tabs>
        <w:spacing w:after="0" w:line="240" w:lineRule="auto"/>
        <w:ind w:left="0" w:firstLine="709"/>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в других случаях установленных ТК РФ и иными федеральными законами.</w:t>
      </w:r>
    </w:p>
    <w:p w:rsidR="009C7A29" w:rsidRPr="009C7A29" w:rsidRDefault="009C7A29" w:rsidP="009C7A29">
      <w:pPr>
        <w:tabs>
          <w:tab w:val="left" w:pos="851"/>
          <w:tab w:val="left" w:pos="993"/>
        </w:tabs>
        <w:spacing w:after="0" w:line="240" w:lineRule="auto"/>
        <w:jc w:val="both"/>
        <w:rPr>
          <w:rFonts w:ascii="Times New Roman" w:hAnsi="Times New Roman"/>
          <w:sz w:val="28"/>
          <w:szCs w:val="28"/>
        </w:rPr>
      </w:pPr>
      <w:r w:rsidRPr="009C7A29">
        <w:rPr>
          <w:rFonts w:ascii="Times New Roman" w:hAnsi="Times New Roman"/>
          <w:sz w:val="28"/>
          <w:szCs w:val="28"/>
        </w:rPr>
        <w:t xml:space="preserve">      2.2. Особенности регулирования труда педагогических работников.</w:t>
      </w:r>
    </w:p>
    <w:p w:rsidR="009C7A29" w:rsidRPr="009C7A29" w:rsidRDefault="009C7A29" w:rsidP="005A335A">
      <w:pPr>
        <w:tabs>
          <w:tab w:val="left" w:pos="851"/>
          <w:tab w:val="left" w:pos="993"/>
        </w:tabs>
        <w:spacing w:after="0" w:line="240" w:lineRule="auto"/>
        <w:ind w:left="644"/>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 xml:space="preserve">  Право на занятие педагогической деятельностью (ст.331 ТКРФ): </w:t>
      </w:r>
    </w:p>
    <w:p w:rsidR="009C7A29" w:rsidRPr="009C7A29" w:rsidRDefault="009C7A29" w:rsidP="009C7A29">
      <w:pPr>
        <w:numPr>
          <w:ilvl w:val="0"/>
          <w:numId w:val="13"/>
        </w:numPr>
        <w:tabs>
          <w:tab w:val="left" w:pos="851"/>
          <w:tab w:val="left" w:pos="993"/>
        </w:tabs>
        <w:spacing w:after="0" w:line="240" w:lineRule="auto"/>
        <w:ind w:left="0" w:firstLine="680"/>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допускаются лица, имеющие образовательный ценз, который определяется в порядке, установленным положением об образовательных учреждениях соответствующих типов и видов, утвержденными Правительством Российской Федерации;</w:t>
      </w:r>
    </w:p>
    <w:p w:rsidR="009C7A29" w:rsidRPr="009C7A29" w:rsidRDefault="009C7A29" w:rsidP="009C7A29">
      <w:pPr>
        <w:numPr>
          <w:ilvl w:val="0"/>
          <w:numId w:val="13"/>
        </w:numPr>
        <w:tabs>
          <w:tab w:val="left" w:pos="851"/>
          <w:tab w:val="left" w:pos="993"/>
        </w:tabs>
        <w:spacing w:after="0" w:line="240" w:lineRule="auto"/>
        <w:ind w:left="0" w:firstLine="680"/>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не допускаются лица:</w:t>
      </w:r>
    </w:p>
    <w:p w:rsidR="009C7A29" w:rsidRPr="009C7A29" w:rsidRDefault="009C7A29" w:rsidP="009C7A29">
      <w:pPr>
        <w:numPr>
          <w:ilvl w:val="0"/>
          <w:numId w:val="20"/>
        </w:numPr>
        <w:tabs>
          <w:tab w:val="left" w:pos="851"/>
          <w:tab w:val="left" w:pos="993"/>
        </w:tabs>
        <w:spacing w:after="0" w:line="240" w:lineRule="auto"/>
        <w:ind w:left="0" w:firstLine="851"/>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 xml:space="preserve"> лишенные права заниматься педагогической деятельностью в соответствии с вступившим в законную силу приговором суда;</w:t>
      </w:r>
    </w:p>
    <w:p w:rsidR="009C7A29" w:rsidRPr="009C7A29" w:rsidRDefault="009C7A29" w:rsidP="009C7A29">
      <w:pPr>
        <w:numPr>
          <w:ilvl w:val="0"/>
          <w:numId w:val="20"/>
        </w:numPr>
        <w:tabs>
          <w:tab w:val="left" w:pos="851"/>
          <w:tab w:val="left" w:pos="993"/>
        </w:tabs>
        <w:spacing w:after="0" w:line="240" w:lineRule="auto"/>
        <w:ind w:left="0" w:firstLine="851"/>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 xml:space="preserve"> </w:t>
      </w:r>
      <w:proofErr w:type="gramStart"/>
      <w:r w:rsidRPr="009C7A29">
        <w:rPr>
          <w:rFonts w:ascii="Times New Roman" w:eastAsia="Calibri" w:hAnsi="Times New Roman"/>
          <w:sz w:val="28"/>
          <w:szCs w:val="28"/>
          <w:lang w:eastAsia="en-US"/>
        </w:rPr>
        <w:t>имеющие  неснятую или  непогашенную судимость</w:t>
      </w:r>
      <w:r w:rsidR="00AB352F">
        <w:rPr>
          <w:rFonts w:ascii="Times New Roman" w:eastAsia="Calibri" w:hAnsi="Times New Roman"/>
          <w:sz w:val="28"/>
          <w:szCs w:val="28"/>
          <w:lang w:eastAsia="en-US"/>
        </w:rPr>
        <w:t xml:space="preserve"> за умышленные, тяжкие</w:t>
      </w:r>
      <w:r w:rsidRPr="009C7A29">
        <w:rPr>
          <w:rFonts w:ascii="Times New Roman" w:eastAsia="Calibri" w:hAnsi="Times New Roman"/>
          <w:sz w:val="28"/>
          <w:szCs w:val="28"/>
          <w:lang w:eastAsia="en-US"/>
        </w:rPr>
        <w:t xml:space="preserve">  и особо тяжкие преступления;</w:t>
      </w:r>
      <w:proofErr w:type="gramEnd"/>
    </w:p>
    <w:p w:rsidR="009C7A29" w:rsidRPr="009C7A29" w:rsidRDefault="009C7A29" w:rsidP="009C7A29">
      <w:pPr>
        <w:numPr>
          <w:ilvl w:val="0"/>
          <w:numId w:val="20"/>
        </w:numPr>
        <w:tabs>
          <w:tab w:val="left" w:pos="851"/>
          <w:tab w:val="left" w:pos="993"/>
        </w:tabs>
        <w:spacing w:after="0" w:line="240" w:lineRule="auto"/>
        <w:ind w:left="0" w:firstLine="851"/>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 xml:space="preserve"> </w:t>
      </w:r>
      <w:proofErr w:type="gramStart"/>
      <w:r w:rsidRPr="009C7A29">
        <w:rPr>
          <w:rFonts w:ascii="Times New Roman" w:eastAsia="Calibri" w:hAnsi="Times New Roman"/>
          <w:sz w:val="28"/>
          <w:szCs w:val="28"/>
          <w:lang w:eastAsia="en-US"/>
        </w:rPr>
        <w:t>признанные</w:t>
      </w:r>
      <w:proofErr w:type="gramEnd"/>
      <w:r w:rsidRPr="009C7A29">
        <w:rPr>
          <w:rFonts w:ascii="Times New Roman" w:eastAsia="Calibri" w:hAnsi="Times New Roman"/>
          <w:sz w:val="28"/>
          <w:szCs w:val="28"/>
          <w:lang w:eastAsia="en-US"/>
        </w:rPr>
        <w:t>,  недееспособными в установленном федеральным законом порядке;</w:t>
      </w:r>
    </w:p>
    <w:p w:rsidR="009C7A29" w:rsidRPr="009C7A29" w:rsidRDefault="009C7A29" w:rsidP="009C7A29">
      <w:pPr>
        <w:numPr>
          <w:ilvl w:val="0"/>
          <w:numId w:val="20"/>
        </w:numPr>
        <w:tabs>
          <w:tab w:val="left" w:pos="851"/>
          <w:tab w:val="left" w:pos="993"/>
        </w:tabs>
        <w:spacing w:after="0" w:line="240" w:lineRule="auto"/>
        <w:ind w:left="0" w:firstLine="851"/>
        <w:contextualSpacing/>
        <w:jc w:val="both"/>
        <w:rPr>
          <w:rFonts w:ascii="Times New Roman" w:eastAsia="Calibri" w:hAnsi="Times New Roman"/>
          <w:sz w:val="28"/>
          <w:szCs w:val="28"/>
          <w:lang w:eastAsia="en-US"/>
        </w:rPr>
      </w:pPr>
      <w:r w:rsidRPr="009C7A29">
        <w:rPr>
          <w:rFonts w:ascii="Times New Roman" w:eastAsia="Calibri" w:hAnsi="Times New Roman"/>
          <w:sz w:val="28"/>
          <w:szCs w:val="28"/>
          <w:lang w:eastAsia="en-US"/>
        </w:rPr>
        <w:t xml:space="preserve">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AB352F" w:rsidRDefault="00AB352F" w:rsidP="009C7A29">
      <w:pPr>
        <w:spacing w:after="0" w:line="240" w:lineRule="auto"/>
        <w:jc w:val="center"/>
        <w:rPr>
          <w:rFonts w:ascii="Times New Roman" w:hAnsi="Times New Roman"/>
          <w:b/>
          <w:bCs/>
          <w:sz w:val="28"/>
          <w:szCs w:val="28"/>
        </w:rPr>
      </w:pPr>
    </w:p>
    <w:p w:rsidR="009C7A29" w:rsidRPr="009C7A29" w:rsidRDefault="009C7A29" w:rsidP="009C7A29">
      <w:pPr>
        <w:spacing w:after="0" w:line="240" w:lineRule="auto"/>
        <w:jc w:val="center"/>
        <w:rPr>
          <w:rFonts w:ascii="Times New Roman" w:hAnsi="Times New Roman"/>
          <w:b/>
          <w:bCs/>
          <w:sz w:val="28"/>
          <w:szCs w:val="28"/>
        </w:rPr>
      </w:pPr>
      <w:r w:rsidRPr="009C7A29">
        <w:rPr>
          <w:rFonts w:ascii="Times New Roman" w:hAnsi="Times New Roman"/>
          <w:b/>
          <w:bCs/>
          <w:sz w:val="28"/>
          <w:szCs w:val="28"/>
        </w:rPr>
        <w:lastRenderedPageBreak/>
        <w:t>3. Основные обязанности сотрудников.</w:t>
      </w:r>
    </w:p>
    <w:p w:rsidR="009C7A29" w:rsidRPr="009C7A29" w:rsidRDefault="009C7A29" w:rsidP="009C7A29">
      <w:pPr>
        <w:tabs>
          <w:tab w:val="left" w:pos="709"/>
        </w:tabs>
        <w:spacing w:after="0" w:line="240" w:lineRule="auto"/>
        <w:ind w:firstLine="709"/>
        <w:jc w:val="both"/>
        <w:rPr>
          <w:rFonts w:ascii="Times New Roman" w:hAnsi="Times New Roman"/>
          <w:sz w:val="28"/>
          <w:szCs w:val="28"/>
        </w:rPr>
      </w:pPr>
      <w:r w:rsidRPr="009C7A29">
        <w:rPr>
          <w:rFonts w:ascii="Times New Roman" w:hAnsi="Times New Roman"/>
          <w:sz w:val="28"/>
          <w:szCs w:val="28"/>
        </w:rPr>
        <w:t>3.1.Работник обязан:</w:t>
      </w:r>
    </w:p>
    <w:p w:rsidR="009C7A29" w:rsidRPr="009C7A29" w:rsidRDefault="009C7A29" w:rsidP="009C7A29">
      <w:pPr>
        <w:numPr>
          <w:ilvl w:val="0"/>
          <w:numId w:val="6"/>
        </w:numPr>
        <w:tabs>
          <w:tab w:val="left" w:pos="709"/>
          <w:tab w:val="left" w:pos="993"/>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предъявлять при приеме на работу документы, предусмотренные законодательством;</w:t>
      </w:r>
    </w:p>
    <w:p w:rsidR="009C7A29" w:rsidRPr="009C7A29" w:rsidRDefault="009C7A29" w:rsidP="009C7A29">
      <w:pPr>
        <w:numPr>
          <w:ilvl w:val="0"/>
          <w:numId w:val="6"/>
        </w:numPr>
        <w:tabs>
          <w:tab w:val="left" w:pos="709"/>
          <w:tab w:val="left" w:pos="993"/>
        </w:tabs>
        <w:spacing w:after="0" w:line="240" w:lineRule="auto"/>
        <w:ind w:left="0" w:firstLine="709"/>
        <w:jc w:val="both"/>
        <w:rPr>
          <w:rFonts w:ascii="Times New Roman" w:hAnsi="Times New Roman"/>
          <w:sz w:val="28"/>
          <w:szCs w:val="28"/>
        </w:rPr>
      </w:pPr>
      <w:proofErr w:type="gramStart"/>
      <w:r w:rsidRPr="009C7A29">
        <w:rPr>
          <w:rFonts w:ascii="Times New Roman" w:hAnsi="Times New Roman"/>
          <w:sz w:val="28"/>
          <w:szCs w:val="28"/>
        </w:rPr>
        <w:t xml:space="preserve">строго выполнять обязанности, возложенные на него трудовым законодательством и Законом «Об образовании», Уставом образовательного учреждения, Правилами внутреннего трудового распорядка; требованиями разделов «Должностные обязанности» и «Должен знать», квалификационные характеристики, утвержденные приказом </w:t>
      </w:r>
      <w:hyperlink r:id="rId10" w:history="1">
        <w:r w:rsidRPr="009C7A29">
          <w:rPr>
            <w:rFonts w:ascii="Times New Roman" w:hAnsi="Times New Roman"/>
            <w:sz w:val="28"/>
            <w:szCs w:val="28"/>
          </w:rPr>
          <w:t xml:space="preserve"> Министерства здравоохранения и социального развития Российской Федерации</w:t>
        </w:r>
      </w:hyperlink>
      <w:r w:rsidRPr="009C7A29">
        <w:rPr>
          <w:rFonts w:ascii="Times New Roman" w:hAnsi="Times New Roman"/>
          <w:sz w:val="28"/>
          <w:szCs w:val="28"/>
        </w:rPr>
        <w:t xml:space="preserve">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должностными инструкциями;</w:t>
      </w:r>
      <w:proofErr w:type="gramEnd"/>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соблюдать трудовую дисциплину, работать честно и добросовестно;</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своевременно и точно исполнять распоряжение руководителя, использовать рабочее время для производительного труда, воздерживаться от действий, мешающих другим работникам выполнять их трудовые обязанности;</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повышать качество работы, выполнять установленные нормы работы, соблюдать требования по охране труда и обеспечению безопасности труда;</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принимать активные меры по устранению причин и условий, нарушающих ход учебного процесса;</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содержать свое рабочее оборудование и приспособления в исправном состоянии, поддерживать чистоту на рабочем месте, соблюдать установленный порядок хранения материальных ценностей и документов;</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эффективно использовать учебное оборудование, экономно и рационально расходовать сырье, энергию, топливо и другие материальные ресурсы;</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соблюдать законные права и свободы обучающихся и воспитанников;</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нести моральную ответственность за нарушение морально-психологического климата в коллективе;</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 xml:space="preserve">поддерживать постоянно связь с родителями (законными представителями) </w:t>
      </w:r>
      <w:proofErr w:type="gramStart"/>
      <w:r w:rsidRPr="009C7A29">
        <w:rPr>
          <w:rFonts w:ascii="Times New Roman" w:hAnsi="Times New Roman"/>
          <w:sz w:val="28"/>
          <w:szCs w:val="28"/>
        </w:rPr>
        <w:t>обучающихся</w:t>
      </w:r>
      <w:proofErr w:type="gramEnd"/>
      <w:r w:rsidRPr="009C7A29">
        <w:rPr>
          <w:rFonts w:ascii="Times New Roman" w:hAnsi="Times New Roman"/>
          <w:sz w:val="28"/>
          <w:szCs w:val="28"/>
        </w:rPr>
        <w:t>;</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b/>
          <w:bCs/>
          <w:sz w:val="28"/>
          <w:szCs w:val="28"/>
        </w:rPr>
      </w:pPr>
      <w:r w:rsidRPr="009C7A29">
        <w:rPr>
          <w:rFonts w:ascii="Times New Roman" w:hAnsi="Times New Roman"/>
          <w:sz w:val="28"/>
          <w:szCs w:val="28"/>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9C7A29" w:rsidRPr="009C7A29" w:rsidRDefault="009C7A29" w:rsidP="009C7A29">
      <w:pPr>
        <w:spacing w:after="0" w:line="240" w:lineRule="auto"/>
        <w:ind w:firstLine="709"/>
        <w:jc w:val="center"/>
        <w:rPr>
          <w:rFonts w:ascii="Times New Roman" w:hAnsi="Times New Roman"/>
          <w:sz w:val="28"/>
          <w:szCs w:val="28"/>
        </w:rPr>
      </w:pPr>
      <w:r w:rsidRPr="009C7A29">
        <w:rPr>
          <w:rFonts w:ascii="Times New Roman" w:hAnsi="Times New Roman"/>
          <w:b/>
          <w:bCs/>
          <w:sz w:val="28"/>
          <w:szCs w:val="28"/>
        </w:rPr>
        <w:t>4. Основные права сотрудников МБДОУ.</w:t>
      </w:r>
    </w:p>
    <w:p w:rsidR="009C7A29" w:rsidRPr="009C7A29" w:rsidRDefault="009C7A29" w:rsidP="009C7A29">
      <w:pPr>
        <w:tabs>
          <w:tab w:val="left" w:pos="709"/>
        </w:tabs>
        <w:spacing w:after="0" w:line="240" w:lineRule="auto"/>
        <w:ind w:firstLine="709"/>
        <w:jc w:val="both"/>
        <w:rPr>
          <w:rFonts w:ascii="Times New Roman" w:hAnsi="Times New Roman"/>
          <w:sz w:val="28"/>
          <w:szCs w:val="28"/>
        </w:rPr>
      </w:pPr>
      <w:r w:rsidRPr="009C7A29">
        <w:rPr>
          <w:rFonts w:ascii="Times New Roman" w:hAnsi="Times New Roman"/>
          <w:sz w:val="28"/>
          <w:szCs w:val="28"/>
        </w:rPr>
        <w:t xml:space="preserve">4.1Работник имеет право </w:t>
      </w:r>
      <w:proofErr w:type="gramStart"/>
      <w:r w:rsidRPr="009C7A29">
        <w:rPr>
          <w:rFonts w:ascii="Times New Roman" w:hAnsi="Times New Roman"/>
          <w:sz w:val="28"/>
          <w:szCs w:val="28"/>
        </w:rPr>
        <w:t>на</w:t>
      </w:r>
      <w:proofErr w:type="gramEnd"/>
      <w:r w:rsidRPr="009C7A29">
        <w:rPr>
          <w:rFonts w:ascii="Times New Roman" w:hAnsi="Times New Roman"/>
          <w:sz w:val="28"/>
          <w:szCs w:val="28"/>
        </w:rPr>
        <w:t>:</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работу, отвечающую его профессиональной подготовке и квалификации, обусловленной трудовым договором;</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заключение, изменение, расторжение трудового договора в порядке и на условиях, которые установлены ТК РФ, иными федеральными законами;</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lastRenderedPageBreak/>
        <w:t>полную достоверную информацию об условиях труда и требованиях охраны труда на рабочем месте;</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своевременно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proofErr w:type="gramStart"/>
      <w:r w:rsidRPr="009C7A29">
        <w:rPr>
          <w:rFonts w:ascii="Times New Roman" w:hAnsi="Times New Roman"/>
          <w:sz w:val="28"/>
          <w:szCs w:val="28"/>
        </w:rPr>
        <w:t>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праздничных нерабочих дней, оплачиваемых ежегодных отпусков;</w:t>
      </w:r>
      <w:proofErr w:type="gramEnd"/>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 xml:space="preserve">на получение квалификационной категории при успешном прохождении аттестации в соответствии с </w:t>
      </w:r>
      <w:hyperlink r:id="rId11" w:history="1">
        <w:r w:rsidRPr="009C7A29">
          <w:rPr>
            <w:rFonts w:ascii="Times New Roman" w:hAnsi="Times New Roman"/>
            <w:sz w:val="28"/>
            <w:szCs w:val="28"/>
          </w:rPr>
          <w:t xml:space="preserve">приказом  Министерства образования и науки Российской Федерации </w:t>
        </w:r>
      </w:hyperlink>
      <w:r w:rsidRPr="009C7A29">
        <w:rPr>
          <w:rFonts w:ascii="Times New Roman" w:hAnsi="Times New Roman"/>
          <w:sz w:val="28"/>
          <w:szCs w:val="28"/>
        </w:rPr>
        <w:t>от 24.03.2010 № 209 «О порядке аттестации педагогических работников государственных и муниципальных образовательных учреждений»;</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объединение в профессиональные союзы и другие организации, представляющие интересы работников;</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досудебную и судебную защиту своих трудовых прав и квалифицированную юридическую помощь;</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пособие по социальному страхованию, социальное обеспечение по возрасту, а также в случаях, предусмотренных законами и иными нормативно-правовыми актами;</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 xml:space="preserve">индивидуальные и коллективные трудовые споры с использованием установленных федеральным законом способов их разрешения, в </w:t>
      </w:r>
      <w:proofErr w:type="gramStart"/>
      <w:r w:rsidRPr="009C7A29">
        <w:rPr>
          <w:rFonts w:ascii="Times New Roman" w:hAnsi="Times New Roman"/>
          <w:sz w:val="28"/>
          <w:szCs w:val="28"/>
        </w:rPr>
        <w:t>порядке</w:t>
      </w:r>
      <w:proofErr w:type="gramEnd"/>
      <w:r w:rsidRPr="009C7A29">
        <w:rPr>
          <w:rFonts w:ascii="Times New Roman" w:hAnsi="Times New Roman"/>
          <w:sz w:val="28"/>
          <w:szCs w:val="28"/>
        </w:rPr>
        <w:t xml:space="preserve"> установленном ТК РФ;</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получение в установленном порядке пенсии за выслугу лет до достижения ими пенсионного возраста;</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получение педагогической пенсии в установленном порядке;</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длительный отпуск сроком до одного года, не реже, чем через каждые 10 лет непрерывной преподавательской работы в порядке и на условиях, предусмотренных учредителем и (или) Уставом образовательного учреждения;</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ежемесячную денежную компенсацию для педагогических работников, в целях обеспечения их книгоиздательской продукцией и периодическими изданиями;</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свободу выбора в использовании методик обучения и воспитания, учебных пособий и материалов, учебников, методов оценки знаний детей дошкольного возраста в соответствии с Уставом МБДОУ.</w:t>
      </w:r>
    </w:p>
    <w:p w:rsidR="009C7A29" w:rsidRPr="009C7A29" w:rsidRDefault="009C7A29" w:rsidP="009C7A29">
      <w:pPr>
        <w:spacing w:after="0" w:line="240" w:lineRule="auto"/>
        <w:ind w:firstLine="709"/>
        <w:jc w:val="center"/>
        <w:rPr>
          <w:rFonts w:ascii="Times New Roman" w:hAnsi="Times New Roman"/>
          <w:sz w:val="28"/>
          <w:szCs w:val="28"/>
        </w:rPr>
      </w:pPr>
      <w:r w:rsidRPr="009C7A29">
        <w:rPr>
          <w:rFonts w:ascii="Times New Roman" w:hAnsi="Times New Roman"/>
          <w:b/>
          <w:bCs/>
          <w:sz w:val="28"/>
          <w:szCs w:val="28"/>
        </w:rPr>
        <w:t>5. Основные обязанности администрации.</w:t>
      </w:r>
    </w:p>
    <w:p w:rsidR="009C7A29" w:rsidRPr="009C7A29" w:rsidRDefault="009C7A29" w:rsidP="009C7A29">
      <w:pPr>
        <w:tabs>
          <w:tab w:val="left" w:pos="709"/>
        </w:tabs>
        <w:spacing w:after="0" w:line="240" w:lineRule="auto"/>
        <w:ind w:firstLine="709"/>
        <w:jc w:val="both"/>
        <w:rPr>
          <w:rFonts w:ascii="Times New Roman" w:hAnsi="Times New Roman"/>
          <w:sz w:val="28"/>
          <w:szCs w:val="28"/>
        </w:rPr>
      </w:pPr>
      <w:r w:rsidRPr="009C7A29">
        <w:rPr>
          <w:rFonts w:ascii="Times New Roman" w:hAnsi="Times New Roman"/>
          <w:sz w:val="28"/>
          <w:szCs w:val="28"/>
        </w:rPr>
        <w:t>5.1.Работодатель обязан:</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предоставлять работникам работу, обусловленную трудовым договором;</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lastRenderedPageBreak/>
        <w:t>обеспечить безопасность труда и условия, отвечающие требованиям охраны и гигиены труда;</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обеспечивать работникам равную оплату за труд равной ценности;</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организации, трудовыми договорами;</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вести коллективные переговоры, а также заключать коллективный договор в порядке, установленном ТК РФ;</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 xml:space="preserve">предоставлять представителям работников полную информацию, необходимую для заключения коллективного договора, соглашения и </w:t>
      </w:r>
      <w:proofErr w:type="gramStart"/>
      <w:r w:rsidRPr="009C7A29">
        <w:rPr>
          <w:rFonts w:ascii="Times New Roman" w:hAnsi="Times New Roman"/>
          <w:sz w:val="28"/>
          <w:szCs w:val="28"/>
        </w:rPr>
        <w:t>контроля за</w:t>
      </w:r>
      <w:proofErr w:type="gramEnd"/>
      <w:r w:rsidRPr="009C7A29">
        <w:rPr>
          <w:rFonts w:ascii="Times New Roman" w:hAnsi="Times New Roman"/>
          <w:sz w:val="28"/>
          <w:szCs w:val="28"/>
        </w:rPr>
        <w:t xml:space="preserve"> их выполнением;</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своевременно выполнять предписания государственных надзорных и контрольных органов, уплачивать штрафы, наложенные за нарушения законов, иных нормативных правовых актов, содержащих нормы трудового права;</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рассматривать представления соответствующих профсоюзных органов, иных избранных работниками представителей о выявленных нарушениях законов и иных нормативно-правовых актов, содержащих нормы трудового права, принимать меры по их устранению и сообщать о принятых мерах указанных органов и представителям;</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создавать условия, обеспечивающие участие работников в управлении организацией в предусмотренных ТК РФ, иными федеральными законами и коллективным договором формах;</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осуществлять обязательное социальное страхование работников в порядке, установленном федеральными законами;</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федеральными законами и иными нормативно-правовыми актами;</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исполнять иные обязанности, предусмотренные ТК РФ, федеральными законами и иными нормативно-правовыми актами, содержащими нормы трудового права, коллективным договором, соглашениями и трудовыми договорами.</w:t>
      </w:r>
    </w:p>
    <w:p w:rsidR="009C7A29" w:rsidRPr="009C7A29" w:rsidRDefault="009C7A29" w:rsidP="009C7A29">
      <w:pPr>
        <w:spacing w:after="0" w:line="240" w:lineRule="auto"/>
        <w:jc w:val="center"/>
        <w:rPr>
          <w:rFonts w:ascii="Times New Roman" w:hAnsi="Times New Roman"/>
          <w:sz w:val="28"/>
          <w:szCs w:val="28"/>
        </w:rPr>
      </w:pPr>
      <w:r w:rsidRPr="009C7A29">
        <w:rPr>
          <w:rFonts w:ascii="Times New Roman" w:hAnsi="Times New Roman"/>
          <w:b/>
          <w:bCs/>
          <w:sz w:val="28"/>
          <w:szCs w:val="28"/>
        </w:rPr>
        <w:t>6. Основные права администрации.</w:t>
      </w:r>
    </w:p>
    <w:p w:rsidR="009C7A29" w:rsidRPr="009C7A29" w:rsidRDefault="009C7A29" w:rsidP="009C7A29">
      <w:pPr>
        <w:tabs>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6.1.Работодатель имеет право:</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заключать, изменять и расторгать трудовые договоры с работниками в порядке и на условиях, которые установлены ТК РФ и иными федеральными законами;</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поощрять работников за добросовестный эффективный труд;</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lastRenderedPageBreak/>
        <w:t>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привлекать работников к дисциплинированной и материальной ответственности в порядке, установленном ТК РФ и иными федеральными законами;</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принимать локальные нормативные акты;</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rPr>
      </w:pPr>
      <w:r w:rsidRPr="009C7A29">
        <w:rPr>
          <w:rFonts w:ascii="Times New Roman" w:hAnsi="Times New Roman"/>
          <w:sz w:val="28"/>
          <w:szCs w:val="28"/>
        </w:rPr>
        <w:t>создавать объединения работодателей в целях представительства и защиты своих интересов и вступать в них.</w:t>
      </w:r>
    </w:p>
    <w:p w:rsidR="009C7A29" w:rsidRPr="009C7A29" w:rsidRDefault="009C7A29" w:rsidP="009C7A29">
      <w:pPr>
        <w:spacing w:after="0" w:line="240" w:lineRule="auto"/>
        <w:ind w:firstLine="709"/>
        <w:jc w:val="center"/>
        <w:rPr>
          <w:rFonts w:ascii="Times New Roman" w:hAnsi="Times New Roman"/>
          <w:sz w:val="28"/>
          <w:szCs w:val="28"/>
        </w:rPr>
      </w:pPr>
      <w:r w:rsidRPr="009C7A29">
        <w:rPr>
          <w:rFonts w:ascii="Times New Roman" w:hAnsi="Times New Roman"/>
          <w:b/>
          <w:bCs/>
          <w:sz w:val="28"/>
          <w:szCs w:val="28"/>
        </w:rPr>
        <w:t>7.Рабочее время. Время отдыха. Праздничные нерабочие дни.</w:t>
      </w:r>
    </w:p>
    <w:p w:rsidR="009C7A29" w:rsidRPr="009C7A29" w:rsidRDefault="009C7A29" w:rsidP="009C7A29">
      <w:pPr>
        <w:tabs>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7.1. Рабочее время – время, в течение которого работник в соответствии с правилами внутреннего трудового распорядка организации и условиями трудового договора должен исполнять трудовые обязанности, а также иные периоды времени, которые в соответствии с законами и иными нормативными правовыми актами относятся к рабочему времени</w:t>
      </w:r>
    </w:p>
    <w:p w:rsidR="009C7A29" w:rsidRPr="009C7A29" w:rsidRDefault="009C7A29" w:rsidP="009C7A29">
      <w:pPr>
        <w:numPr>
          <w:ilvl w:val="0"/>
          <w:numId w:val="21"/>
        </w:numPr>
        <w:tabs>
          <w:tab w:val="left" w:pos="709"/>
          <w:tab w:val="left" w:pos="993"/>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Нормальная продолжительность рабочего времени не может превышать 40 часов в неделю.</w:t>
      </w:r>
    </w:p>
    <w:p w:rsidR="009C7A29" w:rsidRPr="009C7A29" w:rsidRDefault="009C7A29" w:rsidP="009C7A29">
      <w:pPr>
        <w:numPr>
          <w:ilvl w:val="0"/>
          <w:numId w:val="21"/>
        </w:numPr>
        <w:tabs>
          <w:tab w:val="left" w:pos="709"/>
          <w:tab w:val="left" w:pos="993"/>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Для педагогических  работников устанавливается сокращенная продолжительность рабочего времени не белее 36 часов в неделю.</w:t>
      </w:r>
    </w:p>
    <w:p w:rsidR="009C7A29" w:rsidRPr="009C7A29" w:rsidRDefault="009C7A29" w:rsidP="009C7A29">
      <w:pPr>
        <w:numPr>
          <w:ilvl w:val="0"/>
          <w:numId w:val="21"/>
        </w:numPr>
        <w:tabs>
          <w:tab w:val="left" w:pos="709"/>
          <w:tab w:val="left" w:pos="993"/>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 xml:space="preserve"> В зависимости от должности и специальности педагогическим работником с учетом особенностей их труда продолжительность рабочего времени (нормы часов педагогической работы за ставку заработной платы) определяется Правительством Российской Федерации.</w:t>
      </w:r>
    </w:p>
    <w:p w:rsidR="009C7A29" w:rsidRPr="009C7A29" w:rsidRDefault="009C7A29" w:rsidP="009C7A29">
      <w:pPr>
        <w:numPr>
          <w:ilvl w:val="0"/>
          <w:numId w:val="21"/>
        </w:numPr>
        <w:tabs>
          <w:tab w:val="left" w:pos="709"/>
          <w:tab w:val="left" w:pos="993"/>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Педагогическим работником разрешается работа по совместительству, в том числе по аналогичной должности, специальности.</w:t>
      </w:r>
    </w:p>
    <w:p w:rsidR="009C7A29" w:rsidRPr="009C7A29" w:rsidRDefault="009C7A29" w:rsidP="009C7A29">
      <w:pPr>
        <w:tabs>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7.2. 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9C7A29" w:rsidRPr="009C7A29" w:rsidRDefault="009C7A29" w:rsidP="009C7A29">
      <w:pPr>
        <w:tabs>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7.3. Праздничными нерабочими днями в Российской Федерации являются (ст.112 ТКРФ):</w:t>
      </w:r>
    </w:p>
    <w:p w:rsidR="009C7A29" w:rsidRDefault="009C7A29" w:rsidP="009C7A29">
      <w:pPr>
        <w:tabs>
          <w:tab w:val="left" w:pos="709"/>
        </w:tabs>
        <w:spacing w:after="0" w:line="240" w:lineRule="auto"/>
        <w:ind w:firstLine="709"/>
        <w:rPr>
          <w:rFonts w:ascii="Times New Roman" w:hAnsi="Times New Roman"/>
          <w:sz w:val="28"/>
          <w:szCs w:val="28"/>
          <w:lang w:eastAsia="x-none"/>
        </w:rPr>
      </w:pPr>
      <w:r>
        <w:rPr>
          <w:rFonts w:ascii="Times New Roman" w:hAnsi="Times New Roman"/>
          <w:sz w:val="28"/>
          <w:szCs w:val="28"/>
          <w:lang w:eastAsia="x-none"/>
        </w:rPr>
        <w:t xml:space="preserve"> 1,2,3,4,5,6, и 8 января – Новогодние каникулы;</w:t>
      </w:r>
    </w:p>
    <w:p w:rsidR="009C7A29" w:rsidRDefault="009C7A29" w:rsidP="009C7A29">
      <w:pPr>
        <w:tabs>
          <w:tab w:val="left" w:pos="709"/>
        </w:tabs>
        <w:spacing w:after="0" w:line="240" w:lineRule="auto"/>
        <w:ind w:firstLine="709"/>
        <w:rPr>
          <w:rFonts w:ascii="Times New Roman" w:hAnsi="Times New Roman"/>
          <w:sz w:val="28"/>
          <w:szCs w:val="28"/>
          <w:lang w:eastAsia="x-none"/>
        </w:rPr>
      </w:pPr>
      <w:r>
        <w:rPr>
          <w:rFonts w:ascii="Times New Roman" w:hAnsi="Times New Roman"/>
          <w:sz w:val="28"/>
          <w:szCs w:val="28"/>
          <w:lang w:eastAsia="x-none"/>
        </w:rPr>
        <w:t xml:space="preserve"> 7 января – Рождество Христово;</w:t>
      </w:r>
    </w:p>
    <w:p w:rsidR="009C7A29" w:rsidRDefault="009C7A29" w:rsidP="009C7A29">
      <w:pPr>
        <w:tabs>
          <w:tab w:val="left" w:pos="709"/>
        </w:tabs>
        <w:spacing w:after="0" w:line="240" w:lineRule="auto"/>
        <w:ind w:firstLine="709"/>
        <w:rPr>
          <w:rFonts w:ascii="Times New Roman" w:hAnsi="Times New Roman"/>
          <w:sz w:val="28"/>
          <w:szCs w:val="28"/>
          <w:lang w:eastAsia="x-none"/>
        </w:rPr>
      </w:pPr>
      <w:r>
        <w:rPr>
          <w:rFonts w:ascii="Times New Roman" w:hAnsi="Times New Roman"/>
          <w:sz w:val="28"/>
          <w:szCs w:val="28"/>
          <w:lang w:eastAsia="x-none"/>
        </w:rPr>
        <w:t xml:space="preserve"> 23 февраля – День Защитника Отечества;</w:t>
      </w:r>
    </w:p>
    <w:p w:rsidR="009C7A29" w:rsidRDefault="009C7A29" w:rsidP="009C7A29">
      <w:pPr>
        <w:tabs>
          <w:tab w:val="left" w:pos="709"/>
        </w:tabs>
        <w:spacing w:after="0" w:line="240" w:lineRule="auto"/>
        <w:ind w:firstLine="709"/>
        <w:rPr>
          <w:rFonts w:ascii="Times New Roman" w:hAnsi="Times New Roman"/>
          <w:sz w:val="28"/>
          <w:szCs w:val="28"/>
          <w:lang w:eastAsia="x-none"/>
        </w:rPr>
      </w:pPr>
      <w:r>
        <w:rPr>
          <w:rFonts w:ascii="Times New Roman" w:hAnsi="Times New Roman"/>
          <w:sz w:val="28"/>
          <w:szCs w:val="28"/>
          <w:lang w:eastAsia="x-none"/>
        </w:rPr>
        <w:t xml:space="preserve"> 8 марта – Международный женский день;</w:t>
      </w:r>
    </w:p>
    <w:p w:rsidR="009C7A29" w:rsidRDefault="009C7A29" w:rsidP="009C7A29">
      <w:pPr>
        <w:tabs>
          <w:tab w:val="left" w:pos="709"/>
        </w:tabs>
        <w:spacing w:after="0" w:line="240" w:lineRule="auto"/>
        <w:ind w:firstLine="709"/>
        <w:rPr>
          <w:rFonts w:ascii="Times New Roman" w:hAnsi="Times New Roman"/>
          <w:sz w:val="28"/>
          <w:szCs w:val="28"/>
          <w:lang w:eastAsia="x-none"/>
        </w:rPr>
      </w:pPr>
      <w:r>
        <w:rPr>
          <w:rFonts w:ascii="Times New Roman" w:hAnsi="Times New Roman"/>
          <w:sz w:val="28"/>
          <w:szCs w:val="28"/>
          <w:lang w:eastAsia="x-none"/>
        </w:rPr>
        <w:t xml:space="preserve"> 1 мая – Праздник Весны и Труда;</w:t>
      </w:r>
    </w:p>
    <w:p w:rsidR="009C7A29" w:rsidRDefault="009C7A29" w:rsidP="009C7A29">
      <w:pPr>
        <w:tabs>
          <w:tab w:val="left" w:pos="709"/>
        </w:tabs>
        <w:spacing w:after="0" w:line="240" w:lineRule="auto"/>
        <w:ind w:firstLine="709"/>
        <w:rPr>
          <w:rFonts w:ascii="Times New Roman" w:hAnsi="Times New Roman"/>
          <w:sz w:val="28"/>
          <w:szCs w:val="28"/>
          <w:lang w:eastAsia="x-none"/>
        </w:rPr>
      </w:pPr>
      <w:r>
        <w:rPr>
          <w:rFonts w:ascii="Times New Roman" w:hAnsi="Times New Roman"/>
          <w:sz w:val="28"/>
          <w:szCs w:val="28"/>
          <w:lang w:eastAsia="x-none"/>
        </w:rPr>
        <w:t xml:space="preserve"> 9 мая – День Победы;</w:t>
      </w:r>
    </w:p>
    <w:p w:rsidR="009C7A29" w:rsidRDefault="009C7A29" w:rsidP="009C7A29">
      <w:pPr>
        <w:tabs>
          <w:tab w:val="left" w:pos="709"/>
        </w:tabs>
        <w:spacing w:after="0" w:line="240" w:lineRule="auto"/>
        <w:ind w:firstLine="709"/>
        <w:rPr>
          <w:rFonts w:ascii="Times New Roman" w:hAnsi="Times New Roman"/>
          <w:sz w:val="28"/>
          <w:szCs w:val="28"/>
          <w:lang w:eastAsia="x-none"/>
        </w:rPr>
      </w:pPr>
      <w:r>
        <w:rPr>
          <w:rFonts w:ascii="Times New Roman" w:hAnsi="Times New Roman"/>
          <w:sz w:val="28"/>
          <w:szCs w:val="28"/>
          <w:lang w:eastAsia="x-none"/>
        </w:rPr>
        <w:t xml:space="preserve"> 12 июня – День России;</w:t>
      </w:r>
    </w:p>
    <w:p w:rsidR="009C7A29" w:rsidRDefault="009C7A29" w:rsidP="009C7A29">
      <w:pPr>
        <w:tabs>
          <w:tab w:val="left" w:pos="709"/>
        </w:tabs>
        <w:spacing w:after="0" w:line="240" w:lineRule="auto"/>
        <w:ind w:firstLine="709"/>
        <w:rPr>
          <w:rFonts w:ascii="Times New Roman" w:hAnsi="Times New Roman"/>
          <w:sz w:val="28"/>
          <w:szCs w:val="28"/>
          <w:lang w:eastAsia="x-none"/>
        </w:rPr>
      </w:pPr>
      <w:r>
        <w:rPr>
          <w:rFonts w:ascii="Times New Roman" w:hAnsi="Times New Roman"/>
          <w:sz w:val="28"/>
          <w:szCs w:val="28"/>
          <w:lang w:eastAsia="x-none"/>
        </w:rPr>
        <w:t xml:space="preserve"> 4 ноября – День народного единства.</w:t>
      </w:r>
    </w:p>
    <w:p w:rsidR="009C7A29" w:rsidRPr="009C7A29" w:rsidRDefault="009C7A29" w:rsidP="009C7A29">
      <w:pPr>
        <w:tabs>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При совпадении выходного дня  и нерабочего праздничного дня,   выходной день переносится на следующий,  после праздничного рабочий день.</w:t>
      </w:r>
    </w:p>
    <w:p w:rsidR="009C7A29" w:rsidRPr="009C7A29" w:rsidRDefault="009C7A29" w:rsidP="009C7A29">
      <w:pPr>
        <w:tabs>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 xml:space="preserve">7.4. Учебную нагрузку педагогических работников устанавливает заведующий МБДОУ с учетом мнения трудового коллектива до ухода </w:t>
      </w:r>
      <w:r w:rsidRPr="009C7A29">
        <w:rPr>
          <w:rFonts w:ascii="Times New Roman" w:hAnsi="Times New Roman"/>
          <w:sz w:val="28"/>
          <w:szCs w:val="28"/>
          <w:lang w:val="x-none" w:eastAsia="x-none"/>
        </w:rPr>
        <w:lastRenderedPageBreak/>
        <w:t>работника в отпуск. При этом необходимо учитывать объем учебной нагрузки который:</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устанавливается исходя из принципов преемственности с учетом квалификации педагогического работника и имеющегося в наличии объема учебной нагрузки;</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больше или меньше нормы часов за ставку заработной платы устанавливается только с письменного согласия работника;</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 xml:space="preserve"> должен быть стабильным на протяжении всего учебного года, уменьшение его возможно только при сокращении числа детей и количества групп.</w:t>
      </w:r>
    </w:p>
    <w:p w:rsidR="009C7A29" w:rsidRPr="009C7A29" w:rsidRDefault="009C7A29" w:rsidP="009C7A29">
      <w:pPr>
        <w:tabs>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7.5. Руководитель дошкольного образовательного учреждения обязан организовать учет явки работников МБДОУ на работу и ухода с работы.</w:t>
      </w:r>
    </w:p>
    <w:p w:rsidR="009C7A29" w:rsidRPr="009C7A29" w:rsidRDefault="009C7A29" w:rsidP="009C7A29">
      <w:pPr>
        <w:spacing w:after="0" w:line="240" w:lineRule="auto"/>
        <w:ind w:firstLine="709"/>
        <w:jc w:val="both"/>
        <w:rPr>
          <w:rFonts w:ascii="Times New Roman" w:hAnsi="Times New Roman"/>
          <w:sz w:val="28"/>
          <w:szCs w:val="28"/>
        </w:rPr>
      </w:pPr>
      <w:r w:rsidRPr="009C7A29">
        <w:rPr>
          <w:rFonts w:ascii="Times New Roman" w:hAnsi="Times New Roman"/>
          <w:sz w:val="28"/>
          <w:szCs w:val="28"/>
        </w:rPr>
        <w:t>7.6. Продолжительность рабочего дня обслуживающего персонала и рабочих определяется графиком сменности, который должен быть объявлен работникам под расписку и вывешен на видном месте не позднее, чем за 1 месяц до введения его в действие. Когда по условиям работы не может быть соблюдена установленная для данной категории работников (сторожей)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не превышала нормального числа рабочих часов. Учетный период не может превышать одного года (ст. 104 ТК РФ).</w:t>
      </w:r>
    </w:p>
    <w:p w:rsidR="009C7A29" w:rsidRPr="009C7A29" w:rsidRDefault="009C7A29" w:rsidP="009C7A29">
      <w:pPr>
        <w:tabs>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7.7. Очередность предоставления оплачиваемых отпусков определяется ежегодно в соответствии с графиком отпусков, утверждаемых работодателем с учетом мнения выборного органа первичной профсоюзной организации не позднее чем за две недели до наступления календарного года (ст. 123 ТК РФ).</w:t>
      </w:r>
    </w:p>
    <w:p w:rsidR="009C7A29" w:rsidRPr="009C7A29" w:rsidRDefault="009C7A29" w:rsidP="009C7A29">
      <w:pPr>
        <w:tabs>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7.8. Предоставление отпуска заведующему оформляется приказом учредителя, другим работникам – приказом заведующей МБДОУ.</w:t>
      </w:r>
    </w:p>
    <w:p w:rsidR="009C7A29" w:rsidRPr="009C7A29" w:rsidRDefault="009C7A29" w:rsidP="009C7A29">
      <w:pPr>
        <w:tabs>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7.9. Педагогическим и другим работникам дошкольного образовательного учреждения запрещается:</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изменять по своему усмотрению расписание непосредственной образовательной деятельности, заменять друг друга без ведома руководства МБДОУ;</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отменять, удлинять или сокращать продолжительность непосредственной образовательной деятельности;</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отвлекать педагогических работников в учебное время от их непосредственной работы для проведения разного рода мероприятий, не связанных с производственной деятельностью.</w:t>
      </w:r>
    </w:p>
    <w:p w:rsidR="009C7A29" w:rsidRPr="009C7A29" w:rsidRDefault="009C7A29" w:rsidP="009C7A29">
      <w:pPr>
        <w:tabs>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7.10. Посторонние лица могут присутствовать в группе только с разрешения заведующего и его заместителей. Вход в группу после начала непосредственной образовательной деятельности разрешается только заведующей МБДОУ.</w:t>
      </w:r>
    </w:p>
    <w:p w:rsidR="00A14791" w:rsidRDefault="00A14791" w:rsidP="009C7A29">
      <w:pPr>
        <w:spacing w:after="0" w:line="240" w:lineRule="auto"/>
        <w:jc w:val="center"/>
        <w:rPr>
          <w:rFonts w:ascii="Times New Roman" w:hAnsi="Times New Roman"/>
          <w:b/>
          <w:bCs/>
          <w:sz w:val="28"/>
          <w:szCs w:val="28"/>
          <w:lang w:eastAsia="x-none"/>
        </w:rPr>
      </w:pPr>
    </w:p>
    <w:p w:rsidR="00A14791" w:rsidRDefault="00A14791" w:rsidP="009C7A29">
      <w:pPr>
        <w:spacing w:after="0" w:line="240" w:lineRule="auto"/>
        <w:jc w:val="center"/>
        <w:rPr>
          <w:rFonts w:ascii="Times New Roman" w:hAnsi="Times New Roman"/>
          <w:b/>
          <w:bCs/>
          <w:sz w:val="28"/>
          <w:szCs w:val="28"/>
          <w:lang w:eastAsia="x-none"/>
        </w:rPr>
      </w:pPr>
    </w:p>
    <w:p w:rsidR="00E7466E" w:rsidRDefault="00E7466E" w:rsidP="009C7A29">
      <w:pPr>
        <w:spacing w:after="0" w:line="240" w:lineRule="auto"/>
        <w:jc w:val="center"/>
        <w:rPr>
          <w:rFonts w:ascii="Times New Roman" w:hAnsi="Times New Roman"/>
          <w:b/>
          <w:bCs/>
          <w:sz w:val="28"/>
          <w:szCs w:val="28"/>
          <w:lang w:eastAsia="x-none"/>
        </w:rPr>
      </w:pPr>
    </w:p>
    <w:p w:rsidR="00E7466E" w:rsidRDefault="00E7466E" w:rsidP="009C7A29">
      <w:pPr>
        <w:spacing w:after="0" w:line="240" w:lineRule="auto"/>
        <w:jc w:val="center"/>
        <w:rPr>
          <w:rFonts w:ascii="Times New Roman" w:hAnsi="Times New Roman"/>
          <w:b/>
          <w:bCs/>
          <w:sz w:val="28"/>
          <w:szCs w:val="28"/>
          <w:lang w:eastAsia="x-none"/>
        </w:rPr>
      </w:pPr>
    </w:p>
    <w:p w:rsidR="009C7A29" w:rsidRPr="009C7A29" w:rsidRDefault="009C7A29" w:rsidP="009C7A29">
      <w:pPr>
        <w:spacing w:after="0" w:line="240" w:lineRule="auto"/>
        <w:jc w:val="center"/>
        <w:rPr>
          <w:rFonts w:ascii="Times New Roman" w:hAnsi="Times New Roman"/>
          <w:sz w:val="28"/>
          <w:szCs w:val="28"/>
          <w:lang w:val="x-none" w:eastAsia="x-none"/>
        </w:rPr>
      </w:pPr>
      <w:r w:rsidRPr="009C7A29">
        <w:rPr>
          <w:rFonts w:ascii="Times New Roman" w:hAnsi="Times New Roman"/>
          <w:b/>
          <w:bCs/>
          <w:sz w:val="28"/>
          <w:szCs w:val="28"/>
          <w:lang w:val="x-none" w:eastAsia="x-none"/>
        </w:rPr>
        <w:t>8.Поощрения за успехи в работе.</w:t>
      </w:r>
    </w:p>
    <w:p w:rsidR="009C7A29" w:rsidRPr="005F1DD1" w:rsidRDefault="009C7A29" w:rsidP="009C7A29">
      <w:pPr>
        <w:spacing w:after="0" w:line="240" w:lineRule="auto"/>
        <w:ind w:firstLine="709"/>
        <w:jc w:val="both"/>
        <w:rPr>
          <w:rFonts w:ascii="Times New Roman" w:hAnsi="Times New Roman"/>
          <w:sz w:val="28"/>
          <w:szCs w:val="28"/>
          <w:lang w:eastAsia="x-none"/>
        </w:rPr>
      </w:pPr>
      <w:r w:rsidRPr="009C7A29">
        <w:rPr>
          <w:rFonts w:ascii="Times New Roman" w:hAnsi="Times New Roman"/>
          <w:sz w:val="28"/>
          <w:szCs w:val="28"/>
          <w:lang w:val="x-none" w:eastAsia="x-none"/>
        </w:rPr>
        <w:t xml:space="preserve">8.1. За образцовое выполнение трудовых обязанностей, повышение эффективности и качества работы с детьми, продолжительный и безупречный труд, новаторство и другие достижения в работе применяются следующие ФОРМЫ поощрения </w:t>
      </w:r>
      <w:r w:rsidR="005F1DD1">
        <w:rPr>
          <w:rFonts w:ascii="Times New Roman" w:hAnsi="Times New Roman"/>
          <w:sz w:val="28"/>
          <w:szCs w:val="28"/>
          <w:lang w:eastAsia="x-none"/>
        </w:rPr>
        <w:t>работников</w:t>
      </w:r>
    </w:p>
    <w:p w:rsidR="009C7A29" w:rsidRPr="009C7A29" w:rsidRDefault="009C7A29" w:rsidP="009C7A29">
      <w:pPr>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(ст. 191 ТК РФ):</w:t>
      </w:r>
    </w:p>
    <w:p w:rsidR="009C7A29" w:rsidRPr="009C7A29" w:rsidRDefault="009C7A29" w:rsidP="009C7A29">
      <w:pPr>
        <w:numPr>
          <w:ilvl w:val="0"/>
          <w:numId w:val="14"/>
        </w:numPr>
        <w:tabs>
          <w:tab w:val="left" w:pos="993"/>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объявление благодарности;</w:t>
      </w:r>
    </w:p>
    <w:p w:rsidR="009C7A29" w:rsidRPr="009C7A29" w:rsidRDefault="009C7A29" w:rsidP="009C7A29">
      <w:pPr>
        <w:numPr>
          <w:ilvl w:val="0"/>
          <w:numId w:val="14"/>
        </w:numPr>
        <w:tabs>
          <w:tab w:val="left" w:pos="993"/>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выдача премии;</w:t>
      </w:r>
    </w:p>
    <w:p w:rsidR="009C7A29" w:rsidRPr="009C7A29" w:rsidRDefault="009C7A29" w:rsidP="009C7A29">
      <w:pPr>
        <w:numPr>
          <w:ilvl w:val="0"/>
          <w:numId w:val="14"/>
        </w:numPr>
        <w:tabs>
          <w:tab w:val="left" w:pos="993"/>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награждение ценным подарком;</w:t>
      </w:r>
    </w:p>
    <w:p w:rsidR="009C7A29" w:rsidRPr="009C7A29" w:rsidRDefault="009C7A29" w:rsidP="009C7A29">
      <w:pPr>
        <w:numPr>
          <w:ilvl w:val="0"/>
          <w:numId w:val="14"/>
        </w:numPr>
        <w:tabs>
          <w:tab w:val="left" w:pos="993"/>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награждение почетной грамотой;</w:t>
      </w:r>
    </w:p>
    <w:p w:rsidR="009C7A29" w:rsidRPr="009C7A29" w:rsidRDefault="009C7A29" w:rsidP="009C7A29">
      <w:pPr>
        <w:numPr>
          <w:ilvl w:val="0"/>
          <w:numId w:val="14"/>
        </w:numPr>
        <w:tabs>
          <w:tab w:val="left" w:pos="993"/>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представление к званию лучшего по профессии.</w:t>
      </w:r>
    </w:p>
    <w:p w:rsidR="009C7A29" w:rsidRPr="009C7A29" w:rsidRDefault="009C7A29" w:rsidP="009C7A29">
      <w:pPr>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Поощрения применяются администрацией с учетом мнения представительного органа работников.</w:t>
      </w:r>
    </w:p>
    <w:p w:rsidR="009C7A29" w:rsidRPr="009C7A29" w:rsidRDefault="009C7A29" w:rsidP="009C7A29">
      <w:pPr>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8.2. За особые трудовые заслуги перед обществом и государством могут быть представлены к государственным наградам (ст.191 ТК РФ).</w:t>
      </w:r>
    </w:p>
    <w:p w:rsidR="009C7A29" w:rsidRPr="009C7A29" w:rsidRDefault="009C7A29" w:rsidP="009C7A29">
      <w:pPr>
        <w:spacing w:after="0" w:line="240" w:lineRule="auto"/>
        <w:ind w:firstLine="709"/>
        <w:jc w:val="center"/>
        <w:rPr>
          <w:rFonts w:ascii="Times New Roman" w:hAnsi="Times New Roman"/>
          <w:b/>
          <w:bCs/>
          <w:sz w:val="28"/>
          <w:szCs w:val="28"/>
          <w:lang w:val="x-none" w:eastAsia="x-none"/>
        </w:rPr>
      </w:pPr>
      <w:r w:rsidRPr="009C7A29">
        <w:rPr>
          <w:rFonts w:ascii="Times New Roman" w:hAnsi="Times New Roman"/>
          <w:b/>
          <w:bCs/>
          <w:sz w:val="28"/>
          <w:szCs w:val="28"/>
          <w:lang w:val="x-none" w:eastAsia="x-none"/>
        </w:rPr>
        <w:t>9.Ответственность за нарушение трудовой дисциплины.</w:t>
      </w:r>
    </w:p>
    <w:p w:rsidR="009C7A29" w:rsidRPr="009C7A29" w:rsidRDefault="009C7A29" w:rsidP="009C7A29">
      <w:pPr>
        <w:tabs>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9.1. Нарушение трудовой дисциплины, т.е. неисполнение или ненадлежащее исполнение по вине работника обязанностей, возложенных на него трудовым договором (контрактом), Уставом МБДОУ, Правилами внутреннего трудового распорядка, должностными инструкциями, влечет за собой применение мер дисциплинарного и общественного воздействия, а также применение мер, предусмотренных действующим законодательством.</w:t>
      </w:r>
    </w:p>
    <w:p w:rsidR="009C7A29" w:rsidRPr="009C7A29" w:rsidRDefault="009C7A29" w:rsidP="009C7A29">
      <w:pPr>
        <w:tabs>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9.2. За неисполнение или ненадлежащее исполнение работником по его возложенных на него трудовых обязанностей руководство имеет право применить следующие дисциплинарные взыскания:</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замечание;</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выговор;</w:t>
      </w:r>
    </w:p>
    <w:p w:rsidR="009C7A29" w:rsidRPr="009C7A29" w:rsidRDefault="009C7A29" w:rsidP="009C7A29">
      <w:pPr>
        <w:numPr>
          <w:ilvl w:val="0"/>
          <w:numId w:val="6"/>
        </w:numPr>
        <w:tabs>
          <w:tab w:val="left" w:pos="709"/>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увольнение по соответствующим основаниям.</w:t>
      </w:r>
    </w:p>
    <w:p w:rsidR="009C7A29" w:rsidRPr="009C7A29" w:rsidRDefault="009C7A29" w:rsidP="009C7A29">
      <w:pPr>
        <w:tabs>
          <w:tab w:val="left" w:pos="851"/>
          <w:tab w:val="left" w:pos="993"/>
        </w:tabs>
        <w:spacing w:after="0" w:line="240" w:lineRule="auto"/>
        <w:ind w:firstLine="709"/>
        <w:jc w:val="both"/>
        <w:rPr>
          <w:rFonts w:ascii="Times New Roman" w:hAnsi="Times New Roman"/>
          <w:sz w:val="28"/>
          <w:szCs w:val="28"/>
        </w:rPr>
      </w:pPr>
      <w:r w:rsidRPr="009C7A29">
        <w:rPr>
          <w:rFonts w:ascii="Times New Roman" w:hAnsi="Times New Roman"/>
          <w:sz w:val="28"/>
          <w:szCs w:val="28"/>
        </w:rPr>
        <w:t>9.3. Прогула, то есть отсутствие работника на рабочем месте без уважительной причины более 4-х часов подряд в течение рабочего дня.</w:t>
      </w:r>
    </w:p>
    <w:p w:rsidR="009C7A29" w:rsidRPr="009C7A29" w:rsidRDefault="009C7A29" w:rsidP="009C7A29">
      <w:pPr>
        <w:tabs>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9.4. Руководство имеет право вместо применения дисциплинарного взыскания передать вопрос о нарушении трудовой дисциплины на рассмотрение трудового коллектива.</w:t>
      </w:r>
    </w:p>
    <w:p w:rsidR="009C7A29" w:rsidRPr="009C7A29" w:rsidRDefault="009C7A29" w:rsidP="009C7A29">
      <w:pPr>
        <w:tabs>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9.5. Дисциплинарные взыскания на заведующего накладывается органом управления образования, который имеет право назначать и увольнять руководителя МБДОУ.</w:t>
      </w:r>
    </w:p>
    <w:p w:rsidR="009C7A29" w:rsidRPr="009C7A29" w:rsidRDefault="009C7A29" w:rsidP="009C7A29">
      <w:pPr>
        <w:tabs>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9.6. До применения взыскания от нарушителей трудовой дисциплины должны быть потребованы объяснения в письменной форме. Отказ работника дать объяснение не может служить препятствием для применения дисциплинарного взыскания. Дисциплинарное взыскание применяется руководством не позднее одного месяца со дня его обнаружения, не считая времени болезни или пребывания работника в отпуске.</w:t>
      </w:r>
    </w:p>
    <w:p w:rsidR="009C7A29" w:rsidRPr="009C7A29" w:rsidRDefault="009C7A29" w:rsidP="009C7A29">
      <w:pPr>
        <w:tabs>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lastRenderedPageBreak/>
        <w:t>9.7. За каждое нарушение трудовой дисциплины может быть применено только одно дисциплинарное взыскание.</w:t>
      </w:r>
    </w:p>
    <w:p w:rsidR="009C7A29" w:rsidRPr="009C7A29" w:rsidRDefault="009C7A29" w:rsidP="009C7A29">
      <w:pPr>
        <w:tabs>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9.8. Приказ о применении дисциплинарного взыскания объявляется работнику под  расписку в течение трех рабочих дней со дня его издания. В случае отказа работника подписывать указанный приказ составляется соответствующий акт.</w:t>
      </w:r>
    </w:p>
    <w:p w:rsidR="009C7A29" w:rsidRPr="009C7A29" w:rsidRDefault="009C7A29" w:rsidP="009C7A29">
      <w:pPr>
        <w:tabs>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9.9. Если в течение года со дня применения дисциплинарного взыскания работник не будет подвергнут новому дисциплинарному взысканию, он считается не подвергшимся дисциплинарному взысканию. Руководитель МБДОУ по своей инициативе, ходатайству трудового коллектива или личному заявлению работника может издать приказ о снятии взыскания, не ожидая истечения года, если работник не допустил нового нарушения трудовой дисциплины и при том проявил себя как хороший и добросовестный работник. В течение срока действия дисциплинарного взыскания меры поощрения, указанные в п. 7, не применяются.</w:t>
      </w:r>
    </w:p>
    <w:p w:rsidR="009C7A29" w:rsidRPr="009C7A29" w:rsidRDefault="009C7A29" w:rsidP="009C7A29">
      <w:pPr>
        <w:tabs>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9.10. Трудовой коллектив имеет право на выражение недоверия любому члену руководства и на ходатайство в вышестоящих органах о его замене.</w:t>
      </w:r>
    </w:p>
    <w:p w:rsidR="009C7A29" w:rsidRPr="009C7A29" w:rsidRDefault="009C7A29" w:rsidP="009C7A29">
      <w:pPr>
        <w:tabs>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9.11. Правила внутреннего трудового распорядка объявляются каждому работнику под расписку.</w:t>
      </w:r>
    </w:p>
    <w:p w:rsidR="009C7A29" w:rsidRPr="009C7A29" w:rsidRDefault="009C7A29" w:rsidP="009C7A29">
      <w:pPr>
        <w:spacing w:after="0" w:line="240" w:lineRule="auto"/>
        <w:ind w:firstLine="709"/>
        <w:jc w:val="center"/>
        <w:rPr>
          <w:rFonts w:ascii="Times New Roman" w:hAnsi="Times New Roman"/>
          <w:b/>
          <w:bCs/>
          <w:sz w:val="28"/>
          <w:szCs w:val="28"/>
          <w:lang w:val="x-none" w:eastAsia="x-none"/>
        </w:rPr>
      </w:pPr>
      <w:r w:rsidRPr="009C7A29">
        <w:rPr>
          <w:rFonts w:ascii="Times New Roman" w:hAnsi="Times New Roman"/>
          <w:b/>
          <w:bCs/>
          <w:sz w:val="28"/>
          <w:szCs w:val="28"/>
          <w:lang w:val="x-none" w:eastAsia="x-none"/>
        </w:rPr>
        <w:t>10. Отпуск. Исчисление стажа, дающего право</w:t>
      </w:r>
    </w:p>
    <w:p w:rsidR="009C7A29" w:rsidRPr="009C7A29" w:rsidRDefault="009C7A29" w:rsidP="009C7A29">
      <w:pPr>
        <w:spacing w:after="0" w:line="240" w:lineRule="auto"/>
        <w:ind w:firstLine="709"/>
        <w:jc w:val="center"/>
        <w:rPr>
          <w:rFonts w:ascii="Times New Roman" w:hAnsi="Times New Roman"/>
          <w:b/>
          <w:bCs/>
          <w:sz w:val="28"/>
          <w:szCs w:val="28"/>
          <w:lang w:val="x-none" w:eastAsia="x-none"/>
        </w:rPr>
      </w:pPr>
      <w:r w:rsidRPr="009C7A29">
        <w:rPr>
          <w:rFonts w:ascii="Times New Roman" w:hAnsi="Times New Roman"/>
          <w:b/>
          <w:bCs/>
          <w:sz w:val="28"/>
          <w:szCs w:val="28"/>
          <w:lang w:val="x-none" w:eastAsia="x-none"/>
        </w:rPr>
        <w:t>на ежегодный оплачиваемый отпуск.</w:t>
      </w:r>
    </w:p>
    <w:p w:rsidR="009C7A29" w:rsidRPr="009C7A29" w:rsidRDefault="009C7A29" w:rsidP="009C7A29">
      <w:pPr>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10.1. Работникам предоставляются ежегодные оплачиваемые отпуска продолжительностью 28 календарных дней с сохранением места работы (должности) и среднего заработка в любое время года в соответствии с графиком очередности, утверждаемым руководителем с учетом мнения представительного органа учреждения не позднее, чем за 2 недели до наступления календарного года (ст.144, 123 ТК РФ).</w:t>
      </w:r>
    </w:p>
    <w:p w:rsidR="009C7A29" w:rsidRPr="009C7A29" w:rsidRDefault="009C7A29" w:rsidP="009C7A29">
      <w:pPr>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Работникам до 18 лет ежегодный оплачиваемый отпуск предоставляется продолжительностью 31 календарный день.</w:t>
      </w:r>
    </w:p>
    <w:p w:rsidR="009C7A29" w:rsidRPr="009C7A29" w:rsidRDefault="009C7A29" w:rsidP="009C7A29">
      <w:pPr>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10.2. Ежегодный основной удлиненный оплачиваемый отпуск устанавливается педагогическим работникам продолжительность которого определяется Правительством Российской Федерации.</w:t>
      </w:r>
    </w:p>
    <w:p w:rsidR="009C7A29" w:rsidRPr="009C7A29" w:rsidRDefault="009C7A29" w:rsidP="009C7A29">
      <w:pPr>
        <w:tabs>
          <w:tab w:val="left" w:pos="567"/>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 xml:space="preserve">10.3. Ежегодный дополнительный оплачиваемый отпуск предоставляется:  </w:t>
      </w:r>
    </w:p>
    <w:p w:rsidR="009C7A29" w:rsidRPr="009C7A29" w:rsidRDefault="009C7A29" w:rsidP="009C7A29">
      <w:pPr>
        <w:numPr>
          <w:ilvl w:val="0"/>
          <w:numId w:val="24"/>
        </w:numPr>
        <w:tabs>
          <w:tab w:val="left" w:pos="567"/>
          <w:tab w:val="left" w:pos="709"/>
          <w:tab w:val="left" w:pos="851"/>
          <w:tab w:val="left" w:pos="993"/>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за вредные условия труда  работникам учреждения образования согласно списка утвержденного постановлением Госкомтруда СССР и Президиума ВЦСПС 25.10.1974 г. № 298-/П-22 и внесенными изменениями постановлением Госкомтруда 16.06.1988 г. № 370/П-6:</w:t>
      </w:r>
    </w:p>
    <w:p w:rsidR="009C7A29" w:rsidRPr="009C7A29" w:rsidRDefault="009C7A29" w:rsidP="009C7A29">
      <w:pPr>
        <w:numPr>
          <w:ilvl w:val="0"/>
          <w:numId w:val="18"/>
        </w:numPr>
        <w:tabs>
          <w:tab w:val="left" w:pos="567"/>
          <w:tab w:val="left" w:pos="709"/>
          <w:tab w:val="left" w:pos="1134"/>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машинист спецодежды и белья 7календарных дней ;</w:t>
      </w:r>
    </w:p>
    <w:p w:rsidR="009C7A29" w:rsidRPr="009C7A29" w:rsidRDefault="009C7A29" w:rsidP="009C7A29">
      <w:pPr>
        <w:numPr>
          <w:ilvl w:val="0"/>
          <w:numId w:val="18"/>
        </w:numPr>
        <w:tabs>
          <w:tab w:val="left" w:pos="567"/>
          <w:tab w:val="left" w:pos="709"/>
          <w:tab w:val="left" w:pos="1134"/>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повар, работающий у плиты 7календарных дней;</w:t>
      </w:r>
    </w:p>
    <w:p w:rsidR="009C7A29" w:rsidRPr="009C7A29" w:rsidRDefault="009C7A29" w:rsidP="009C7A29">
      <w:pPr>
        <w:numPr>
          <w:ilvl w:val="0"/>
          <w:numId w:val="17"/>
        </w:numPr>
        <w:tabs>
          <w:tab w:val="left" w:pos="567"/>
          <w:tab w:val="left" w:pos="709"/>
          <w:tab w:val="left" w:pos="851"/>
          <w:tab w:val="left" w:pos="1134"/>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 xml:space="preserve">за ненормированный рабочий день (ст.119 ТК РФ) заведующей и заместителям заведующей по АХР и по УВР (при ведении учета времени </w:t>
      </w:r>
      <w:r w:rsidRPr="009C7A29">
        <w:rPr>
          <w:rFonts w:ascii="Times New Roman" w:hAnsi="Times New Roman"/>
          <w:sz w:val="28"/>
          <w:szCs w:val="28"/>
          <w:lang w:val="x-none" w:eastAsia="x-none"/>
        </w:rPr>
        <w:lastRenderedPageBreak/>
        <w:t>фактически отработанного в условиях   ненормированного рабочего дня) не менее трех календарных дней.</w:t>
      </w:r>
    </w:p>
    <w:p w:rsidR="009C7A29" w:rsidRPr="009C7A29" w:rsidRDefault="009C7A29" w:rsidP="009C7A29">
      <w:pPr>
        <w:tabs>
          <w:tab w:val="left" w:pos="567"/>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10.4. Праздничные нерабочие дни, приходящиеся на период отпуска, в число календарных дней отпуска не включаются и не оплачиваются.</w:t>
      </w:r>
    </w:p>
    <w:p w:rsidR="009C7A29" w:rsidRPr="009C7A29" w:rsidRDefault="009C7A29" w:rsidP="009C7A29">
      <w:pPr>
        <w:tabs>
          <w:tab w:val="left" w:pos="567"/>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9C7A29" w:rsidRPr="009C7A29" w:rsidRDefault="009C7A29" w:rsidP="009C7A29">
      <w:pPr>
        <w:tabs>
          <w:tab w:val="left" w:pos="567"/>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10.5. Право на использование отпуска за первый год работы возникает у работника по истечении 6 месяцев его непрерывной работы в учреждении. По соглашению сторон оплачиваемый отпуск работнику может быть предоставлен и до истечения 6 месяцев (ст.122 ТК РФ).</w:t>
      </w:r>
    </w:p>
    <w:p w:rsidR="009C7A29" w:rsidRPr="009C7A29" w:rsidRDefault="009C7A29" w:rsidP="009C7A29">
      <w:pPr>
        <w:tabs>
          <w:tab w:val="left" w:pos="567"/>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10.6. До истечения 6 месяцев непрерывной работы оплачиваемый отпуск по заявлению работника должен быть предоставлен:</w:t>
      </w:r>
    </w:p>
    <w:p w:rsidR="009C7A29" w:rsidRPr="009C7A29" w:rsidRDefault="009C7A29" w:rsidP="009C7A29">
      <w:pPr>
        <w:numPr>
          <w:ilvl w:val="0"/>
          <w:numId w:val="15"/>
        </w:numPr>
        <w:tabs>
          <w:tab w:val="left" w:pos="0"/>
          <w:tab w:val="left" w:pos="567"/>
          <w:tab w:val="left" w:pos="993"/>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женщинам – перед отпуском по беременности, родам и непосредственно после него;</w:t>
      </w:r>
    </w:p>
    <w:p w:rsidR="009C7A29" w:rsidRPr="009C7A29" w:rsidRDefault="009C7A29" w:rsidP="009C7A29">
      <w:pPr>
        <w:numPr>
          <w:ilvl w:val="0"/>
          <w:numId w:val="15"/>
        </w:numPr>
        <w:tabs>
          <w:tab w:val="left" w:pos="0"/>
          <w:tab w:val="left" w:pos="567"/>
          <w:tab w:val="left" w:pos="993"/>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работникам в возрасте до 18 лет;</w:t>
      </w:r>
    </w:p>
    <w:p w:rsidR="009C7A29" w:rsidRPr="009C7A29" w:rsidRDefault="009C7A29" w:rsidP="009C7A29">
      <w:pPr>
        <w:numPr>
          <w:ilvl w:val="0"/>
          <w:numId w:val="15"/>
        </w:numPr>
        <w:tabs>
          <w:tab w:val="left" w:pos="0"/>
          <w:tab w:val="left" w:pos="567"/>
          <w:tab w:val="left" w:pos="993"/>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 xml:space="preserve"> работникам, усыновившим ребенка (детей) в возрасте до 3-х месяцев;</w:t>
      </w:r>
    </w:p>
    <w:p w:rsidR="009C7A29" w:rsidRPr="009C7A29" w:rsidRDefault="009C7A29" w:rsidP="009C7A29">
      <w:pPr>
        <w:numPr>
          <w:ilvl w:val="0"/>
          <w:numId w:val="15"/>
        </w:numPr>
        <w:tabs>
          <w:tab w:val="left" w:pos="0"/>
          <w:tab w:val="left" w:pos="567"/>
          <w:tab w:val="left" w:pos="993"/>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в других случаях, предусмотренных федеральными законами.</w:t>
      </w:r>
    </w:p>
    <w:p w:rsidR="009C7A29" w:rsidRPr="009C7A29" w:rsidRDefault="009C7A29" w:rsidP="009C7A29">
      <w:pPr>
        <w:tabs>
          <w:tab w:val="left" w:pos="567"/>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О времени начала отпуска работника извещают не позднее, чем за две недели до его начала.</w:t>
      </w:r>
    </w:p>
    <w:p w:rsidR="009C7A29" w:rsidRPr="009C7A29" w:rsidRDefault="009C7A29" w:rsidP="009C7A29">
      <w:pPr>
        <w:tabs>
          <w:tab w:val="left" w:pos="567"/>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10.7. Отдельным категориям работников, в случаях, предусмотренных федеральными законами, ежегодный оплачиваемый отпуск предоставляется по их желанию в удобное для них время (ст.123 ТК РФ):</w:t>
      </w:r>
    </w:p>
    <w:p w:rsidR="009C7A29" w:rsidRPr="009C7A29" w:rsidRDefault="009C7A29" w:rsidP="009C7A29">
      <w:pPr>
        <w:numPr>
          <w:ilvl w:val="0"/>
          <w:numId w:val="16"/>
        </w:numPr>
        <w:tabs>
          <w:tab w:val="left" w:pos="567"/>
          <w:tab w:val="left" w:pos="709"/>
          <w:tab w:val="left" w:pos="851"/>
          <w:tab w:val="left" w:pos="993"/>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в учреждении.</w:t>
      </w:r>
    </w:p>
    <w:p w:rsidR="009C7A29" w:rsidRPr="009C7A29" w:rsidRDefault="009C7A29" w:rsidP="009C7A29">
      <w:pPr>
        <w:tabs>
          <w:tab w:val="left" w:pos="567"/>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10.8. В стаж работы дающей право на ежегодный основной оплачиваемый отпуск включаются:</w:t>
      </w:r>
    </w:p>
    <w:p w:rsidR="009C7A29" w:rsidRPr="009C7A29" w:rsidRDefault="009C7A29" w:rsidP="009C7A29">
      <w:pPr>
        <w:numPr>
          <w:ilvl w:val="0"/>
          <w:numId w:val="6"/>
        </w:numPr>
        <w:tabs>
          <w:tab w:val="left" w:pos="567"/>
          <w:tab w:val="left" w:pos="709"/>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время фактической работы;</w:t>
      </w:r>
    </w:p>
    <w:p w:rsidR="009C7A29" w:rsidRPr="009C7A29" w:rsidRDefault="009C7A29" w:rsidP="009C7A29">
      <w:pPr>
        <w:numPr>
          <w:ilvl w:val="0"/>
          <w:numId w:val="6"/>
        </w:numPr>
        <w:tabs>
          <w:tab w:val="left" w:pos="567"/>
          <w:tab w:val="left" w:pos="709"/>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время, когда работник фактически не работал, но за ним сохранялось место работы:</w:t>
      </w:r>
    </w:p>
    <w:p w:rsidR="009C7A29" w:rsidRPr="009C7A29" w:rsidRDefault="009C7A29" w:rsidP="009C7A29">
      <w:pPr>
        <w:numPr>
          <w:ilvl w:val="0"/>
          <w:numId w:val="16"/>
        </w:numPr>
        <w:tabs>
          <w:tab w:val="left" w:pos="567"/>
          <w:tab w:val="left" w:pos="709"/>
          <w:tab w:val="left" w:pos="993"/>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период ежегодного и дополнительного оплачиваемых отпусков;</w:t>
      </w:r>
    </w:p>
    <w:p w:rsidR="009C7A29" w:rsidRPr="009C7A29" w:rsidRDefault="009C7A29" w:rsidP="009C7A29">
      <w:pPr>
        <w:numPr>
          <w:ilvl w:val="0"/>
          <w:numId w:val="16"/>
        </w:numPr>
        <w:tabs>
          <w:tab w:val="left" w:pos="567"/>
          <w:tab w:val="left" w:pos="709"/>
          <w:tab w:val="left" w:pos="993"/>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период отпусков без сохранения заработной платы, если продолжительность этих отпусков не превышает 7 календарных дней;</w:t>
      </w:r>
    </w:p>
    <w:p w:rsidR="009C7A29" w:rsidRPr="009C7A29" w:rsidRDefault="009C7A29" w:rsidP="009C7A29">
      <w:pPr>
        <w:numPr>
          <w:ilvl w:val="0"/>
          <w:numId w:val="16"/>
        </w:numPr>
        <w:tabs>
          <w:tab w:val="left" w:pos="567"/>
          <w:tab w:val="left" w:pos="709"/>
          <w:tab w:val="left" w:pos="993"/>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 xml:space="preserve"> период временной нетрудоспособности и другие периоды, когда работник получал пособия по государственному социальному страхованию (отпуск по беременности и родам, уходу за больным членом семьи и пр.);</w:t>
      </w:r>
    </w:p>
    <w:p w:rsidR="009C7A29" w:rsidRPr="009C7A29" w:rsidRDefault="009C7A29" w:rsidP="009C7A29">
      <w:pPr>
        <w:numPr>
          <w:ilvl w:val="0"/>
          <w:numId w:val="16"/>
        </w:numPr>
        <w:tabs>
          <w:tab w:val="left" w:pos="567"/>
          <w:tab w:val="left" w:pos="709"/>
          <w:tab w:val="left" w:pos="993"/>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 xml:space="preserve"> период повышения квалификации с отрывом от работы по направлению работодателя;</w:t>
      </w:r>
    </w:p>
    <w:p w:rsidR="009C7A29" w:rsidRPr="009C7A29" w:rsidRDefault="009C7A29" w:rsidP="009C7A29">
      <w:pPr>
        <w:numPr>
          <w:ilvl w:val="0"/>
          <w:numId w:val="16"/>
        </w:numPr>
        <w:tabs>
          <w:tab w:val="left" w:pos="567"/>
          <w:tab w:val="left" w:pos="709"/>
          <w:tab w:val="left" w:pos="993"/>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 xml:space="preserve"> время прохождения периодических и внеочередных медосмотров;</w:t>
      </w:r>
    </w:p>
    <w:p w:rsidR="009C7A29" w:rsidRPr="009C7A29" w:rsidRDefault="009C7A29" w:rsidP="009C7A29">
      <w:pPr>
        <w:numPr>
          <w:ilvl w:val="0"/>
          <w:numId w:val="16"/>
        </w:numPr>
        <w:tabs>
          <w:tab w:val="left" w:pos="567"/>
          <w:tab w:val="left" w:pos="709"/>
          <w:tab w:val="left" w:pos="993"/>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 xml:space="preserve"> дни сдачи крови.</w:t>
      </w:r>
    </w:p>
    <w:p w:rsidR="009C7A29" w:rsidRPr="009C7A29" w:rsidRDefault="009C7A29" w:rsidP="009C7A29">
      <w:pPr>
        <w:tabs>
          <w:tab w:val="left" w:pos="567"/>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 xml:space="preserve">10.9. Педагогическим работникам образовательного учреждения устанавливается длительный отпуск через каждые 10 лет непрерывной </w:t>
      </w:r>
      <w:r w:rsidRPr="009C7A29">
        <w:rPr>
          <w:rFonts w:ascii="Times New Roman" w:hAnsi="Times New Roman"/>
          <w:sz w:val="28"/>
          <w:szCs w:val="28"/>
          <w:lang w:val="x-none" w:eastAsia="x-none"/>
        </w:rPr>
        <w:lastRenderedPageBreak/>
        <w:t>преподавательской деятельности сроком до 1 года. Порядок и условия его предоставления определены Положением «О порядке и условиях предоставления педагогическим работникам муниципальных образовательных учреждений г. Красноярска длительного отпуска сроком до 1 года», утвержденного приказом Главного Управления образования Администрации г. Красноярска от 29.03.2002 г. № 95/п.</w:t>
      </w:r>
    </w:p>
    <w:p w:rsidR="009C7A29" w:rsidRPr="009C7A29" w:rsidRDefault="009C7A29" w:rsidP="009C7A29">
      <w:pPr>
        <w:tabs>
          <w:tab w:val="left" w:pos="567"/>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10.10. Ежегодный оплачиваемый отпуск должен быть продлен (ст. 124 ТК РФ) в случаях:</w:t>
      </w:r>
    </w:p>
    <w:p w:rsidR="009C7A29" w:rsidRPr="009C7A29" w:rsidRDefault="009C7A29" w:rsidP="009C7A29">
      <w:pPr>
        <w:numPr>
          <w:ilvl w:val="0"/>
          <w:numId w:val="6"/>
        </w:numPr>
        <w:tabs>
          <w:tab w:val="left" w:pos="567"/>
          <w:tab w:val="left" w:pos="709"/>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временной нетрудоспособности работника;</w:t>
      </w:r>
    </w:p>
    <w:p w:rsidR="009C7A29" w:rsidRPr="009C7A29" w:rsidRDefault="009C7A29" w:rsidP="009C7A29">
      <w:pPr>
        <w:numPr>
          <w:ilvl w:val="0"/>
          <w:numId w:val="6"/>
        </w:numPr>
        <w:tabs>
          <w:tab w:val="left" w:pos="567"/>
          <w:tab w:val="left" w:pos="709"/>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в других случаях, предусмотренных законами, локальными нормативными актами учреждения.</w:t>
      </w:r>
    </w:p>
    <w:p w:rsidR="009C7A29" w:rsidRPr="009C7A29" w:rsidRDefault="009C7A29" w:rsidP="009C7A29">
      <w:pPr>
        <w:tabs>
          <w:tab w:val="left" w:pos="567"/>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10.11. Ежегодный оплачиваемый отпуск переносится (ст. 124 ТК РФ):</w:t>
      </w:r>
    </w:p>
    <w:p w:rsidR="009C7A29" w:rsidRPr="009C7A29" w:rsidRDefault="009C7A29" w:rsidP="009C7A29">
      <w:pPr>
        <w:numPr>
          <w:ilvl w:val="0"/>
          <w:numId w:val="6"/>
        </w:numPr>
        <w:tabs>
          <w:tab w:val="left" w:pos="567"/>
          <w:tab w:val="left" w:pos="709"/>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по соглашению между работником и работодателем, если работнику своевременно не была произведена оплата за время этого отпуска либо работник был предупрежден о времени начала отпуска позднее, чем за 2 недели до его начала;</w:t>
      </w:r>
    </w:p>
    <w:p w:rsidR="009C7A29" w:rsidRPr="009C7A29" w:rsidRDefault="009C7A29" w:rsidP="009C7A29">
      <w:pPr>
        <w:numPr>
          <w:ilvl w:val="0"/>
          <w:numId w:val="6"/>
        </w:numPr>
        <w:tabs>
          <w:tab w:val="left" w:pos="567"/>
          <w:tab w:val="left" w:pos="709"/>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когда предоставление отпуска работнику в текущем году неблагоприятно отразится на ходе и результатах работы учреждения (с согласия работника). При этом отпуск должен быть использован не позднее 12 месяцев после окончания того года, за который он предоставляется.</w:t>
      </w:r>
    </w:p>
    <w:p w:rsidR="009C7A29" w:rsidRPr="009C7A29" w:rsidRDefault="009C7A29" w:rsidP="009C7A29">
      <w:pPr>
        <w:tabs>
          <w:tab w:val="left" w:pos="567"/>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10.12. По соглашению между работником и работодателем ежегодный оплачиваемый отпуск может быть разделен на части. При этом одна из частей должна быть не менее 14 дней календарных.</w:t>
      </w:r>
    </w:p>
    <w:p w:rsidR="009C7A29" w:rsidRPr="009C7A29" w:rsidRDefault="009C7A29" w:rsidP="009C7A29">
      <w:pPr>
        <w:tabs>
          <w:tab w:val="left" w:pos="567"/>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10.13. Отзыв работника из отпуска допускается с его согласия. Неиспользованная часть отпуска предоставляется по выбору работника в удобное для него время в течение рабочего года или присоединяется к отпуску за следующий рабочий год.</w:t>
      </w:r>
    </w:p>
    <w:p w:rsidR="009C7A29" w:rsidRPr="009C7A29" w:rsidRDefault="009C7A29" w:rsidP="009C7A29">
      <w:pPr>
        <w:tabs>
          <w:tab w:val="left" w:pos="567"/>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10.14. Не допускается отзыв из отпуска работников в возрасте 18 лет, беременных женщин и работников, занятых на работах с вредными условиями труда (ст. 125</w:t>
      </w:r>
      <w:r w:rsidRPr="009C7A29">
        <w:rPr>
          <w:rFonts w:ascii="Times New Roman" w:hAnsi="Times New Roman"/>
          <w:sz w:val="28"/>
          <w:szCs w:val="28"/>
          <w:lang w:eastAsia="x-none"/>
        </w:rPr>
        <w:t>ТК РФ</w:t>
      </w:r>
      <w:r w:rsidRPr="009C7A29">
        <w:rPr>
          <w:rFonts w:ascii="Times New Roman" w:hAnsi="Times New Roman"/>
          <w:sz w:val="28"/>
          <w:szCs w:val="28"/>
          <w:lang w:val="x-none" w:eastAsia="x-none"/>
        </w:rPr>
        <w:t>).</w:t>
      </w:r>
    </w:p>
    <w:p w:rsidR="009C7A29" w:rsidRPr="009C7A29" w:rsidRDefault="009C7A29" w:rsidP="009C7A29">
      <w:pPr>
        <w:tabs>
          <w:tab w:val="left" w:pos="567"/>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10.15. Часть отпуска, превышающая 28 календарных дней, может быть заменена денежной компенсацией (по заявлению работника). Замена отпуска денежной компенсацией беременным женщинам, работникам до 18 лет и работникам, нанятым на вредных условиях труда, не допускается (ст. 126</w:t>
      </w:r>
      <w:r w:rsidRPr="009C7A29">
        <w:rPr>
          <w:rFonts w:ascii="Times New Roman" w:hAnsi="Times New Roman"/>
          <w:sz w:val="28"/>
          <w:szCs w:val="28"/>
          <w:lang w:eastAsia="x-none"/>
        </w:rPr>
        <w:t xml:space="preserve"> ТК РФ</w:t>
      </w:r>
      <w:r w:rsidRPr="009C7A29">
        <w:rPr>
          <w:rFonts w:ascii="Times New Roman" w:hAnsi="Times New Roman"/>
          <w:sz w:val="28"/>
          <w:szCs w:val="28"/>
          <w:lang w:val="x-none" w:eastAsia="x-none"/>
        </w:rPr>
        <w:t>).</w:t>
      </w:r>
    </w:p>
    <w:p w:rsidR="009C7A29" w:rsidRPr="009C7A29" w:rsidRDefault="009C7A29" w:rsidP="009C7A29">
      <w:pPr>
        <w:tabs>
          <w:tab w:val="left" w:pos="567"/>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10.16. Работодатель может предоставить работнику неиспользованные ежегодные оплачиваемые отпуска с последующим увольнением (по заявлению работника), если увольнение не связано с совершением работником виновных действий, причем днем увольнения считается последний день отпуска.</w:t>
      </w:r>
    </w:p>
    <w:p w:rsidR="009C7A29" w:rsidRPr="009C7A29" w:rsidRDefault="009C7A29" w:rsidP="009C7A29">
      <w:pPr>
        <w:tabs>
          <w:tab w:val="left" w:pos="567"/>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w:t>
      </w:r>
    </w:p>
    <w:p w:rsidR="009C7A29" w:rsidRPr="009C7A29" w:rsidRDefault="009C7A29" w:rsidP="009C7A29">
      <w:pPr>
        <w:tabs>
          <w:tab w:val="left" w:pos="567"/>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lastRenderedPageBreak/>
        <w:t>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до дня начала отпуска, если на его место не приглашен в порядке перевода другой работник (ст. 127 ТК РФ).</w:t>
      </w:r>
    </w:p>
    <w:p w:rsidR="009C7A29" w:rsidRPr="009C7A29" w:rsidRDefault="009C7A29" w:rsidP="009C7A29">
      <w:pPr>
        <w:tabs>
          <w:tab w:val="left" w:pos="567"/>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10.17. Работодатель может предоставить работнику по соглашению по семейным обстоятельствам и другим уважительным причинам и по письменному заявлению отпуск без сохранения заработной платы.</w:t>
      </w:r>
    </w:p>
    <w:p w:rsidR="009C7A29" w:rsidRPr="009C7A29" w:rsidRDefault="009C7A29" w:rsidP="009C7A29">
      <w:pPr>
        <w:tabs>
          <w:tab w:val="left" w:pos="567"/>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Предоставление работнику отпуска без сохранения заработной платы оформляется приказом руководителя.</w:t>
      </w:r>
    </w:p>
    <w:p w:rsidR="009C7A29" w:rsidRPr="009C7A29" w:rsidRDefault="009C7A29" w:rsidP="009C7A29">
      <w:pPr>
        <w:tabs>
          <w:tab w:val="left" w:pos="567"/>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 xml:space="preserve">Длительность и порядок предоставления отпуска без сохранения заработной платы регламентируется </w:t>
      </w:r>
      <w:r w:rsidRPr="009C7A29">
        <w:rPr>
          <w:rFonts w:ascii="Times New Roman" w:hAnsi="Times New Roman"/>
          <w:sz w:val="28"/>
          <w:szCs w:val="28"/>
          <w:lang w:eastAsia="x-none"/>
        </w:rPr>
        <w:t>(</w:t>
      </w:r>
      <w:r w:rsidRPr="009C7A29">
        <w:rPr>
          <w:rFonts w:ascii="Times New Roman" w:hAnsi="Times New Roman"/>
          <w:sz w:val="28"/>
          <w:szCs w:val="28"/>
          <w:lang w:val="x-none" w:eastAsia="x-none"/>
        </w:rPr>
        <w:t>ст. 128 ТК РФ</w:t>
      </w:r>
      <w:r w:rsidRPr="009C7A29">
        <w:rPr>
          <w:rFonts w:ascii="Times New Roman" w:hAnsi="Times New Roman"/>
          <w:sz w:val="28"/>
          <w:szCs w:val="28"/>
          <w:lang w:eastAsia="x-none"/>
        </w:rPr>
        <w:t>)</w:t>
      </w:r>
      <w:r w:rsidRPr="009C7A29">
        <w:rPr>
          <w:rFonts w:ascii="Times New Roman" w:hAnsi="Times New Roman"/>
          <w:sz w:val="28"/>
          <w:szCs w:val="28"/>
          <w:lang w:val="x-none" w:eastAsia="x-none"/>
        </w:rPr>
        <w:t>.</w:t>
      </w:r>
    </w:p>
    <w:p w:rsidR="009C7A29" w:rsidRPr="009C7A29" w:rsidRDefault="009C7A29" w:rsidP="009C7A29">
      <w:pPr>
        <w:tabs>
          <w:tab w:val="left" w:pos="567"/>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По ряду оснований, по письменному заявлению работника работодатель обязан предоставить работнику отпуск без сохранения заработной платы и именно:</w:t>
      </w:r>
    </w:p>
    <w:p w:rsidR="009C7A29" w:rsidRPr="009C7A29" w:rsidRDefault="009C7A29" w:rsidP="009C7A29">
      <w:pPr>
        <w:numPr>
          <w:ilvl w:val="0"/>
          <w:numId w:val="6"/>
        </w:numPr>
        <w:tabs>
          <w:tab w:val="left" w:pos="567"/>
          <w:tab w:val="left" w:pos="709"/>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участникам ВОВ – до 35 календарных дней в году;</w:t>
      </w:r>
    </w:p>
    <w:p w:rsidR="009C7A29" w:rsidRPr="009C7A29" w:rsidRDefault="009C7A29" w:rsidP="009C7A29">
      <w:pPr>
        <w:numPr>
          <w:ilvl w:val="0"/>
          <w:numId w:val="6"/>
        </w:numPr>
        <w:tabs>
          <w:tab w:val="left" w:pos="567"/>
          <w:tab w:val="left" w:pos="709"/>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работающим пенсионерам по старости – до 14 календарных дней в году;</w:t>
      </w:r>
    </w:p>
    <w:p w:rsidR="009C7A29" w:rsidRPr="009C7A29" w:rsidRDefault="009C7A29" w:rsidP="009C7A29">
      <w:pPr>
        <w:numPr>
          <w:ilvl w:val="0"/>
          <w:numId w:val="6"/>
        </w:numPr>
        <w:tabs>
          <w:tab w:val="left" w:pos="567"/>
          <w:tab w:val="left" w:pos="709"/>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родителям и супругам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9C7A29" w:rsidRPr="009C7A29" w:rsidRDefault="009C7A29" w:rsidP="009C7A29">
      <w:pPr>
        <w:numPr>
          <w:ilvl w:val="0"/>
          <w:numId w:val="6"/>
        </w:numPr>
        <w:tabs>
          <w:tab w:val="left" w:pos="567"/>
          <w:tab w:val="left" w:pos="709"/>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работающим инвалидам – до 60 календарных дней в году;</w:t>
      </w:r>
    </w:p>
    <w:p w:rsidR="009C7A29" w:rsidRPr="009C7A29" w:rsidRDefault="009C7A29" w:rsidP="009C7A29">
      <w:pPr>
        <w:numPr>
          <w:ilvl w:val="0"/>
          <w:numId w:val="6"/>
        </w:numPr>
        <w:tabs>
          <w:tab w:val="left" w:pos="567"/>
          <w:tab w:val="left" w:pos="709"/>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работникам в случае рождения ребенка, регистрации брака, смерти близких родственников – до 5 календарных дней в году.</w:t>
      </w:r>
    </w:p>
    <w:p w:rsidR="009C7A29" w:rsidRPr="009C7A29" w:rsidRDefault="009C7A29" w:rsidP="009C7A29">
      <w:pPr>
        <w:tabs>
          <w:tab w:val="left" w:pos="567"/>
          <w:tab w:val="left" w:pos="709"/>
        </w:tabs>
        <w:spacing w:after="0" w:line="240" w:lineRule="auto"/>
        <w:ind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Помимо случаев, перечисленных выше, работодатель обязан по письменному заявлению работника, с приложением необходимых в каждом конкретном случае документов (справка-вызов, свидетельство о рождении ребенка и т.п.), предоставить отпуск без сохранения заработной платы:</w:t>
      </w:r>
    </w:p>
    <w:p w:rsidR="009C7A29" w:rsidRPr="009C7A29" w:rsidRDefault="009C7A29" w:rsidP="009C7A29">
      <w:pPr>
        <w:numPr>
          <w:ilvl w:val="0"/>
          <w:numId w:val="6"/>
        </w:numPr>
        <w:tabs>
          <w:tab w:val="left" w:pos="567"/>
          <w:tab w:val="left" w:pos="709"/>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работникам, допущенным к вступительным испытаниям в учреждения профессионального высшего образования – до 15 календарных дней;</w:t>
      </w:r>
    </w:p>
    <w:p w:rsidR="009C7A29" w:rsidRPr="009C7A29" w:rsidRDefault="009C7A29" w:rsidP="009C7A29">
      <w:pPr>
        <w:numPr>
          <w:ilvl w:val="0"/>
          <w:numId w:val="6"/>
        </w:numPr>
        <w:tabs>
          <w:tab w:val="left" w:pos="567"/>
          <w:tab w:val="left" w:pos="709"/>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работникам – слушателям подготовительных отделений учреждений профессионального высшего образования для сдачи выпускных экзаменов – до 15 календарных дней;</w:t>
      </w:r>
    </w:p>
    <w:p w:rsidR="009C7A29" w:rsidRPr="009C7A29" w:rsidRDefault="009C7A29" w:rsidP="009C7A29">
      <w:pPr>
        <w:numPr>
          <w:ilvl w:val="0"/>
          <w:numId w:val="6"/>
        </w:numPr>
        <w:tabs>
          <w:tab w:val="left" w:pos="567"/>
          <w:tab w:val="left" w:pos="709"/>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работникам, обучающимся в имеющих государственную аккредитацию образовательных учреждениях высшего профессионального образования по очной форме обучения, совмещающим учебу с работой, для промежуточной аттестации – 15 календарных дней в учебном году, для подготовки и защиты выпускной квалификационной работы и сдачи итоговых государственных экзаменов – 4 месяца, для сдачи итоговых государственных экзаменов – 1 месяц;</w:t>
      </w:r>
    </w:p>
    <w:p w:rsidR="009C7A29" w:rsidRPr="009C7A29" w:rsidRDefault="009C7A29" w:rsidP="009C7A29">
      <w:pPr>
        <w:numPr>
          <w:ilvl w:val="0"/>
          <w:numId w:val="6"/>
        </w:numPr>
        <w:tabs>
          <w:tab w:val="left" w:pos="567"/>
          <w:tab w:val="left" w:pos="709"/>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lastRenderedPageBreak/>
        <w:t>работникам, допущенным к вступительным испытаниям в имеющие государственную аккредитацию образовательные учреждения среднего профессионального образования – 10 календарных дней;</w:t>
      </w:r>
    </w:p>
    <w:p w:rsidR="009C7A29" w:rsidRPr="009C7A29" w:rsidRDefault="009C7A29" w:rsidP="009C7A29">
      <w:pPr>
        <w:numPr>
          <w:ilvl w:val="0"/>
          <w:numId w:val="6"/>
        </w:numPr>
        <w:tabs>
          <w:tab w:val="left" w:pos="567"/>
          <w:tab w:val="left" w:pos="709"/>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работникам, обучающимся в имеющих государственную аккредитацию образовательных учреждениях среднего профессионального образования по очной форме обучения, совмещающим учебу с работой, для прохождения промежуточной аттестации – 10 календарных дней в учебном году, для подготовки и защиты выпускной квалификационной работы и сдачи итоговых государственных экзаменов – 2 месяца, для сдачи итоговых государственных экзаменов – 1 месяц;</w:t>
      </w:r>
    </w:p>
    <w:p w:rsidR="009C7A29" w:rsidRPr="009C7A29" w:rsidRDefault="009C7A29" w:rsidP="009C7A29">
      <w:pPr>
        <w:numPr>
          <w:ilvl w:val="0"/>
          <w:numId w:val="6"/>
        </w:numPr>
        <w:tabs>
          <w:tab w:val="left" w:pos="567"/>
          <w:tab w:val="left" w:pos="709"/>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женщинам – по уходу за ребенком до достижения им возраста трех лет (такой отпуск может быть предоставлен отцу ребенка, бабушке, деду, другим родственникам или опекунам);</w:t>
      </w:r>
    </w:p>
    <w:p w:rsidR="009C7A29" w:rsidRPr="009C7A29" w:rsidRDefault="009C7A29" w:rsidP="009C7A29">
      <w:pPr>
        <w:numPr>
          <w:ilvl w:val="0"/>
          <w:numId w:val="6"/>
        </w:numPr>
        <w:tabs>
          <w:tab w:val="left" w:pos="567"/>
          <w:tab w:val="left" w:pos="709"/>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совместителю, если на работе по совместительству его ежегодный отпуск меньше, чем продолжительность отпуска по основному месту работы;</w:t>
      </w:r>
    </w:p>
    <w:p w:rsidR="009C7A29" w:rsidRPr="009C7A29" w:rsidRDefault="009C7A29" w:rsidP="009C7A29">
      <w:pPr>
        <w:numPr>
          <w:ilvl w:val="0"/>
          <w:numId w:val="6"/>
        </w:numPr>
        <w:tabs>
          <w:tab w:val="left" w:pos="567"/>
          <w:tab w:val="left" w:pos="709"/>
        </w:tabs>
        <w:spacing w:after="0" w:line="240" w:lineRule="auto"/>
        <w:ind w:left="0" w:firstLine="709"/>
        <w:jc w:val="both"/>
        <w:rPr>
          <w:rFonts w:ascii="Times New Roman" w:hAnsi="Times New Roman"/>
          <w:sz w:val="28"/>
          <w:szCs w:val="28"/>
          <w:lang w:val="x-none" w:eastAsia="x-none"/>
        </w:rPr>
      </w:pPr>
      <w:r w:rsidRPr="009C7A29">
        <w:rPr>
          <w:rFonts w:ascii="Times New Roman" w:hAnsi="Times New Roman"/>
          <w:sz w:val="28"/>
          <w:szCs w:val="28"/>
          <w:lang w:val="x-none" w:eastAsia="x-none"/>
        </w:rPr>
        <w:t>работнику, имеющему двух и более детей в возрасте до 14 лет, ребенка-инвалида в возрасте до 18 лет, одинокой матери (отцу), воспитывающей ребенка до 14 лет.</w:t>
      </w:r>
    </w:p>
    <w:p w:rsidR="00BE2967" w:rsidRDefault="009C7A29" w:rsidP="005F7EB7">
      <w:pPr>
        <w:tabs>
          <w:tab w:val="left" w:pos="567"/>
          <w:tab w:val="left" w:pos="709"/>
        </w:tabs>
        <w:spacing w:after="0" w:line="240" w:lineRule="auto"/>
        <w:ind w:firstLine="709"/>
        <w:jc w:val="both"/>
        <w:rPr>
          <w:rFonts w:ascii="Times New Roman" w:hAnsi="Times New Roman"/>
          <w:sz w:val="28"/>
          <w:szCs w:val="28"/>
          <w:lang w:eastAsia="x-none"/>
        </w:rPr>
      </w:pPr>
      <w:r w:rsidRPr="009C7A29">
        <w:rPr>
          <w:rFonts w:ascii="Times New Roman" w:hAnsi="Times New Roman"/>
          <w:sz w:val="28"/>
          <w:szCs w:val="28"/>
          <w:lang w:val="x-none" w:eastAsia="x-none"/>
        </w:rPr>
        <w:t>Коллективным договором могут устанавливаться дополнительные отпуска – до 14 календарных дней</w:t>
      </w:r>
      <w:r w:rsidR="005F7EB7">
        <w:rPr>
          <w:rFonts w:ascii="Times New Roman" w:hAnsi="Times New Roman"/>
          <w:sz w:val="28"/>
          <w:szCs w:val="28"/>
          <w:lang w:eastAsia="x-none"/>
        </w:rPr>
        <w:t>.</w:t>
      </w:r>
    </w:p>
    <w:p w:rsidR="00E62E58" w:rsidRDefault="00E62E58" w:rsidP="005F7EB7">
      <w:pPr>
        <w:tabs>
          <w:tab w:val="left" w:pos="567"/>
          <w:tab w:val="left" w:pos="709"/>
        </w:tabs>
        <w:spacing w:after="0" w:line="240" w:lineRule="auto"/>
        <w:ind w:firstLine="709"/>
        <w:jc w:val="both"/>
        <w:rPr>
          <w:rFonts w:ascii="Times New Roman" w:hAnsi="Times New Roman"/>
          <w:sz w:val="28"/>
          <w:szCs w:val="28"/>
          <w:lang w:eastAsia="x-none"/>
        </w:rPr>
      </w:pPr>
    </w:p>
    <w:p w:rsidR="00E62E58" w:rsidRDefault="00E62E58" w:rsidP="005F7EB7">
      <w:pPr>
        <w:tabs>
          <w:tab w:val="left" w:pos="567"/>
          <w:tab w:val="left" w:pos="709"/>
        </w:tabs>
        <w:spacing w:after="0" w:line="240" w:lineRule="auto"/>
        <w:ind w:firstLine="709"/>
        <w:jc w:val="both"/>
        <w:rPr>
          <w:rFonts w:ascii="Times New Roman" w:hAnsi="Times New Roman"/>
          <w:sz w:val="28"/>
          <w:szCs w:val="28"/>
          <w:lang w:eastAsia="x-none"/>
        </w:rPr>
      </w:pPr>
    </w:p>
    <w:p w:rsidR="00E62E58" w:rsidRDefault="00E62E58" w:rsidP="005F7EB7">
      <w:pPr>
        <w:tabs>
          <w:tab w:val="left" w:pos="567"/>
          <w:tab w:val="left" w:pos="709"/>
        </w:tabs>
        <w:spacing w:after="0" w:line="240" w:lineRule="auto"/>
        <w:ind w:firstLine="709"/>
        <w:jc w:val="both"/>
        <w:rPr>
          <w:rFonts w:ascii="Times New Roman" w:hAnsi="Times New Roman"/>
          <w:sz w:val="28"/>
          <w:szCs w:val="28"/>
          <w:lang w:eastAsia="x-none"/>
        </w:rPr>
      </w:pPr>
    </w:p>
    <w:p w:rsidR="00E62E58" w:rsidRDefault="00E62E58" w:rsidP="005F7EB7">
      <w:pPr>
        <w:tabs>
          <w:tab w:val="left" w:pos="567"/>
          <w:tab w:val="left" w:pos="709"/>
        </w:tabs>
        <w:spacing w:after="0" w:line="240" w:lineRule="auto"/>
        <w:ind w:firstLine="709"/>
        <w:jc w:val="both"/>
        <w:rPr>
          <w:rFonts w:ascii="Times New Roman" w:hAnsi="Times New Roman"/>
          <w:sz w:val="28"/>
          <w:szCs w:val="28"/>
          <w:lang w:eastAsia="x-none"/>
        </w:rPr>
      </w:pPr>
    </w:p>
    <w:p w:rsidR="00E62E58" w:rsidRDefault="00E62E58" w:rsidP="005F7EB7">
      <w:pPr>
        <w:tabs>
          <w:tab w:val="left" w:pos="567"/>
          <w:tab w:val="left" w:pos="709"/>
        </w:tabs>
        <w:spacing w:after="0" w:line="240" w:lineRule="auto"/>
        <w:ind w:firstLine="709"/>
        <w:jc w:val="both"/>
        <w:rPr>
          <w:rFonts w:ascii="Times New Roman" w:hAnsi="Times New Roman"/>
          <w:sz w:val="28"/>
          <w:szCs w:val="28"/>
          <w:lang w:eastAsia="x-none"/>
        </w:rPr>
      </w:pPr>
    </w:p>
    <w:p w:rsidR="00E62E58" w:rsidRDefault="00E62E58" w:rsidP="005F7EB7">
      <w:pPr>
        <w:tabs>
          <w:tab w:val="left" w:pos="567"/>
          <w:tab w:val="left" w:pos="709"/>
        </w:tabs>
        <w:spacing w:after="0" w:line="240" w:lineRule="auto"/>
        <w:ind w:firstLine="709"/>
        <w:jc w:val="both"/>
        <w:rPr>
          <w:rFonts w:ascii="Times New Roman" w:hAnsi="Times New Roman"/>
          <w:sz w:val="28"/>
          <w:szCs w:val="28"/>
          <w:lang w:eastAsia="x-none"/>
        </w:rPr>
      </w:pPr>
    </w:p>
    <w:p w:rsidR="00E62E58" w:rsidRDefault="00E62E58" w:rsidP="005F7EB7">
      <w:pPr>
        <w:tabs>
          <w:tab w:val="left" w:pos="567"/>
          <w:tab w:val="left" w:pos="709"/>
        </w:tabs>
        <w:spacing w:after="0" w:line="240" w:lineRule="auto"/>
        <w:ind w:firstLine="709"/>
        <w:jc w:val="both"/>
        <w:rPr>
          <w:rFonts w:ascii="Times New Roman" w:hAnsi="Times New Roman"/>
          <w:sz w:val="28"/>
          <w:szCs w:val="28"/>
          <w:lang w:eastAsia="x-none"/>
        </w:rPr>
      </w:pPr>
    </w:p>
    <w:p w:rsidR="00E62E58" w:rsidRDefault="00E62E58" w:rsidP="005F7EB7">
      <w:pPr>
        <w:tabs>
          <w:tab w:val="left" w:pos="567"/>
          <w:tab w:val="left" w:pos="709"/>
        </w:tabs>
        <w:spacing w:after="0" w:line="240" w:lineRule="auto"/>
        <w:ind w:firstLine="709"/>
        <w:jc w:val="both"/>
        <w:rPr>
          <w:rFonts w:ascii="Times New Roman" w:hAnsi="Times New Roman"/>
          <w:sz w:val="28"/>
          <w:szCs w:val="28"/>
          <w:lang w:eastAsia="x-none"/>
        </w:rPr>
      </w:pPr>
    </w:p>
    <w:p w:rsidR="00E62E58" w:rsidRDefault="00E62E58" w:rsidP="005F7EB7">
      <w:pPr>
        <w:tabs>
          <w:tab w:val="left" w:pos="567"/>
          <w:tab w:val="left" w:pos="709"/>
        </w:tabs>
        <w:spacing w:after="0" w:line="240" w:lineRule="auto"/>
        <w:ind w:firstLine="709"/>
        <w:jc w:val="both"/>
        <w:rPr>
          <w:rFonts w:ascii="Times New Roman" w:hAnsi="Times New Roman"/>
          <w:sz w:val="28"/>
          <w:szCs w:val="28"/>
          <w:lang w:eastAsia="x-none"/>
        </w:rPr>
      </w:pPr>
    </w:p>
    <w:p w:rsidR="00E62E58" w:rsidRDefault="00E62E58" w:rsidP="005F7EB7">
      <w:pPr>
        <w:tabs>
          <w:tab w:val="left" w:pos="567"/>
          <w:tab w:val="left" w:pos="709"/>
        </w:tabs>
        <w:spacing w:after="0" w:line="240" w:lineRule="auto"/>
        <w:ind w:firstLine="709"/>
        <w:jc w:val="both"/>
        <w:rPr>
          <w:rFonts w:ascii="Times New Roman" w:hAnsi="Times New Roman"/>
          <w:sz w:val="28"/>
          <w:szCs w:val="28"/>
          <w:lang w:eastAsia="x-none"/>
        </w:rPr>
      </w:pPr>
    </w:p>
    <w:p w:rsidR="00E62E58" w:rsidRDefault="00E62E58" w:rsidP="005F7EB7">
      <w:pPr>
        <w:tabs>
          <w:tab w:val="left" w:pos="567"/>
          <w:tab w:val="left" w:pos="709"/>
        </w:tabs>
        <w:spacing w:after="0" w:line="240" w:lineRule="auto"/>
        <w:ind w:firstLine="709"/>
        <w:jc w:val="both"/>
        <w:rPr>
          <w:rFonts w:ascii="Times New Roman" w:hAnsi="Times New Roman"/>
          <w:sz w:val="28"/>
          <w:szCs w:val="28"/>
          <w:lang w:eastAsia="x-none"/>
        </w:rPr>
      </w:pPr>
    </w:p>
    <w:p w:rsidR="00E62E58" w:rsidRDefault="00E62E58" w:rsidP="005F7EB7">
      <w:pPr>
        <w:tabs>
          <w:tab w:val="left" w:pos="567"/>
          <w:tab w:val="left" w:pos="709"/>
        </w:tabs>
        <w:spacing w:after="0" w:line="240" w:lineRule="auto"/>
        <w:ind w:firstLine="709"/>
        <w:jc w:val="both"/>
        <w:rPr>
          <w:rFonts w:ascii="Times New Roman" w:hAnsi="Times New Roman"/>
          <w:sz w:val="28"/>
          <w:szCs w:val="28"/>
          <w:lang w:eastAsia="x-none"/>
        </w:rPr>
      </w:pPr>
    </w:p>
    <w:p w:rsidR="00E62E58" w:rsidRDefault="00E62E58" w:rsidP="005F7EB7">
      <w:pPr>
        <w:tabs>
          <w:tab w:val="left" w:pos="567"/>
          <w:tab w:val="left" w:pos="709"/>
        </w:tabs>
        <w:spacing w:after="0" w:line="240" w:lineRule="auto"/>
        <w:ind w:firstLine="709"/>
        <w:jc w:val="both"/>
        <w:rPr>
          <w:rFonts w:ascii="Times New Roman" w:hAnsi="Times New Roman"/>
          <w:sz w:val="28"/>
          <w:szCs w:val="28"/>
          <w:lang w:eastAsia="x-none"/>
        </w:rPr>
      </w:pPr>
    </w:p>
    <w:p w:rsidR="00E62E58" w:rsidRDefault="00E62E58" w:rsidP="005F7EB7">
      <w:pPr>
        <w:tabs>
          <w:tab w:val="left" w:pos="567"/>
          <w:tab w:val="left" w:pos="709"/>
        </w:tabs>
        <w:spacing w:after="0" w:line="240" w:lineRule="auto"/>
        <w:ind w:firstLine="709"/>
        <w:jc w:val="both"/>
        <w:rPr>
          <w:rFonts w:ascii="Times New Roman" w:hAnsi="Times New Roman"/>
          <w:sz w:val="28"/>
          <w:szCs w:val="28"/>
          <w:lang w:eastAsia="x-none"/>
        </w:rPr>
      </w:pPr>
    </w:p>
    <w:p w:rsidR="00E62E58" w:rsidRDefault="00E62E58" w:rsidP="005F7EB7">
      <w:pPr>
        <w:tabs>
          <w:tab w:val="left" w:pos="567"/>
          <w:tab w:val="left" w:pos="709"/>
        </w:tabs>
        <w:spacing w:after="0" w:line="240" w:lineRule="auto"/>
        <w:ind w:firstLine="709"/>
        <w:jc w:val="both"/>
        <w:rPr>
          <w:rFonts w:ascii="Times New Roman" w:hAnsi="Times New Roman"/>
          <w:sz w:val="28"/>
          <w:szCs w:val="28"/>
          <w:lang w:eastAsia="x-none"/>
        </w:rPr>
      </w:pPr>
    </w:p>
    <w:p w:rsidR="00E62E58" w:rsidRDefault="00E62E58" w:rsidP="005F7EB7">
      <w:pPr>
        <w:tabs>
          <w:tab w:val="left" w:pos="567"/>
          <w:tab w:val="left" w:pos="709"/>
        </w:tabs>
        <w:spacing w:after="0" w:line="240" w:lineRule="auto"/>
        <w:ind w:firstLine="709"/>
        <w:jc w:val="both"/>
        <w:rPr>
          <w:rFonts w:ascii="Times New Roman" w:hAnsi="Times New Roman"/>
          <w:sz w:val="28"/>
          <w:szCs w:val="28"/>
          <w:lang w:eastAsia="x-none"/>
        </w:rPr>
      </w:pPr>
    </w:p>
    <w:p w:rsidR="00E62E58" w:rsidRDefault="00E62E58" w:rsidP="005F7EB7">
      <w:pPr>
        <w:tabs>
          <w:tab w:val="left" w:pos="567"/>
          <w:tab w:val="left" w:pos="709"/>
        </w:tabs>
        <w:spacing w:after="0" w:line="240" w:lineRule="auto"/>
        <w:ind w:firstLine="709"/>
        <w:jc w:val="both"/>
        <w:rPr>
          <w:rFonts w:ascii="Times New Roman" w:hAnsi="Times New Roman"/>
          <w:sz w:val="28"/>
          <w:szCs w:val="28"/>
          <w:lang w:eastAsia="x-none"/>
        </w:rPr>
      </w:pPr>
    </w:p>
    <w:p w:rsidR="00E62E58" w:rsidRDefault="00E62E58" w:rsidP="005F7EB7">
      <w:pPr>
        <w:tabs>
          <w:tab w:val="left" w:pos="567"/>
          <w:tab w:val="left" w:pos="709"/>
        </w:tabs>
        <w:spacing w:after="0" w:line="240" w:lineRule="auto"/>
        <w:ind w:firstLine="709"/>
        <w:jc w:val="both"/>
        <w:rPr>
          <w:rFonts w:ascii="Times New Roman" w:hAnsi="Times New Roman"/>
          <w:sz w:val="28"/>
          <w:szCs w:val="28"/>
          <w:lang w:eastAsia="x-none"/>
        </w:rPr>
      </w:pPr>
    </w:p>
    <w:p w:rsidR="00E62E58" w:rsidRDefault="00E62E58" w:rsidP="005F7EB7">
      <w:pPr>
        <w:tabs>
          <w:tab w:val="left" w:pos="567"/>
          <w:tab w:val="left" w:pos="709"/>
        </w:tabs>
        <w:spacing w:after="0" w:line="240" w:lineRule="auto"/>
        <w:ind w:firstLine="709"/>
        <w:jc w:val="both"/>
        <w:rPr>
          <w:rFonts w:ascii="Times New Roman" w:hAnsi="Times New Roman"/>
          <w:sz w:val="28"/>
          <w:szCs w:val="28"/>
          <w:lang w:eastAsia="x-none"/>
        </w:rPr>
      </w:pPr>
    </w:p>
    <w:p w:rsidR="00E62E58" w:rsidRDefault="00E62E58" w:rsidP="005F7EB7">
      <w:pPr>
        <w:tabs>
          <w:tab w:val="left" w:pos="567"/>
          <w:tab w:val="left" w:pos="709"/>
        </w:tabs>
        <w:spacing w:after="0" w:line="240" w:lineRule="auto"/>
        <w:ind w:firstLine="709"/>
        <w:jc w:val="both"/>
        <w:rPr>
          <w:rFonts w:ascii="Times New Roman" w:hAnsi="Times New Roman"/>
          <w:sz w:val="28"/>
          <w:szCs w:val="28"/>
          <w:lang w:eastAsia="x-none"/>
        </w:rPr>
      </w:pPr>
    </w:p>
    <w:p w:rsidR="00E62E58" w:rsidRDefault="00E62E58" w:rsidP="005F7EB7">
      <w:pPr>
        <w:tabs>
          <w:tab w:val="left" w:pos="567"/>
          <w:tab w:val="left" w:pos="709"/>
        </w:tabs>
        <w:spacing w:after="0" w:line="240" w:lineRule="auto"/>
        <w:ind w:firstLine="709"/>
        <w:jc w:val="both"/>
        <w:rPr>
          <w:rFonts w:ascii="Times New Roman" w:hAnsi="Times New Roman"/>
          <w:sz w:val="28"/>
          <w:szCs w:val="28"/>
          <w:lang w:eastAsia="x-none"/>
        </w:rPr>
      </w:pPr>
    </w:p>
    <w:p w:rsidR="00E62E58" w:rsidRDefault="00E62E58" w:rsidP="005F7EB7">
      <w:pPr>
        <w:tabs>
          <w:tab w:val="left" w:pos="567"/>
          <w:tab w:val="left" w:pos="709"/>
        </w:tabs>
        <w:spacing w:after="0" w:line="240" w:lineRule="auto"/>
        <w:ind w:firstLine="709"/>
        <w:jc w:val="both"/>
        <w:rPr>
          <w:rFonts w:ascii="Times New Roman" w:hAnsi="Times New Roman"/>
          <w:sz w:val="28"/>
          <w:szCs w:val="28"/>
          <w:lang w:eastAsia="x-none"/>
        </w:rPr>
      </w:pPr>
    </w:p>
    <w:p w:rsidR="00E62E58" w:rsidRDefault="00E62E58" w:rsidP="005F7EB7">
      <w:pPr>
        <w:tabs>
          <w:tab w:val="left" w:pos="567"/>
          <w:tab w:val="left" w:pos="709"/>
        </w:tabs>
        <w:spacing w:after="0" w:line="240" w:lineRule="auto"/>
        <w:ind w:firstLine="709"/>
        <w:jc w:val="both"/>
        <w:rPr>
          <w:rFonts w:ascii="Times New Roman" w:hAnsi="Times New Roman"/>
          <w:sz w:val="28"/>
          <w:szCs w:val="28"/>
          <w:lang w:eastAsia="x-none"/>
        </w:rPr>
      </w:pPr>
    </w:p>
    <w:p w:rsidR="00E62E58" w:rsidRDefault="00E62E58" w:rsidP="005F7EB7">
      <w:pPr>
        <w:tabs>
          <w:tab w:val="left" w:pos="567"/>
          <w:tab w:val="left" w:pos="709"/>
        </w:tabs>
        <w:spacing w:after="0" w:line="240" w:lineRule="auto"/>
        <w:ind w:firstLine="709"/>
        <w:jc w:val="both"/>
        <w:rPr>
          <w:rFonts w:ascii="Times New Roman" w:hAnsi="Times New Roman"/>
          <w:sz w:val="28"/>
          <w:szCs w:val="28"/>
          <w:lang w:eastAsia="x-none"/>
        </w:rPr>
      </w:pPr>
    </w:p>
    <w:p w:rsidR="00E62E58" w:rsidRDefault="00E62E58" w:rsidP="005F7EB7">
      <w:pPr>
        <w:tabs>
          <w:tab w:val="left" w:pos="567"/>
          <w:tab w:val="left" w:pos="709"/>
        </w:tabs>
        <w:spacing w:after="0" w:line="240" w:lineRule="auto"/>
        <w:ind w:firstLine="709"/>
        <w:jc w:val="both"/>
        <w:rPr>
          <w:rFonts w:ascii="Times New Roman" w:hAnsi="Times New Roman"/>
          <w:sz w:val="28"/>
          <w:szCs w:val="28"/>
          <w:lang w:eastAsia="x-none"/>
        </w:rPr>
      </w:pPr>
    </w:p>
    <w:p w:rsidR="00E62E58" w:rsidRDefault="00E62E58" w:rsidP="005F7EB7">
      <w:pPr>
        <w:tabs>
          <w:tab w:val="left" w:pos="567"/>
          <w:tab w:val="left" w:pos="709"/>
        </w:tabs>
        <w:spacing w:after="0" w:line="240" w:lineRule="auto"/>
        <w:ind w:firstLine="709"/>
        <w:jc w:val="both"/>
        <w:rPr>
          <w:rFonts w:ascii="Times New Roman" w:hAnsi="Times New Roman"/>
          <w:sz w:val="28"/>
          <w:szCs w:val="28"/>
          <w:lang w:eastAsia="x-none"/>
        </w:rPr>
      </w:pPr>
    </w:p>
    <w:p w:rsidR="00E62E58" w:rsidRDefault="00E62E58" w:rsidP="005F7EB7">
      <w:pPr>
        <w:tabs>
          <w:tab w:val="left" w:pos="567"/>
          <w:tab w:val="left" w:pos="709"/>
        </w:tabs>
        <w:spacing w:after="0" w:line="240" w:lineRule="auto"/>
        <w:ind w:firstLine="709"/>
        <w:jc w:val="both"/>
        <w:rPr>
          <w:rFonts w:ascii="Times New Roman" w:hAnsi="Times New Roman"/>
          <w:sz w:val="28"/>
          <w:szCs w:val="28"/>
          <w:lang w:eastAsia="x-none"/>
        </w:rPr>
      </w:pPr>
    </w:p>
    <w:p w:rsidR="00A14791" w:rsidRPr="001524CD" w:rsidRDefault="00783CCA" w:rsidP="00A14791">
      <w:pPr>
        <w:keepNext/>
        <w:keepLines/>
        <w:spacing w:after="0" w:line="240" w:lineRule="auto"/>
        <w:jc w:val="right"/>
        <w:outlineLvl w:val="0"/>
        <w:rPr>
          <w:rFonts w:ascii="Times New Roman" w:hAnsi="Times New Roman"/>
          <w:b/>
          <w:bCs/>
          <w:i/>
          <w:color w:val="000000"/>
          <w:sz w:val="28"/>
          <w:szCs w:val="28"/>
          <w:lang w:eastAsia="en-US"/>
        </w:rPr>
      </w:pPr>
      <w:r>
        <w:rPr>
          <w:rFonts w:ascii="Times New Roman" w:hAnsi="Times New Roman"/>
          <w:b/>
          <w:bCs/>
          <w:i/>
          <w:color w:val="000000"/>
          <w:sz w:val="28"/>
          <w:szCs w:val="28"/>
          <w:lang w:eastAsia="en-US"/>
        </w:rPr>
        <w:t xml:space="preserve">Приложение </w:t>
      </w:r>
      <w:r w:rsidR="00A14791" w:rsidRPr="001524CD">
        <w:rPr>
          <w:rFonts w:ascii="Times New Roman" w:hAnsi="Times New Roman"/>
          <w:b/>
          <w:bCs/>
          <w:i/>
          <w:color w:val="000000"/>
          <w:sz w:val="28"/>
          <w:szCs w:val="28"/>
          <w:lang w:val="x-none" w:eastAsia="en-US"/>
        </w:rPr>
        <w:t xml:space="preserve">№ </w:t>
      </w:r>
      <w:r w:rsidR="00A14791" w:rsidRPr="001524CD">
        <w:rPr>
          <w:rFonts w:ascii="Times New Roman" w:hAnsi="Times New Roman"/>
          <w:b/>
          <w:bCs/>
          <w:i/>
          <w:color w:val="000000"/>
          <w:sz w:val="28"/>
          <w:szCs w:val="28"/>
          <w:lang w:eastAsia="en-US"/>
        </w:rPr>
        <w:t>2</w:t>
      </w:r>
    </w:p>
    <w:p w:rsidR="00A14791" w:rsidRPr="00B960D8" w:rsidRDefault="00A14791" w:rsidP="00A14791">
      <w:pPr>
        <w:keepNext/>
        <w:keepLines/>
        <w:tabs>
          <w:tab w:val="left" w:pos="7587"/>
        </w:tabs>
        <w:spacing w:after="0" w:line="240" w:lineRule="auto"/>
        <w:jc w:val="center"/>
        <w:outlineLvl w:val="0"/>
        <w:rPr>
          <w:rFonts w:ascii="Times New Roman" w:hAnsi="Times New Roman"/>
          <w:bCs/>
          <w:sz w:val="24"/>
          <w:szCs w:val="24"/>
          <w:lang w:val="x-none" w:eastAsia="en-US"/>
        </w:rPr>
      </w:pPr>
      <w:r w:rsidRPr="00B960D8">
        <w:rPr>
          <w:rFonts w:ascii="Times New Roman" w:hAnsi="Times New Roman"/>
          <w:bCs/>
          <w:sz w:val="24"/>
          <w:szCs w:val="24"/>
          <w:lang w:val="x-none" w:eastAsia="en-US"/>
        </w:rPr>
        <w:t>Российская  Федерация</w:t>
      </w:r>
    </w:p>
    <w:p w:rsidR="00A14791" w:rsidRPr="00B960D8" w:rsidRDefault="00A14791" w:rsidP="00A14791">
      <w:pPr>
        <w:tabs>
          <w:tab w:val="left" w:pos="7587"/>
        </w:tabs>
        <w:spacing w:after="0" w:line="240" w:lineRule="auto"/>
        <w:jc w:val="center"/>
        <w:outlineLvl w:val="0"/>
        <w:rPr>
          <w:rFonts w:ascii="Times New Roman" w:hAnsi="Times New Roman"/>
          <w:sz w:val="24"/>
          <w:szCs w:val="24"/>
        </w:rPr>
      </w:pPr>
      <w:r w:rsidRPr="00B960D8">
        <w:rPr>
          <w:rFonts w:ascii="Times New Roman" w:hAnsi="Times New Roman"/>
          <w:sz w:val="24"/>
          <w:szCs w:val="24"/>
        </w:rPr>
        <w:t>муниципальное бюджетное дошкольное образовательное учреждение</w:t>
      </w:r>
    </w:p>
    <w:p w:rsidR="00A14791" w:rsidRPr="00B960D8" w:rsidRDefault="00A14791" w:rsidP="00A14791">
      <w:pPr>
        <w:tabs>
          <w:tab w:val="left" w:pos="7587"/>
        </w:tabs>
        <w:spacing w:after="0" w:line="240" w:lineRule="auto"/>
        <w:jc w:val="center"/>
        <w:outlineLvl w:val="0"/>
        <w:rPr>
          <w:rFonts w:ascii="Times New Roman" w:hAnsi="Times New Roman"/>
          <w:sz w:val="24"/>
          <w:szCs w:val="24"/>
        </w:rPr>
      </w:pPr>
      <w:r w:rsidRPr="00B960D8">
        <w:rPr>
          <w:rFonts w:ascii="Times New Roman" w:hAnsi="Times New Roman"/>
          <w:sz w:val="24"/>
          <w:szCs w:val="24"/>
        </w:rPr>
        <w:t xml:space="preserve">«Детский сад № 74 комбинированного вида». </w:t>
      </w:r>
    </w:p>
    <w:p w:rsidR="00783CCA" w:rsidRPr="00B960D8" w:rsidRDefault="00A14791" w:rsidP="00A14791">
      <w:pPr>
        <w:tabs>
          <w:tab w:val="left" w:pos="7587"/>
        </w:tabs>
        <w:spacing w:after="0" w:line="240" w:lineRule="auto"/>
        <w:rPr>
          <w:rFonts w:ascii="Times New Roman" w:hAnsi="Times New Roman"/>
          <w:sz w:val="24"/>
          <w:szCs w:val="24"/>
        </w:rPr>
      </w:pPr>
      <w:r w:rsidRPr="00B960D8">
        <w:rPr>
          <w:rFonts w:ascii="Times New Roman" w:hAnsi="Times New Roman"/>
          <w:sz w:val="24"/>
          <w:szCs w:val="24"/>
        </w:rPr>
        <w:t xml:space="preserve">                 </w:t>
      </w:r>
      <w:proofErr w:type="gramStart"/>
      <w:r w:rsidRPr="00B960D8">
        <w:rPr>
          <w:rFonts w:ascii="Times New Roman" w:hAnsi="Times New Roman"/>
          <w:sz w:val="24"/>
          <w:szCs w:val="24"/>
        </w:rPr>
        <w:t xml:space="preserve">660125, г. Красноярск, ул.9 мая, д.40 «г», т.275-275-5,  </w:t>
      </w:r>
      <w:proofErr w:type="gramEnd"/>
    </w:p>
    <w:p w:rsidR="00A14791" w:rsidRPr="00B960D8" w:rsidRDefault="00A14791" w:rsidP="00A14791">
      <w:pPr>
        <w:tabs>
          <w:tab w:val="left" w:pos="7587"/>
        </w:tabs>
        <w:spacing w:after="0" w:line="240" w:lineRule="auto"/>
        <w:rPr>
          <w:rFonts w:ascii="Times New Roman" w:hAnsi="Times New Roman"/>
          <w:sz w:val="24"/>
          <w:szCs w:val="24"/>
          <w:lang w:val="en-US"/>
        </w:rPr>
      </w:pPr>
      <w:r w:rsidRPr="00B960D8">
        <w:rPr>
          <w:rFonts w:ascii="Times New Roman" w:hAnsi="Times New Roman"/>
          <w:sz w:val="24"/>
          <w:szCs w:val="24"/>
          <w:lang w:val="en-US"/>
        </w:rPr>
        <w:t>E-mail: detskisad74@mail.ru,</w:t>
      </w:r>
    </w:p>
    <w:p w:rsidR="00A14791" w:rsidRPr="00B960D8" w:rsidRDefault="00A14791" w:rsidP="00A14791">
      <w:pPr>
        <w:tabs>
          <w:tab w:val="left" w:pos="7587"/>
        </w:tabs>
        <w:spacing w:after="0" w:line="240" w:lineRule="auto"/>
        <w:rPr>
          <w:rFonts w:ascii="Times New Roman" w:hAnsi="Times New Roman"/>
          <w:sz w:val="24"/>
          <w:szCs w:val="24"/>
        </w:rPr>
      </w:pPr>
      <w:r w:rsidRPr="00B960D8">
        <w:rPr>
          <w:rFonts w:ascii="Times New Roman" w:hAnsi="Times New Roman"/>
          <w:sz w:val="24"/>
          <w:szCs w:val="24"/>
          <w:lang w:val="en-US"/>
        </w:rPr>
        <w:t xml:space="preserve">  </w:t>
      </w:r>
      <w:r w:rsidRPr="00B960D8">
        <w:rPr>
          <w:rFonts w:ascii="Times New Roman" w:hAnsi="Times New Roman"/>
          <w:sz w:val="24"/>
          <w:szCs w:val="24"/>
        </w:rPr>
        <w:t xml:space="preserve">ОКПО   </w:t>
      </w:r>
      <w:r w:rsidRPr="00B960D8">
        <w:rPr>
          <w:rFonts w:ascii="Times New Roman" w:hAnsi="Times New Roman"/>
          <w:sz w:val="24"/>
          <w:szCs w:val="24"/>
          <w:lang w:val="en-US"/>
        </w:rPr>
        <w:t>10158185</w:t>
      </w:r>
      <w:r w:rsidRPr="00B960D8">
        <w:rPr>
          <w:rFonts w:ascii="Times New Roman" w:hAnsi="Times New Roman"/>
          <w:sz w:val="24"/>
          <w:szCs w:val="24"/>
        </w:rPr>
        <w:t xml:space="preserve">     ОГРН   </w:t>
      </w:r>
      <w:r w:rsidRPr="00B960D8">
        <w:rPr>
          <w:rFonts w:ascii="Times New Roman" w:hAnsi="Times New Roman"/>
          <w:sz w:val="24"/>
          <w:szCs w:val="24"/>
          <w:lang w:val="en-US"/>
        </w:rPr>
        <w:t>1122468053751</w:t>
      </w:r>
      <w:r w:rsidRPr="00B960D8">
        <w:rPr>
          <w:rFonts w:ascii="Times New Roman" w:hAnsi="Times New Roman"/>
          <w:sz w:val="24"/>
          <w:szCs w:val="24"/>
        </w:rPr>
        <w:t xml:space="preserve">         ИНН/КПП   2465</w:t>
      </w:r>
      <w:r w:rsidRPr="00B960D8">
        <w:rPr>
          <w:rFonts w:ascii="Times New Roman" w:hAnsi="Times New Roman"/>
          <w:sz w:val="24"/>
          <w:szCs w:val="24"/>
          <w:lang w:val="en-US"/>
        </w:rPr>
        <w:t>279380</w:t>
      </w:r>
      <w:r w:rsidRPr="00B960D8">
        <w:rPr>
          <w:rFonts w:ascii="Times New Roman" w:hAnsi="Times New Roman"/>
          <w:sz w:val="24"/>
          <w:szCs w:val="24"/>
        </w:rPr>
        <w:t>/246501001</w:t>
      </w:r>
    </w:p>
    <w:p w:rsidR="00A14791" w:rsidRPr="00B960D8" w:rsidRDefault="00A14791" w:rsidP="00A14791">
      <w:pPr>
        <w:tabs>
          <w:tab w:val="left" w:pos="7587"/>
        </w:tabs>
        <w:spacing w:after="0" w:line="240" w:lineRule="auto"/>
        <w:rPr>
          <w:rFonts w:ascii="Times New Roman" w:hAnsi="Times New Roman"/>
          <w:sz w:val="24"/>
          <w:szCs w:val="24"/>
        </w:rPr>
      </w:pPr>
      <w:r w:rsidRPr="00B960D8">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3106B80B" wp14:editId="69CF4B18">
                <wp:simplePos x="0" y="0"/>
                <wp:positionH relativeFrom="column">
                  <wp:posOffset>19050</wp:posOffset>
                </wp:positionH>
                <wp:positionV relativeFrom="paragraph">
                  <wp:posOffset>29210</wp:posOffset>
                </wp:positionV>
                <wp:extent cx="6286500" cy="0"/>
                <wp:effectExtent l="6985" t="12700" r="12065" b="63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pt" to="49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" strokeweight="1pt"/>
            </w:pict>
          </mc:Fallback>
        </mc:AlternateContent>
      </w:r>
    </w:p>
    <w:tbl>
      <w:tblPr>
        <w:tblpPr w:leftFromText="180" w:rightFromText="180" w:vertAnchor="text" w:horzAnchor="margin" w:tblpXSpec="right" w:tblpY="201"/>
        <w:tblW w:w="0" w:type="auto"/>
        <w:tblBorders>
          <w:insideH w:val="single" w:sz="4" w:space="0" w:color="000000"/>
          <w:insideV w:val="single" w:sz="4" w:space="0" w:color="000000"/>
        </w:tblBorders>
        <w:tblLook w:val="04A0" w:firstRow="1" w:lastRow="0" w:firstColumn="1" w:lastColumn="0" w:noHBand="0" w:noVBand="1"/>
      </w:tblPr>
      <w:tblGrid>
        <w:gridCol w:w="3402"/>
      </w:tblGrid>
      <w:tr w:rsidR="00A14791" w:rsidRPr="001524CD" w:rsidTr="00374E95">
        <w:tc>
          <w:tcPr>
            <w:tcW w:w="3402" w:type="dxa"/>
            <w:shd w:val="clear" w:color="auto" w:fill="auto"/>
          </w:tcPr>
          <w:p w:rsidR="00A14791" w:rsidRPr="001524CD" w:rsidRDefault="00A14791" w:rsidP="00374E95">
            <w:pPr>
              <w:spacing w:after="0" w:line="240" w:lineRule="auto"/>
              <w:rPr>
                <w:rFonts w:ascii="Times New Roman" w:eastAsia="Calibri" w:hAnsi="Times New Roman"/>
                <w:sz w:val="28"/>
                <w:szCs w:val="28"/>
              </w:rPr>
            </w:pPr>
          </w:p>
        </w:tc>
      </w:tr>
    </w:tbl>
    <w:p w:rsidR="00A14791" w:rsidRPr="001524CD" w:rsidRDefault="00A14791" w:rsidP="00A14791">
      <w:pPr>
        <w:spacing w:after="0" w:line="240" w:lineRule="auto"/>
        <w:rPr>
          <w:rFonts w:ascii="Times New Roman" w:hAnsi="Times New Roman"/>
          <w:vanish/>
          <w:sz w:val="28"/>
          <w:szCs w:val="28"/>
        </w:rPr>
      </w:pPr>
    </w:p>
    <w:tbl>
      <w:tblPr>
        <w:tblW w:w="9181" w:type="dxa"/>
        <w:tblLook w:val="04A0" w:firstRow="1" w:lastRow="0" w:firstColumn="1" w:lastColumn="0" w:noHBand="0" w:noVBand="1"/>
      </w:tblPr>
      <w:tblGrid>
        <w:gridCol w:w="4361"/>
        <w:gridCol w:w="4820"/>
      </w:tblGrid>
      <w:tr w:rsidR="00A14791" w:rsidRPr="001524CD" w:rsidTr="00374E95">
        <w:tc>
          <w:tcPr>
            <w:tcW w:w="4361" w:type="dxa"/>
          </w:tcPr>
          <w:p w:rsidR="00A14791" w:rsidRPr="00B960D8" w:rsidRDefault="00A14791" w:rsidP="00374E95">
            <w:pPr>
              <w:spacing w:line="240" w:lineRule="auto"/>
              <w:ind w:right="601"/>
              <w:rPr>
                <w:rFonts w:ascii="Times New Roman" w:hAnsi="Times New Roman"/>
                <w:sz w:val="24"/>
                <w:szCs w:val="24"/>
              </w:rPr>
            </w:pPr>
            <w:r w:rsidRPr="00B960D8">
              <w:rPr>
                <w:rFonts w:ascii="Times New Roman" w:hAnsi="Times New Roman"/>
                <w:sz w:val="24"/>
                <w:szCs w:val="24"/>
              </w:rPr>
              <w:t xml:space="preserve">И.о </w:t>
            </w:r>
            <w:proofErr w:type="gramStart"/>
            <w:r w:rsidRPr="00B960D8">
              <w:rPr>
                <w:rFonts w:ascii="Times New Roman" w:hAnsi="Times New Roman"/>
                <w:sz w:val="24"/>
                <w:szCs w:val="24"/>
              </w:rPr>
              <w:t xml:space="preserve">заведующего муниципального бюджетного дошкольного образовательного учреждения «Детский сад  №74 комбинированного вида» </w:t>
            </w:r>
          </w:p>
          <w:p w:rsidR="00A14791" w:rsidRPr="00B960D8" w:rsidRDefault="00A14791" w:rsidP="00374E95">
            <w:pPr>
              <w:spacing w:line="240" w:lineRule="auto"/>
              <w:rPr>
                <w:rFonts w:ascii="Times New Roman" w:hAnsi="Times New Roman"/>
                <w:sz w:val="24"/>
                <w:szCs w:val="24"/>
              </w:rPr>
            </w:pPr>
          </w:p>
          <w:p w:rsidR="00A14791" w:rsidRPr="00B960D8" w:rsidRDefault="00A14791" w:rsidP="00374E95">
            <w:pPr>
              <w:spacing w:line="240" w:lineRule="auto"/>
              <w:rPr>
                <w:rFonts w:ascii="Times New Roman" w:hAnsi="Times New Roman"/>
                <w:sz w:val="24"/>
                <w:szCs w:val="24"/>
              </w:rPr>
            </w:pPr>
            <w:proofErr w:type="gramEnd"/>
            <w:r w:rsidRPr="00B960D8">
              <w:rPr>
                <w:rFonts w:ascii="Times New Roman" w:hAnsi="Times New Roman"/>
                <w:sz w:val="24"/>
                <w:szCs w:val="24"/>
              </w:rPr>
              <w:t>______________ В.А. Пучкова</w:t>
            </w:r>
          </w:p>
          <w:p w:rsidR="00A14791" w:rsidRPr="00B960D8" w:rsidRDefault="00A14791" w:rsidP="00374E95">
            <w:pPr>
              <w:spacing w:line="240" w:lineRule="auto"/>
              <w:rPr>
                <w:rFonts w:ascii="Times New Roman" w:hAnsi="Times New Roman"/>
                <w:sz w:val="24"/>
                <w:szCs w:val="24"/>
              </w:rPr>
            </w:pPr>
          </w:p>
        </w:tc>
        <w:tc>
          <w:tcPr>
            <w:tcW w:w="4820" w:type="dxa"/>
          </w:tcPr>
          <w:p w:rsidR="00A14791" w:rsidRPr="00B960D8" w:rsidRDefault="00A14791" w:rsidP="00374E95">
            <w:pPr>
              <w:tabs>
                <w:tab w:val="left" w:pos="4712"/>
              </w:tabs>
              <w:spacing w:line="240" w:lineRule="auto"/>
              <w:ind w:left="1026" w:right="317"/>
              <w:rPr>
                <w:rFonts w:ascii="Times New Roman" w:hAnsi="Times New Roman"/>
                <w:sz w:val="24"/>
                <w:szCs w:val="24"/>
              </w:rPr>
            </w:pPr>
            <w:r w:rsidRPr="00B960D8">
              <w:rPr>
                <w:rFonts w:ascii="Times New Roman" w:hAnsi="Times New Roman"/>
                <w:sz w:val="24"/>
                <w:szCs w:val="24"/>
              </w:rPr>
              <w:t>Председатель первичной профсоюзной организации муниципального бюджетного дошкольного образовательного учреждения «Детский сад  №74 комбинированного вида»</w:t>
            </w:r>
          </w:p>
          <w:p w:rsidR="00A14791" w:rsidRPr="00B960D8" w:rsidRDefault="00A14791" w:rsidP="00374E95">
            <w:pPr>
              <w:spacing w:line="240" w:lineRule="auto"/>
              <w:ind w:left="1026" w:right="175"/>
              <w:rPr>
                <w:rFonts w:ascii="Times New Roman" w:hAnsi="Times New Roman"/>
                <w:sz w:val="24"/>
                <w:szCs w:val="24"/>
              </w:rPr>
            </w:pPr>
            <w:r w:rsidRPr="00B960D8">
              <w:rPr>
                <w:rFonts w:ascii="Times New Roman" w:hAnsi="Times New Roman"/>
                <w:sz w:val="24"/>
                <w:szCs w:val="24"/>
              </w:rPr>
              <w:t xml:space="preserve">_____________ Т.А. Антипина </w:t>
            </w:r>
          </w:p>
        </w:tc>
      </w:tr>
    </w:tbl>
    <w:p w:rsidR="00A14791" w:rsidRPr="00017A15" w:rsidRDefault="00A14791" w:rsidP="00A14791">
      <w:pPr>
        <w:autoSpaceDE w:val="0"/>
        <w:autoSpaceDN w:val="0"/>
        <w:adjustRightInd w:val="0"/>
        <w:spacing w:after="0" w:line="240" w:lineRule="auto"/>
        <w:rPr>
          <w:rFonts w:ascii="Times New Roman" w:eastAsia="Calibri" w:hAnsi="Times New Roman"/>
          <w:b/>
          <w:bCs/>
          <w:i/>
          <w:sz w:val="28"/>
          <w:szCs w:val="28"/>
        </w:rPr>
      </w:pPr>
    </w:p>
    <w:p w:rsidR="00A14791" w:rsidRDefault="00A14791" w:rsidP="00A14791">
      <w:pPr>
        <w:autoSpaceDE w:val="0"/>
        <w:autoSpaceDN w:val="0"/>
        <w:adjustRightInd w:val="0"/>
        <w:spacing w:after="0" w:line="240" w:lineRule="auto"/>
        <w:rPr>
          <w:rFonts w:ascii="Times New Roman" w:eastAsia="Calibri" w:hAnsi="Times New Roman"/>
          <w:b/>
          <w:bCs/>
          <w:i/>
          <w:sz w:val="28"/>
          <w:szCs w:val="28"/>
        </w:rPr>
      </w:pPr>
      <w:r w:rsidRPr="00017A15">
        <w:rPr>
          <w:rFonts w:ascii="Times New Roman" w:eastAsia="Calibri" w:hAnsi="Times New Roman"/>
          <w:b/>
          <w:bCs/>
          <w:i/>
          <w:sz w:val="28"/>
          <w:szCs w:val="28"/>
        </w:rPr>
        <w:t xml:space="preserve">                                                        </w:t>
      </w:r>
    </w:p>
    <w:p w:rsidR="00A14791" w:rsidRDefault="00A14791" w:rsidP="00A14791">
      <w:pPr>
        <w:autoSpaceDE w:val="0"/>
        <w:autoSpaceDN w:val="0"/>
        <w:adjustRightInd w:val="0"/>
        <w:spacing w:after="0" w:line="240" w:lineRule="auto"/>
        <w:rPr>
          <w:rFonts w:ascii="Times New Roman" w:eastAsia="Calibri" w:hAnsi="Times New Roman"/>
          <w:b/>
          <w:bCs/>
          <w:i/>
          <w:sz w:val="28"/>
          <w:szCs w:val="28"/>
        </w:rPr>
      </w:pPr>
    </w:p>
    <w:p w:rsidR="00A14791" w:rsidRDefault="00A14791" w:rsidP="00A14791">
      <w:pPr>
        <w:autoSpaceDE w:val="0"/>
        <w:autoSpaceDN w:val="0"/>
        <w:adjustRightInd w:val="0"/>
        <w:spacing w:after="0" w:line="240" w:lineRule="auto"/>
        <w:rPr>
          <w:rFonts w:ascii="Times New Roman" w:eastAsia="Calibri" w:hAnsi="Times New Roman"/>
          <w:b/>
          <w:bCs/>
          <w:i/>
          <w:sz w:val="28"/>
          <w:szCs w:val="28"/>
        </w:rPr>
      </w:pPr>
    </w:p>
    <w:p w:rsidR="00A14791" w:rsidRDefault="00A14791" w:rsidP="00A14791">
      <w:pPr>
        <w:autoSpaceDE w:val="0"/>
        <w:autoSpaceDN w:val="0"/>
        <w:adjustRightInd w:val="0"/>
        <w:spacing w:after="0" w:line="240" w:lineRule="auto"/>
        <w:rPr>
          <w:rFonts w:ascii="Times New Roman" w:eastAsia="Calibri" w:hAnsi="Times New Roman"/>
          <w:b/>
          <w:bCs/>
          <w:i/>
          <w:sz w:val="28"/>
          <w:szCs w:val="28"/>
        </w:rPr>
      </w:pPr>
    </w:p>
    <w:p w:rsidR="00A14791" w:rsidRPr="00017A15" w:rsidRDefault="00A14791" w:rsidP="00A14791">
      <w:pPr>
        <w:autoSpaceDE w:val="0"/>
        <w:autoSpaceDN w:val="0"/>
        <w:adjustRightInd w:val="0"/>
        <w:spacing w:after="0" w:line="240" w:lineRule="auto"/>
        <w:jc w:val="center"/>
        <w:rPr>
          <w:rFonts w:ascii="Times New Roman" w:eastAsia="Calibri" w:hAnsi="Times New Roman"/>
          <w:b/>
          <w:bCs/>
          <w:i/>
          <w:sz w:val="28"/>
          <w:szCs w:val="28"/>
        </w:rPr>
      </w:pPr>
      <w:r w:rsidRPr="00017A15">
        <w:rPr>
          <w:rFonts w:ascii="Times New Roman" w:eastAsia="Calibri" w:hAnsi="Times New Roman"/>
          <w:b/>
          <w:bCs/>
          <w:i/>
          <w:sz w:val="28"/>
          <w:szCs w:val="28"/>
        </w:rPr>
        <w:t>ПОЛОЖЕНИЕ</w:t>
      </w:r>
    </w:p>
    <w:p w:rsidR="00A14791" w:rsidRPr="00017A15" w:rsidRDefault="00A14791" w:rsidP="00A14791">
      <w:pPr>
        <w:autoSpaceDE w:val="0"/>
        <w:autoSpaceDN w:val="0"/>
        <w:adjustRightInd w:val="0"/>
        <w:spacing w:after="0" w:line="240" w:lineRule="auto"/>
        <w:jc w:val="center"/>
        <w:rPr>
          <w:rFonts w:ascii="Times New Roman" w:eastAsia="Calibri" w:hAnsi="Times New Roman"/>
          <w:b/>
          <w:bCs/>
          <w:i/>
          <w:sz w:val="28"/>
          <w:szCs w:val="28"/>
        </w:rPr>
      </w:pPr>
      <w:r w:rsidRPr="00017A15">
        <w:rPr>
          <w:rFonts w:ascii="Times New Roman" w:eastAsia="Calibri" w:hAnsi="Times New Roman"/>
          <w:b/>
          <w:bCs/>
          <w:i/>
          <w:sz w:val="28"/>
          <w:szCs w:val="28"/>
        </w:rPr>
        <w:t>Об оплате труда работников МБДОУ № 74</w:t>
      </w:r>
    </w:p>
    <w:p w:rsidR="00A14791" w:rsidRPr="00017A15" w:rsidRDefault="00A14791" w:rsidP="00A14791">
      <w:pPr>
        <w:autoSpaceDE w:val="0"/>
        <w:autoSpaceDN w:val="0"/>
        <w:adjustRightInd w:val="0"/>
        <w:spacing w:before="120" w:after="120" w:line="240" w:lineRule="auto"/>
        <w:jc w:val="center"/>
        <w:rPr>
          <w:rFonts w:ascii="Times New Roman" w:hAnsi="Times New Roman"/>
          <w:b/>
          <w:i/>
          <w:sz w:val="28"/>
          <w:szCs w:val="28"/>
        </w:rPr>
      </w:pPr>
      <w:r w:rsidRPr="00017A15">
        <w:rPr>
          <w:rFonts w:ascii="Times New Roman" w:hAnsi="Times New Roman"/>
          <w:b/>
          <w:i/>
          <w:sz w:val="28"/>
          <w:szCs w:val="28"/>
        </w:rPr>
        <w:t>I. ОБЩИЕ ПОЛОЖЕНИЯ</w:t>
      </w:r>
    </w:p>
    <w:p w:rsidR="00A14791" w:rsidRDefault="00A14791" w:rsidP="00A14791">
      <w:pPr>
        <w:numPr>
          <w:ilvl w:val="1"/>
          <w:numId w:val="30"/>
        </w:numPr>
        <w:tabs>
          <w:tab w:val="left" w:pos="1134"/>
        </w:tabs>
        <w:autoSpaceDE w:val="0"/>
        <w:autoSpaceDN w:val="0"/>
        <w:adjustRightInd w:val="0"/>
        <w:spacing w:after="0" w:line="240" w:lineRule="auto"/>
        <w:ind w:hanging="251"/>
        <w:jc w:val="both"/>
        <w:rPr>
          <w:rFonts w:ascii="Times New Roman" w:hAnsi="Times New Roman"/>
          <w:sz w:val="28"/>
          <w:szCs w:val="28"/>
        </w:rPr>
      </w:pPr>
      <w:r w:rsidRPr="001524CD">
        <w:rPr>
          <w:rFonts w:ascii="Times New Roman" w:hAnsi="Times New Roman"/>
          <w:sz w:val="28"/>
          <w:szCs w:val="28"/>
        </w:rPr>
        <w:t>Настоящее положение (далее - Положен</w:t>
      </w:r>
      <w:r>
        <w:rPr>
          <w:rFonts w:ascii="Times New Roman" w:hAnsi="Times New Roman"/>
          <w:sz w:val="28"/>
          <w:szCs w:val="28"/>
        </w:rPr>
        <w:t>ие) регулирует порядок, условия оплаты труда работников муниципальных образовательных учреждений, координацию деятельности которых осуществляет главное управление образования администрации города (дале</w:t>
      </w:r>
      <w:proofErr w:type="gramStart"/>
      <w:r>
        <w:rPr>
          <w:rFonts w:ascii="Times New Roman" w:hAnsi="Times New Roman"/>
          <w:sz w:val="28"/>
          <w:szCs w:val="28"/>
        </w:rPr>
        <w:t>е-</w:t>
      </w:r>
      <w:proofErr w:type="gramEnd"/>
      <w:r>
        <w:rPr>
          <w:rFonts w:ascii="Times New Roman" w:hAnsi="Times New Roman"/>
          <w:sz w:val="28"/>
          <w:szCs w:val="28"/>
        </w:rPr>
        <w:t xml:space="preserve"> учреждения).</w:t>
      </w:r>
    </w:p>
    <w:p w:rsidR="00A14791" w:rsidRPr="001524CD" w:rsidRDefault="00A14791" w:rsidP="00A14791">
      <w:pPr>
        <w:tabs>
          <w:tab w:val="left" w:pos="1134"/>
        </w:tabs>
        <w:autoSpaceDE w:val="0"/>
        <w:autoSpaceDN w:val="0"/>
        <w:adjustRightInd w:val="0"/>
        <w:spacing w:after="0" w:line="240" w:lineRule="auto"/>
        <w:ind w:left="710"/>
        <w:jc w:val="both"/>
        <w:rPr>
          <w:rFonts w:ascii="Times New Roman" w:hAnsi="Times New Roman"/>
          <w:sz w:val="28"/>
          <w:szCs w:val="28"/>
        </w:rPr>
      </w:pPr>
      <w:r>
        <w:rPr>
          <w:rFonts w:ascii="Times New Roman" w:hAnsi="Times New Roman"/>
          <w:sz w:val="28"/>
          <w:szCs w:val="28"/>
        </w:rPr>
        <w:t xml:space="preserve">(п. 1.1 в ред. Постановления администрации </w:t>
      </w:r>
      <w:proofErr w:type="spellStart"/>
      <w:r>
        <w:rPr>
          <w:rFonts w:ascii="Times New Roman" w:hAnsi="Times New Roman"/>
          <w:sz w:val="28"/>
          <w:szCs w:val="28"/>
        </w:rPr>
        <w:t>г</w:t>
      </w:r>
      <w:proofErr w:type="gramStart"/>
      <w:r>
        <w:rPr>
          <w:rFonts w:ascii="Times New Roman" w:hAnsi="Times New Roman"/>
          <w:sz w:val="28"/>
          <w:szCs w:val="28"/>
        </w:rPr>
        <w:t>.К</w:t>
      </w:r>
      <w:proofErr w:type="gramEnd"/>
      <w:r>
        <w:rPr>
          <w:rFonts w:ascii="Times New Roman" w:hAnsi="Times New Roman"/>
          <w:sz w:val="28"/>
          <w:szCs w:val="28"/>
        </w:rPr>
        <w:t>расноярска</w:t>
      </w:r>
      <w:proofErr w:type="spellEnd"/>
      <w:r>
        <w:rPr>
          <w:rFonts w:ascii="Times New Roman" w:hAnsi="Times New Roman"/>
          <w:sz w:val="28"/>
          <w:szCs w:val="28"/>
        </w:rPr>
        <w:t xml:space="preserve"> от 06.11.2013№ 619).</w:t>
      </w:r>
    </w:p>
    <w:p w:rsidR="00A14791" w:rsidRPr="001524CD" w:rsidRDefault="00A14791" w:rsidP="00A14791">
      <w:pPr>
        <w:tabs>
          <w:tab w:val="left" w:pos="1134"/>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1524CD">
        <w:rPr>
          <w:rFonts w:ascii="Times New Roman" w:hAnsi="Times New Roman"/>
          <w:sz w:val="28"/>
          <w:szCs w:val="28"/>
        </w:rPr>
        <w:t xml:space="preserve">1.2. Заработная плата в соответствии </w:t>
      </w:r>
      <w:r>
        <w:rPr>
          <w:rFonts w:ascii="Times New Roman" w:hAnsi="Times New Roman"/>
          <w:sz w:val="28"/>
          <w:szCs w:val="28"/>
        </w:rPr>
        <w:t>с системой оплаты труда, определенной настоящим положением</w:t>
      </w:r>
      <w:r w:rsidRPr="001524CD">
        <w:rPr>
          <w:rFonts w:ascii="Times New Roman" w:hAnsi="Times New Roman"/>
          <w:sz w:val="28"/>
          <w:szCs w:val="28"/>
        </w:rPr>
        <w:t xml:space="preserve"> устанавливается работнику на основании трудового договора (дополнительного соглашения к трудовому договору) при наличии действующего коллективного договора (их изменений), локальных нормативных актов, устанавливающих новые системы оплаты труда.</w:t>
      </w:r>
    </w:p>
    <w:p w:rsidR="00E62E58" w:rsidRDefault="00E62E58" w:rsidP="00BE2967">
      <w:pPr>
        <w:tabs>
          <w:tab w:val="left" w:pos="1134"/>
        </w:tabs>
        <w:autoSpaceDE w:val="0"/>
        <w:autoSpaceDN w:val="0"/>
        <w:adjustRightInd w:val="0"/>
        <w:spacing w:after="0" w:line="240" w:lineRule="auto"/>
        <w:ind w:firstLine="709"/>
        <w:jc w:val="both"/>
        <w:rPr>
          <w:rFonts w:ascii="Times New Roman" w:hAnsi="Times New Roman"/>
          <w:b/>
          <w:bCs/>
          <w:i/>
          <w:color w:val="000000"/>
          <w:sz w:val="28"/>
          <w:szCs w:val="28"/>
          <w:lang w:eastAsia="en-US"/>
        </w:rPr>
      </w:pPr>
    </w:p>
    <w:p w:rsidR="00BE2967" w:rsidRPr="001524CD" w:rsidRDefault="00BE2967" w:rsidP="00BE2967">
      <w:pPr>
        <w:tabs>
          <w:tab w:val="left" w:pos="1134"/>
        </w:tabs>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lastRenderedPageBreak/>
        <w:t>изменений), локальных нормативных актов, устанавливающих новые системы оплаты труда.</w:t>
      </w:r>
    </w:p>
    <w:p w:rsidR="00BE2967" w:rsidRPr="001524CD" w:rsidRDefault="00BE2967" w:rsidP="00BE2967">
      <w:pPr>
        <w:tabs>
          <w:tab w:val="left" w:pos="1134"/>
        </w:tabs>
        <w:autoSpaceDE w:val="0"/>
        <w:autoSpaceDN w:val="0"/>
        <w:adjustRightInd w:val="0"/>
        <w:spacing w:after="0" w:line="240" w:lineRule="auto"/>
        <w:ind w:firstLine="709"/>
        <w:jc w:val="both"/>
        <w:rPr>
          <w:rFonts w:ascii="Times New Roman" w:hAnsi="Times New Roman"/>
          <w:sz w:val="28"/>
          <w:szCs w:val="28"/>
        </w:rPr>
      </w:pPr>
      <w:proofErr w:type="gramStart"/>
      <w:r w:rsidRPr="001524CD">
        <w:rPr>
          <w:rFonts w:ascii="Times New Roman" w:hAnsi="Times New Roman"/>
          <w:sz w:val="28"/>
          <w:szCs w:val="28"/>
        </w:rPr>
        <w:t>Система оплаты труда работников учреждения устанавливается в МБДОУ коллективным договорам, соглашением, локальными нормативными актами в соответствии с трудовым законодательством (ст.74, ст133-157, ст. 282-288, ст. 331-336) иными нормативными правовыми актами Российской Федерации, законами и иными нормативными правовыми актами Красноярского края, содержащими нормы трудового права, правовыми актами города Красноярска, а также настоящим Положением.</w:t>
      </w:r>
      <w:proofErr w:type="gramEnd"/>
    </w:p>
    <w:p w:rsidR="00BE2967" w:rsidRPr="001524CD" w:rsidRDefault="00BE2967" w:rsidP="00BE2967">
      <w:pPr>
        <w:tabs>
          <w:tab w:val="left" w:pos="1134"/>
        </w:tabs>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Локальные нормативные акты, устанавливающие систему оплаты труда, принимаются работодателем с учетом мнения представительного органа работников</w:t>
      </w:r>
      <w:r w:rsidR="00F025A5">
        <w:rPr>
          <w:rFonts w:ascii="Times New Roman" w:hAnsi="Times New Roman"/>
          <w:sz w:val="28"/>
          <w:szCs w:val="28"/>
        </w:rPr>
        <w:t xml:space="preserve">(п. 1.2. в ред. Постановления администрации </w:t>
      </w:r>
      <w:proofErr w:type="spellStart"/>
      <w:r w:rsidR="00F025A5">
        <w:rPr>
          <w:rFonts w:ascii="Times New Roman" w:hAnsi="Times New Roman"/>
          <w:sz w:val="28"/>
          <w:szCs w:val="28"/>
        </w:rPr>
        <w:t>г</w:t>
      </w:r>
      <w:proofErr w:type="gramStart"/>
      <w:r w:rsidR="00F025A5">
        <w:rPr>
          <w:rFonts w:ascii="Times New Roman" w:hAnsi="Times New Roman"/>
          <w:sz w:val="28"/>
          <w:szCs w:val="28"/>
        </w:rPr>
        <w:t>.К</w:t>
      </w:r>
      <w:proofErr w:type="gramEnd"/>
      <w:r w:rsidR="00F025A5">
        <w:rPr>
          <w:rFonts w:ascii="Times New Roman" w:hAnsi="Times New Roman"/>
          <w:sz w:val="28"/>
          <w:szCs w:val="28"/>
        </w:rPr>
        <w:t>расноярска</w:t>
      </w:r>
      <w:proofErr w:type="spellEnd"/>
      <w:r w:rsidR="00F025A5">
        <w:rPr>
          <w:rFonts w:ascii="Times New Roman" w:hAnsi="Times New Roman"/>
          <w:sz w:val="28"/>
          <w:szCs w:val="28"/>
        </w:rPr>
        <w:t xml:space="preserve"> от 06.11.2013№ 619)</w:t>
      </w:r>
      <w:r w:rsidRPr="001524CD">
        <w:rPr>
          <w:rFonts w:ascii="Times New Roman" w:hAnsi="Times New Roman"/>
          <w:sz w:val="28"/>
          <w:szCs w:val="28"/>
        </w:rPr>
        <w:t>.</w:t>
      </w:r>
    </w:p>
    <w:p w:rsidR="00BE2967" w:rsidRPr="001524CD" w:rsidRDefault="00BE2967" w:rsidP="00BE2967">
      <w:pPr>
        <w:tabs>
          <w:tab w:val="left" w:pos="1134"/>
        </w:tabs>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1.3. Учреждение в пределах, имеющихся у него средств на оплату труда работников самостоятельно определяет, размеры доплат, надбавок, премий и других мер материального стимулирования, а также размеры окладов (должностных окладов), ставок заработной платы всех категорий работнико</w:t>
      </w:r>
      <w:proofErr w:type="gramStart"/>
      <w:r w:rsidRPr="001524CD">
        <w:rPr>
          <w:rFonts w:ascii="Times New Roman" w:hAnsi="Times New Roman"/>
          <w:sz w:val="28"/>
          <w:szCs w:val="28"/>
        </w:rPr>
        <w:t>в</w:t>
      </w:r>
      <w:r w:rsidR="00F025A5">
        <w:rPr>
          <w:rFonts w:ascii="Times New Roman" w:hAnsi="Times New Roman"/>
          <w:sz w:val="28"/>
          <w:szCs w:val="28"/>
        </w:rPr>
        <w:t>(</w:t>
      </w:r>
      <w:proofErr w:type="gramEnd"/>
      <w:r w:rsidR="00F025A5">
        <w:rPr>
          <w:rFonts w:ascii="Times New Roman" w:hAnsi="Times New Roman"/>
          <w:sz w:val="28"/>
          <w:szCs w:val="28"/>
        </w:rPr>
        <w:t xml:space="preserve"> в ред. Постановления главы г. Красноярска от 19.04.2010г. № 176)</w:t>
      </w:r>
      <w:r w:rsidRPr="001524CD">
        <w:rPr>
          <w:rFonts w:ascii="Times New Roman" w:hAnsi="Times New Roman"/>
          <w:sz w:val="28"/>
          <w:szCs w:val="28"/>
        </w:rPr>
        <w:t>.</w:t>
      </w:r>
    </w:p>
    <w:p w:rsidR="00BE2967" w:rsidRPr="001524CD" w:rsidRDefault="00BE2967" w:rsidP="00BE2967">
      <w:pPr>
        <w:tabs>
          <w:tab w:val="left" w:pos="1134"/>
        </w:tabs>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1.4. Система оплаты труда работников учреждений включает в себя следующие элементы оплаты труда:</w:t>
      </w:r>
    </w:p>
    <w:p w:rsidR="00BE2967" w:rsidRPr="001524CD" w:rsidRDefault="00BE2967" w:rsidP="00BE2967">
      <w:pPr>
        <w:tabs>
          <w:tab w:val="left" w:pos="1134"/>
        </w:tabs>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оклады (должностные оклады), ставки заработной платы;</w:t>
      </w:r>
    </w:p>
    <w:p w:rsidR="00BE2967" w:rsidRPr="001524CD" w:rsidRDefault="00BE2967" w:rsidP="00BE2967">
      <w:pPr>
        <w:tabs>
          <w:tab w:val="left" w:pos="1134"/>
        </w:tabs>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выплаты компенсационного характера;</w:t>
      </w:r>
    </w:p>
    <w:p w:rsidR="00BE2967" w:rsidRPr="001524CD" w:rsidRDefault="00BE2967" w:rsidP="00BE2967">
      <w:pPr>
        <w:tabs>
          <w:tab w:val="left" w:pos="1134"/>
        </w:tabs>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выплаты стимулирующего характера.</w:t>
      </w:r>
    </w:p>
    <w:p w:rsidR="00BE2967" w:rsidRPr="001524CD" w:rsidRDefault="00BE2967" w:rsidP="00BE2967">
      <w:pPr>
        <w:tabs>
          <w:tab w:val="left" w:pos="1134"/>
        </w:tabs>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1.5. При переходе на новые системы оплаты труда обеспечивается сохранение гарантированной части заработной платы работников в рамках определения размеров окладов (должностных окладов), ставок заработной платы, компенсационных выплат и стимулирующих выплат в части персональных выплат по новым системам оплаты труда в сумме не ниже размера заработной платы (без учета стимулирующих выплат), установленного тарифной системой оплаты труд</w:t>
      </w:r>
      <w:proofErr w:type="gramStart"/>
      <w:r w:rsidRPr="001524CD">
        <w:rPr>
          <w:rFonts w:ascii="Times New Roman" w:hAnsi="Times New Roman"/>
          <w:sz w:val="28"/>
          <w:szCs w:val="28"/>
        </w:rPr>
        <w:t>а</w:t>
      </w:r>
      <w:r w:rsidR="00F025A5">
        <w:rPr>
          <w:rFonts w:ascii="Times New Roman" w:hAnsi="Times New Roman"/>
          <w:sz w:val="28"/>
          <w:szCs w:val="28"/>
        </w:rPr>
        <w:t>(</w:t>
      </w:r>
      <w:proofErr w:type="gramEnd"/>
      <w:r w:rsidR="00F025A5">
        <w:rPr>
          <w:rFonts w:ascii="Times New Roman" w:hAnsi="Times New Roman"/>
          <w:sz w:val="28"/>
          <w:szCs w:val="28"/>
        </w:rPr>
        <w:t xml:space="preserve"> п.1.5 в ред. Постановления администрации </w:t>
      </w:r>
      <w:proofErr w:type="spellStart"/>
      <w:r w:rsidR="00F025A5">
        <w:rPr>
          <w:rFonts w:ascii="Times New Roman" w:hAnsi="Times New Roman"/>
          <w:sz w:val="28"/>
          <w:szCs w:val="28"/>
        </w:rPr>
        <w:t>г</w:t>
      </w:r>
      <w:proofErr w:type="gramStart"/>
      <w:r w:rsidR="00F025A5">
        <w:rPr>
          <w:rFonts w:ascii="Times New Roman" w:hAnsi="Times New Roman"/>
          <w:sz w:val="28"/>
          <w:szCs w:val="28"/>
        </w:rPr>
        <w:t>.К</w:t>
      </w:r>
      <w:proofErr w:type="gramEnd"/>
      <w:r w:rsidR="00F025A5">
        <w:rPr>
          <w:rFonts w:ascii="Times New Roman" w:hAnsi="Times New Roman"/>
          <w:sz w:val="28"/>
          <w:szCs w:val="28"/>
        </w:rPr>
        <w:t>расноярска</w:t>
      </w:r>
      <w:proofErr w:type="spellEnd"/>
      <w:r w:rsidR="00F025A5">
        <w:rPr>
          <w:rFonts w:ascii="Times New Roman" w:hAnsi="Times New Roman"/>
          <w:sz w:val="28"/>
          <w:szCs w:val="28"/>
        </w:rPr>
        <w:t xml:space="preserve"> от 06.11.2013г. № 619.)</w:t>
      </w:r>
      <w:r w:rsidRPr="001524CD">
        <w:rPr>
          <w:rFonts w:ascii="Times New Roman" w:hAnsi="Times New Roman"/>
          <w:sz w:val="28"/>
          <w:szCs w:val="28"/>
        </w:rPr>
        <w:t>.</w:t>
      </w:r>
    </w:p>
    <w:p w:rsidR="00BE2967" w:rsidRPr="001524CD" w:rsidRDefault="00BE2967" w:rsidP="00BE2967">
      <w:pPr>
        <w:tabs>
          <w:tab w:val="left" w:pos="1134"/>
        </w:tabs>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1.6. Заработная плата работников учреждения увеличивается (индексируется) с учетом уровня потребительских цен на товары и услуги.</w:t>
      </w:r>
    </w:p>
    <w:p w:rsidR="00BE2967" w:rsidRPr="001524CD" w:rsidRDefault="00BE2967" w:rsidP="00BE2967">
      <w:pPr>
        <w:tabs>
          <w:tab w:val="left" w:pos="1134"/>
        </w:tabs>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1.7. Для работников учреждения, с которыми для выполнения работ, связанных с временным расширением объема оказываемых учреждением услуг, заключаются срочные трудовые договоры и оплата труда по которым полностью осуществляется за счет средств, полученных от предпринимательской и иной приносящей доход деятельности, система оплаты труда устанавливается в соответствии с настоящим Положением в пределах указанных средст</w:t>
      </w:r>
      <w:proofErr w:type="gramStart"/>
      <w:r w:rsidRPr="001524CD">
        <w:rPr>
          <w:rFonts w:ascii="Times New Roman" w:hAnsi="Times New Roman"/>
          <w:sz w:val="28"/>
          <w:szCs w:val="28"/>
        </w:rPr>
        <w:t>в</w:t>
      </w:r>
      <w:r w:rsidR="00F025A5">
        <w:rPr>
          <w:rFonts w:ascii="Times New Roman" w:hAnsi="Times New Roman"/>
          <w:sz w:val="28"/>
          <w:szCs w:val="28"/>
        </w:rPr>
        <w:t>(</w:t>
      </w:r>
      <w:proofErr w:type="gramEnd"/>
      <w:r w:rsidR="00F025A5">
        <w:rPr>
          <w:rFonts w:ascii="Times New Roman" w:hAnsi="Times New Roman"/>
          <w:sz w:val="28"/>
          <w:szCs w:val="28"/>
        </w:rPr>
        <w:t xml:space="preserve"> в ред. Постановления главы г. Красноярска от 19.04.2010г. № </w:t>
      </w:r>
      <w:proofErr w:type="gramStart"/>
      <w:r w:rsidR="00F025A5">
        <w:rPr>
          <w:rFonts w:ascii="Times New Roman" w:hAnsi="Times New Roman"/>
          <w:sz w:val="28"/>
          <w:szCs w:val="28"/>
        </w:rPr>
        <w:t>176, Постановление администрации г. Красноярска от 20.05.2011 № 170)</w:t>
      </w:r>
      <w:r w:rsidRPr="001524CD">
        <w:rPr>
          <w:rFonts w:ascii="Times New Roman" w:hAnsi="Times New Roman"/>
          <w:sz w:val="28"/>
          <w:szCs w:val="28"/>
        </w:rPr>
        <w:t>.</w:t>
      </w:r>
      <w:proofErr w:type="gramEnd"/>
    </w:p>
    <w:p w:rsidR="00F025A5" w:rsidRDefault="00BE2967" w:rsidP="00BE2967">
      <w:pPr>
        <w:tabs>
          <w:tab w:val="left" w:pos="1134"/>
        </w:tabs>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lastRenderedPageBreak/>
        <w:t xml:space="preserve">1.8. </w:t>
      </w:r>
      <w:proofErr w:type="gramStart"/>
      <w:r w:rsidRPr="001524CD">
        <w:rPr>
          <w:rFonts w:ascii="Times New Roman" w:hAnsi="Times New Roman"/>
          <w:sz w:val="28"/>
          <w:szCs w:val="28"/>
        </w:rPr>
        <w:t>Размер средств, полученных от предпринимательской и иной приносящей доход деятельности, направляемых на оплату труда работников учреждений, составляет 70% от доходов, полученных от предпринимательской и иной приносящей доход деятельности, с учетом выплат страховых взносов по обязательному социальному страхованию и взносов по страховым тарифам на обязательное социальное страхование от несчастных случаев на производстве и профессиональных заболеваний.</w:t>
      </w:r>
      <w:proofErr w:type="gramEnd"/>
    </w:p>
    <w:p w:rsidR="00BE2967" w:rsidRPr="001524CD" w:rsidRDefault="00F025A5" w:rsidP="00BE2967">
      <w:pPr>
        <w:tabs>
          <w:tab w:val="left" w:pos="1134"/>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 1.8. в ред. Постановления администрации </w:t>
      </w:r>
      <w:proofErr w:type="spellStart"/>
      <w:r>
        <w:rPr>
          <w:rFonts w:ascii="Times New Roman" w:hAnsi="Times New Roman"/>
          <w:sz w:val="28"/>
          <w:szCs w:val="28"/>
        </w:rPr>
        <w:t>гю</w:t>
      </w:r>
      <w:proofErr w:type="spellEnd"/>
      <w:r>
        <w:rPr>
          <w:rFonts w:ascii="Times New Roman" w:hAnsi="Times New Roman"/>
          <w:sz w:val="28"/>
          <w:szCs w:val="28"/>
        </w:rPr>
        <w:t xml:space="preserve"> Красноярска от 17.10.2014 № 669)</w:t>
      </w:r>
    </w:p>
    <w:p w:rsidR="00783CCA" w:rsidRDefault="00BE2967" w:rsidP="00783CCA">
      <w:pPr>
        <w:tabs>
          <w:tab w:val="left" w:pos="1134"/>
        </w:tabs>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1.</w:t>
      </w:r>
      <w:r w:rsidR="00D410E8">
        <w:rPr>
          <w:rFonts w:ascii="Times New Roman" w:hAnsi="Times New Roman"/>
          <w:sz w:val="28"/>
          <w:szCs w:val="28"/>
        </w:rPr>
        <w:t>9</w:t>
      </w:r>
      <w:r w:rsidRPr="001524CD">
        <w:rPr>
          <w:rFonts w:ascii="Times New Roman" w:hAnsi="Times New Roman"/>
          <w:sz w:val="28"/>
          <w:szCs w:val="28"/>
        </w:rPr>
        <w:t>. Работникам учреждений в случаях, установленных настоящим Положением, осуществляется выплата единовременной материальной помощи.</w:t>
      </w:r>
    </w:p>
    <w:p w:rsidR="00BE2967" w:rsidRPr="001524CD" w:rsidRDefault="00BE2967" w:rsidP="00783CCA">
      <w:pPr>
        <w:tabs>
          <w:tab w:val="left" w:pos="1134"/>
        </w:tabs>
        <w:autoSpaceDE w:val="0"/>
        <w:autoSpaceDN w:val="0"/>
        <w:adjustRightInd w:val="0"/>
        <w:spacing w:after="0" w:line="240" w:lineRule="auto"/>
        <w:ind w:firstLine="709"/>
        <w:jc w:val="both"/>
        <w:rPr>
          <w:rFonts w:ascii="Times New Roman" w:hAnsi="Times New Roman"/>
          <w:b/>
          <w:i/>
          <w:sz w:val="28"/>
          <w:szCs w:val="28"/>
        </w:rPr>
      </w:pPr>
      <w:r w:rsidRPr="001524CD">
        <w:rPr>
          <w:rFonts w:ascii="Times New Roman" w:hAnsi="Times New Roman"/>
          <w:b/>
          <w:i/>
          <w:sz w:val="28"/>
          <w:szCs w:val="28"/>
        </w:rPr>
        <w:t>II. ОКЛАДЫ (ДОЛЖНОСТНЫЕ ОКЛАДЫ) СТАВКИ</w:t>
      </w:r>
    </w:p>
    <w:p w:rsidR="00BE2967" w:rsidRPr="001524CD" w:rsidRDefault="00BE2967" w:rsidP="00BE2967">
      <w:pPr>
        <w:autoSpaceDE w:val="0"/>
        <w:autoSpaceDN w:val="0"/>
        <w:adjustRightInd w:val="0"/>
        <w:spacing w:after="120" w:line="240" w:lineRule="auto"/>
        <w:ind w:firstLine="709"/>
        <w:jc w:val="center"/>
        <w:rPr>
          <w:rFonts w:ascii="Times New Roman" w:hAnsi="Times New Roman"/>
          <w:sz w:val="28"/>
          <w:szCs w:val="28"/>
        </w:rPr>
      </w:pPr>
      <w:r w:rsidRPr="001524CD">
        <w:rPr>
          <w:rFonts w:ascii="Times New Roman" w:hAnsi="Times New Roman"/>
          <w:b/>
          <w:i/>
          <w:sz w:val="28"/>
          <w:szCs w:val="28"/>
        </w:rPr>
        <w:t>ЗАРАБОТНОЙ ПЛАТЫ</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xml:space="preserve">2.1. </w:t>
      </w:r>
      <w:proofErr w:type="gramStart"/>
      <w:r w:rsidRPr="001524CD">
        <w:rPr>
          <w:rFonts w:ascii="Times New Roman" w:hAnsi="Times New Roman"/>
          <w:sz w:val="28"/>
          <w:szCs w:val="28"/>
        </w:rPr>
        <w:t>Размеры окладов (должностных окладов), ставок заработной платы работникам устанавливаются руководителем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в соответствии с размерами окладов (должностных окладов), ставок заработной платы, определенных в коллективном договоре, локальных нормативных актах, принятых с учетом мнения представительного органа работников.</w:t>
      </w:r>
      <w:proofErr w:type="gramEnd"/>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2.2. В коллективном договоре, локальных нормативных актах размеры окладов (должностных окладов), ставок заработной платы устанавливаются не ниже минимальных размеров окладов (должностных окладов), ставок заработной платы, определяемых по квалификационным уровням профессиональных квалификационных групп (далее - ПКГ) и отдельным должностям, не включенным в профессиональные квалификационные группы (далее - минимальные размеры окладов, ставок).</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2.3. Минимальные размеры окладов работников образования:</w:t>
      </w:r>
    </w:p>
    <w:tbl>
      <w:tblPr>
        <w:tblW w:w="9371" w:type="dxa"/>
        <w:jc w:val="center"/>
        <w:tblInd w:w="93" w:type="dxa"/>
        <w:tblLook w:val="04A0" w:firstRow="1" w:lastRow="0" w:firstColumn="1" w:lastColumn="0" w:noHBand="0" w:noVBand="1"/>
      </w:tblPr>
      <w:tblGrid>
        <w:gridCol w:w="3134"/>
        <w:gridCol w:w="3118"/>
        <w:gridCol w:w="3119"/>
      </w:tblGrid>
      <w:tr w:rsidR="00BE2967" w:rsidRPr="00E62E58" w:rsidTr="005A335A">
        <w:trPr>
          <w:trHeight w:val="1096"/>
          <w:jc w:val="center"/>
        </w:trPr>
        <w:tc>
          <w:tcPr>
            <w:tcW w:w="6252" w:type="dxa"/>
            <w:gridSpan w:val="2"/>
            <w:tcBorders>
              <w:top w:val="single" w:sz="4" w:space="0" w:color="auto"/>
              <w:left w:val="single" w:sz="4" w:space="0" w:color="auto"/>
              <w:bottom w:val="single" w:sz="4" w:space="0" w:color="auto"/>
              <w:right w:val="single" w:sz="4" w:space="0" w:color="auto"/>
            </w:tcBorders>
            <w:shd w:val="clear" w:color="auto" w:fill="auto"/>
            <w:hideMark/>
          </w:tcPr>
          <w:p w:rsidR="00BE2967" w:rsidRPr="00E62E58" w:rsidRDefault="00BE2967" w:rsidP="00BE2967">
            <w:pPr>
              <w:spacing w:after="0" w:line="192" w:lineRule="auto"/>
              <w:jc w:val="center"/>
              <w:rPr>
                <w:rFonts w:ascii="Times New Roman" w:hAnsi="Times New Roman"/>
                <w:sz w:val="24"/>
                <w:szCs w:val="24"/>
              </w:rPr>
            </w:pPr>
            <w:r w:rsidRPr="00E62E58">
              <w:rPr>
                <w:rFonts w:ascii="Times New Roman" w:hAnsi="Times New Roman"/>
                <w:sz w:val="24"/>
                <w:szCs w:val="24"/>
              </w:rPr>
              <w:t>Квалификационные уровни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BE2967" w:rsidRPr="00E62E58" w:rsidRDefault="00BE2967" w:rsidP="00BE2967">
            <w:pPr>
              <w:spacing w:after="0" w:line="192" w:lineRule="auto"/>
              <w:jc w:val="center"/>
              <w:rPr>
                <w:rFonts w:ascii="Times New Roman" w:hAnsi="Times New Roman"/>
                <w:sz w:val="24"/>
                <w:szCs w:val="24"/>
              </w:rPr>
            </w:pPr>
            <w:proofErr w:type="gramStart"/>
            <w:r w:rsidRPr="00E62E58">
              <w:rPr>
                <w:rFonts w:ascii="Times New Roman" w:hAnsi="Times New Roman"/>
                <w:sz w:val="24"/>
                <w:szCs w:val="24"/>
              </w:rPr>
              <w:t>Минимальный размер оклада (должностного</w:t>
            </w:r>
            <w:proofErr w:type="gramEnd"/>
          </w:p>
          <w:p w:rsidR="00BE2967" w:rsidRPr="00E62E58" w:rsidRDefault="00BE2967" w:rsidP="00BE2967">
            <w:pPr>
              <w:spacing w:after="0" w:line="192" w:lineRule="auto"/>
              <w:jc w:val="center"/>
              <w:rPr>
                <w:rFonts w:ascii="Times New Roman" w:hAnsi="Times New Roman"/>
                <w:sz w:val="24"/>
                <w:szCs w:val="24"/>
              </w:rPr>
            </w:pPr>
            <w:r w:rsidRPr="00E62E58">
              <w:rPr>
                <w:rFonts w:ascii="Times New Roman" w:hAnsi="Times New Roman"/>
                <w:sz w:val="24"/>
                <w:szCs w:val="24"/>
              </w:rPr>
              <w:t>оклада), ставки</w:t>
            </w:r>
          </w:p>
          <w:p w:rsidR="00BE2967" w:rsidRPr="00E62E58" w:rsidRDefault="00BE2967" w:rsidP="00BE2967">
            <w:pPr>
              <w:spacing w:after="0" w:line="192" w:lineRule="auto"/>
              <w:jc w:val="center"/>
              <w:rPr>
                <w:rFonts w:ascii="Times New Roman" w:hAnsi="Times New Roman"/>
                <w:sz w:val="24"/>
                <w:szCs w:val="24"/>
              </w:rPr>
            </w:pPr>
            <w:r w:rsidRPr="00E62E58">
              <w:rPr>
                <w:rFonts w:ascii="Times New Roman" w:hAnsi="Times New Roman"/>
                <w:sz w:val="24"/>
                <w:szCs w:val="24"/>
              </w:rPr>
              <w:t>заработной платы, руб.</w:t>
            </w:r>
          </w:p>
        </w:tc>
      </w:tr>
      <w:tr w:rsidR="005C3A0E" w:rsidRPr="00E62E58" w:rsidTr="005C3A0E">
        <w:trPr>
          <w:trHeight w:val="314"/>
          <w:jc w:val="center"/>
        </w:trPr>
        <w:tc>
          <w:tcPr>
            <w:tcW w:w="6252" w:type="dxa"/>
            <w:gridSpan w:val="2"/>
            <w:tcBorders>
              <w:top w:val="single" w:sz="4" w:space="0" w:color="auto"/>
              <w:left w:val="single" w:sz="4" w:space="0" w:color="auto"/>
              <w:bottom w:val="single" w:sz="4" w:space="0" w:color="auto"/>
              <w:right w:val="single" w:sz="4" w:space="0" w:color="auto"/>
            </w:tcBorders>
            <w:shd w:val="clear" w:color="auto" w:fill="auto"/>
          </w:tcPr>
          <w:p w:rsidR="005C3A0E" w:rsidRPr="00E62E58" w:rsidRDefault="005C3A0E" w:rsidP="00BE2967">
            <w:pPr>
              <w:spacing w:after="0" w:line="192" w:lineRule="auto"/>
              <w:jc w:val="center"/>
              <w:rPr>
                <w:rFonts w:ascii="Times New Roman" w:hAnsi="Times New Roman"/>
                <w:sz w:val="24"/>
                <w:szCs w:val="24"/>
              </w:rPr>
            </w:pPr>
            <w:r w:rsidRPr="00E62E58">
              <w:rPr>
                <w:rFonts w:ascii="Times New Roman" w:hAnsi="Times New Roman"/>
                <w:sz w:val="24"/>
                <w:szCs w:val="24"/>
              </w:rPr>
              <w:t>1</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5C3A0E" w:rsidRPr="00E62E58" w:rsidRDefault="005C3A0E" w:rsidP="00BE2967">
            <w:pPr>
              <w:spacing w:after="0" w:line="192" w:lineRule="auto"/>
              <w:jc w:val="center"/>
              <w:rPr>
                <w:rFonts w:ascii="Times New Roman" w:hAnsi="Times New Roman"/>
                <w:sz w:val="24"/>
                <w:szCs w:val="24"/>
              </w:rPr>
            </w:pPr>
            <w:r w:rsidRPr="00E62E58">
              <w:rPr>
                <w:rFonts w:ascii="Times New Roman" w:hAnsi="Times New Roman"/>
                <w:sz w:val="24"/>
                <w:szCs w:val="24"/>
              </w:rPr>
              <w:t>2</w:t>
            </w:r>
          </w:p>
        </w:tc>
      </w:tr>
      <w:tr w:rsidR="00BE2967" w:rsidRPr="00E62E58" w:rsidTr="005A335A">
        <w:trPr>
          <w:trHeight w:val="300"/>
          <w:jc w:val="center"/>
        </w:trPr>
        <w:tc>
          <w:tcPr>
            <w:tcW w:w="9371" w:type="dxa"/>
            <w:gridSpan w:val="3"/>
            <w:tcBorders>
              <w:top w:val="single" w:sz="4" w:space="0" w:color="auto"/>
              <w:left w:val="single" w:sz="4" w:space="0" w:color="auto"/>
              <w:bottom w:val="single" w:sz="4" w:space="0" w:color="auto"/>
              <w:right w:val="single" w:sz="4" w:space="0" w:color="auto"/>
            </w:tcBorders>
            <w:shd w:val="clear" w:color="auto" w:fill="auto"/>
            <w:hideMark/>
          </w:tcPr>
          <w:p w:rsidR="00BE2967" w:rsidRPr="00E62E58" w:rsidRDefault="00BE2967" w:rsidP="00BE2967">
            <w:pPr>
              <w:spacing w:after="0" w:line="192" w:lineRule="auto"/>
              <w:jc w:val="center"/>
              <w:rPr>
                <w:rFonts w:ascii="Times New Roman" w:hAnsi="Times New Roman"/>
                <w:sz w:val="24"/>
                <w:szCs w:val="24"/>
              </w:rPr>
            </w:pPr>
            <w:r w:rsidRPr="00E62E58">
              <w:rPr>
                <w:rFonts w:ascii="Times New Roman" w:hAnsi="Times New Roman"/>
                <w:sz w:val="24"/>
                <w:szCs w:val="24"/>
              </w:rPr>
              <w:t>Профессиональная квалификационная группа должностей работников учебно-вспомогательного персонала первого уровня</w:t>
            </w:r>
          </w:p>
        </w:tc>
      </w:tr>
      <w:tr w:rsidR="00BE2967" w:rsidRPr="00E62E58" w:rsidTr="005A335A">
        <w:trPr>
          <w:trHeight w:val="300"/>
          <w:jc w:val="center"/>
        </w:trPr>
        <w:tc>
          <w:tcPr>
            <w:tcW w:w="625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E2967" w:rsidRPr="00E62E58" w:rsidRDefault="00BE2967" w:rsidP="00BE2967">
            <w:pPr>
              <w:spacing w:after="0" w:line="240" w:lineRule="auto"/>
              <w:jc w:val="center"/>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BE2967" w:rsidRPr="00E62E58" w:rsidRDefault="00BE2967" w:rsidP="005C3A0E">
            <w:pPr>
              <w:spacing w:after="0" w:line="240" w:lineRule="auto"/>
              <w:jc w:val="center"/>
              <w:rPr>
                <w:rFonts w:ascii="Times New Roman" w:hAnsi="Times New Roman"/>
                <w:sz w:val="24"/>
                <w:szCs w:val="24"/>
              </w:rPr>
            </w:pPr>
            <w:r w:rsidRPr="00E62E58">
              <w:rPr>
                <w:rFonts w:ascii="Times New Roman" w:hAnsi="Times New Roman"/>
                <w:sz w:val="24"/>
                <w:szCs w:val="24"/>
              </w:rPr>
              <w:t xml:space="preserve">2 </w:t>
            </w:r>
            <w:r w:rsidR="005C3A0E" w:rsidRPr="00E62E58">
              <w:rPr>
                <w:rFonts w:ascii="Times New Roman" w:hAnsi="Times New Roman"/>
                <w:sz w:val="24"/>
                <w:szCs w:val="24"/>
              </w:rPr>
              <w:t>466</w:t>
            </w:r>
            <w:r w:rsidRPr="00E62E58">
              <w:rPr>
                <w:rFonts w:ascii="Times New Roman" w:hAnsi="Times New Roman"/>
                <w:sz w:val="24"/>
                <w:szCs w:val="24"/>
              </w:rPr>
              <w:t>,0</w:t>
            </w:r>
          </w:p>
        </w:tc>
      </w:tr>
      <w:tr w:rsidR="00BE2967" w:rsidRPr="00E62E58" w:rsidTr="005A335A">
        <w:trPr>
          <w:trHeight w:val="300"/>
          <w:jc w:val="center"/>
        </w:trPr>
        <w:tc>
          <w:tcPr>
            <w:tcW w:w="937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BE2967" w:rsidRPr="00E62E58" w:rsidRDefault="00BE2967" w:rsidP="00BE2967">
            <w:pPr>
              <w:spacing w:after="0" w:line="192" w:lineRule="auto"/>
              <w:jc w:val="center"/>
              <w:rPr>
                <w:rFonts w:ascii="Times New Roman" w:hAnsi="Times New Roman"/>
                <w:sz w:val="24"/>
                <w:szCs w:val="24"/>
              </w:rPr>
            </w:pPr>
            <w:r w:rsidRPr="00E62E58">
              <w:rPr>
                <w:rFonts w:ascii="Times New Roman" w:hAnsi="Times New Roman"/>
                <w:sz w:val="24"/>
                <w:szCs w:val="24"/>
              </w:rPr>
              <w:t>Профессиональная квалификационная группа должностей работников учебно-вспомогательного персонала второго уровня</w:t>
            </w:r>
          </w:p>
        </w:tc>
      </w:tr>
      <w:tr w:rsidR="00BE2967" w:rsidRPr="001524CD" w:rsidTr="005A335A">
        <w:trPr>
          <w:trHeight w:val="300"/>
          <w:jc w:val="center"/>
        </w:trPr>
        <w:tc>
          <w:tcPr>
            <w:tcW w:w="6252" w:type="dxa"/>
            <w:gridSpan w:val="2"/>
            <w:tcBorders>
              <w:top w:val="single" w:sz="4" w:space="0" w:color="auto"/>
              <w:left w:val="single" w:sz="4" w:space="0" w:color="auto"/>
              <w:bottom w:val="single" w:sz="4" w:space="0" w:color="auto"/>
              <w:right w:val="single" w:sz="4" w:space="0" w:color="auto"/>
            </w:tcBorders>
            <w:shd w:val="clear" w:color="auto" w:fill="auto"/>
            <w:hideMark/>
          </w:tcPr>
          <w:p w:rsidR="00BE2967" w:rsidRPr="00E62E58" w:rsidRDefault="00BE2967" w:rsidP="00BE2967">
            <w:pPr>
              <w:spacing w:after="0" w:line="240" w:lineRule="auto"/>
              <w:rPr>
                <w:rFonts w:ascii="Times New Roman" w:hAnsi="Times New Roman"/>
                <w:sz w:val="24"/>
                <w:szCs w:val="24"/>
              </w:rPr>
            </w:pPr>
            <w:r w:rsidRPr="00E62E58">
              <w:rPr>
                <w:rFonts w:ascii="Times New Roman" w:hAnsi="Times New Roman"/>
                <w:sz w:val="24"/>
                <w:szCs w:val="24"/>
              </w:rPr>
              <w:t>1 квалификационный уровень</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BE2967" w:rsidRPr="00E62E58" w:rsidRDefault="00BE2967" w:rsidP="005C3A0E">
            <w:pPr>
              <w:spacing w:after="0" w:line="240" w:lineRule="auto"/>
              <w:jc w:val="center"/>
              <w:rPr>
                <w:rFonts w:ascii="Times New Roman" w:hAnsi="Times New Roman"/>
                <w:sz w:val="24"/>
                <w:szCs w:val="24"/>
              </w:rPr>
            </w:pPr>
            <w:r w:rsidRPr="00E62E58">
              <w:rPr>
                <w:rFonts w:ascii="Times New Roman" w:hAnsi="Times New Roman"/>
                <w:sz w:val="24"/>
                <w:szCs w:val="24"/>
              </w:rPr>
              <w:t>2</w:t>
            </w:r>
            <w:r w:rsidR="005C3A0E" w:rsidRPr="00E62E58">
              <w:rPr>
                <w:rFonts w:ascii="Times New Roman" w:hAnsi="Times New Roman"/>
                <w:sz w:val="24"/>
                <w:szCs w:val="24"/>
              </w:rPr>
              <w:t> 597,0</w:t>
            </w:r>
            <w:r w:rsidRPr="00E62E58">
              <w:rPr>
                <w:rFonts w:ascii="Times New Roman" w:hAnsi="Times New Roman"/>
                <w:sz w:val="24"/>
                <w:szCs w:val="24"/>
              </w:rPr>
              <w:t xml:space="preserve"> &lt;*&gt;</w:t>
            </w:r>
          </w:p>
        </w:tc>
      </w:tr>
      <w:tr w:rsidR="00BE2967" w:rsidRPr="001524CD" w:rsidTr="005A335A">
        <w:trPr>
          <w:trHeight w:val="300"/>
          <w:jc w:val="center"/>
        </w:trPr>
        <w:tc>
          <w:tcPr>
            <w:tcW w:w="6252" w:type="dxa"/>
            <w:gridSpan w:val="2"/>
            <w:tcBorders>
              <w:top w:val="single" w:sz="4" w:space="0" w:color="auto"/>
              <w:left w:val="single" w:sz="4" w:space="0" w:color="auto"/>
              <w:bottom w:val="single" w:sz="4" w:space="0" w:color="auto"/>
              <w:right w:val="single" w:sz="4" w:space="0" w:color="auto"/>
            </w:tcBorders>
            <w:shd w:val="clear" w:color="auto" w:fill="auto"/>
            <w:hideMark/>
          </w:tcPr>
          <w:p w:rsidR="00BE2967" w:rsidRPr="00E62E58" w:rsidRDefault="00BE2967" w:rsidP="00BE2967">
            <w:pPr>
              <w:spacing w:after="0" w:line="240" w:lineRule="auto"/>
              <w:rPr>
                <w:rFonts w:ascii="Times New Roman" w:hAnsi="Times New Roman"/>
                <w:sz w:val="24"/>
                <w:szCs w:val="24"/>
              </w:rPr>
            </w:pPr>
            <w:r w:rsidRPr="00E62E58">
              <w:rPr>
                <w:rFonts w:ascii="Times New Roman" w:hAnsi="Times New Roman"/>
                <w:sz w:val="24"/>
                <w:szCs w:val="24"/>
              </w:rPr>
              <w:t>2 квалификационный уровень</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BE2967" w:rsidRPr="00E62E58" w:rsidRDefault="00BE2967" w:rsidP="005C3A0E">
            <w:pPr>
              <w:spacing w:after="0" w:line="240" w:lineRule="auto"/>
              <w:jc w:val="center"/>
              <w:rPr>
                <w:rFonts w:ascii="Times New Roman" w:hAnsi="Times New Roman"/>
                <w:sz w:val="24"/>
                <w:szCs w:val="24"/>
              </w:rPr>
            </w:pPr>
            <w:r w:rsidRPr="00E62E58">
              <w:rPr>
                <w:rFonts w:ascii="Times New Roman" w:hAnsi="Times New Roman"/>
                <w:sz w:val="24"/>
                <w:szCs w:val="24"/>
              </w:rPr>
              <w:t xml:space="preserve">2 </w:t>
            </w:r>
            <w:r w:rsidR="005C3A0E" w:rsidRPr="00E62E58">
              <w:rPr>
                <w:rFonts w:ascii="Times New Roman" w:hAnsi="Times New Roman"/>
                <w:sz w:val="24"/>
                <w:szCs w:val="24"/>
              </w:rPr>
              <w:t>882</w:t>
            </w:r>
            <w:r w:rsidRPr="00E62E58">
              <w:rPr>
                <w:rFonts w:ascii="Times New Roman" w:hAnsi="Times New Roman"/>
                <w:sz w:val="24"/>
                <w:szCs w:val="24"/>
              </w:rPr>
              <w:t>,0</w:t>
            </w:r>
          </w:p>
        </w:tc>
      </w:tr>
      <w:tr w:rsidR="00BE2967" w:rsidRPr="001524CD" w:rsidTr="005A335A">
        <w:trPr>
          <w:trHeight w:val="300"/>
          <w:jc w:val="center"/>
        </w:trPr>
        <w:tc>
          <w:tcPr>
            <w:tcW w:w="937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BE2967" w:rsidRPr="00E62E58" w:rsidRDefault="00BE2967" w:rsidP="00BE2967">
            <w:pPr>
              <w:spacing w:after="0" w:line="192" w:lineRule="auto"/>
              <w:jc w:val="center"/>
              <w:rPr>
                <w:rFonts w:ascii="Times New Roman" w:hAnsi="Times New Roman"/>
                <w:sz w:val="24"/>
                <w:szCs w:val="24"/>
              </w:rPr>
            </w:pPr>
            <w:r w:rsidRPr="00E62E58">
              <w:rPr>
                <w:rFonts w:ascii="Times New Roman" w:hAnsi="Times New Roman"/>
                <w:sz w:val="24"/>
                <w:szCs w:val="24"/>
              </w:rPr>
              <w:t>Профессиональная квалификационная группа должностей</w:t>
            </w:r>
          </w:p>
          <w:p w:rsidR="00BE2967" w:rsidRPr="00E62E58" w:rsidRDefault="00BE2967" w:rsidP="00BE2967">
            <w:pPr>
              <w:spacing w:after="0" w:line="192" w:lineRule="auto"/>
              <w:jc w:val="center"/>
              <w:rPr>
                <w:rFonts w:ascii="Times New Roman" w:hAnsi="Times New Roman"/>
                <w:sz w:val="24"/>
                <w:szCs w:val="24"/>
              </w:rPr>
            </w:pPr>
            <w:r w:rsidRPr="00E62E58">
              <w:rPr>
                <w:rFonts w:ascii="Times New Roman" w:hAnsi="Times New Roman"/>
                <w:sz w:val="24"/>
                <w:szCs w:val="24"/>
              </w:rPr>
              <w:t>педагогических работников</w:t>
            </w:r>
          </w:p>
        </w:tc>
      </w:tr>
      <w:tr w:rsidR="00BE2967" w:rsidRPr="001524CD" w:rsidTr="00B960D8">
        <w:trPr>
          <w:trHeight w:val="900"/>
          <w:jc w:val="center"/>
        </w:trPr>
        <w:tc>
          <w:tcPr>
            <w:tcW w:w="3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E2967" w:rsidRPr="00E62E58" w:rsidRDefault="00BE2967" w:rsidP="00BE2967">
            <w:pPr>
              <w:spacing w:after="0" w:line="240" w:lineRule="auto"/>
              <w:rPr>
                <w:rFonts w:ascii="Times New Roman" w:hAnsi="Times New Roman"/>
                <w:sz w:val="24"/>
                <w:szCs w:val="24"/>
              </w:rPr>
            </w:pPr>
            <w:r w:rsidRPr="00E62E58">
              <w:rPr>
                <w:rFonts w:ascii="Times New Roman" w:hAnsi="Times New Roman"/>
                <w:sz w:val="24"/>
                <w:szCs w:val="24"/>
              </w:rPr>
              <w:lastRenderedPageBreak/>
              <w:t>1 квалификационный уровень</w:t>
            </w:r>
          </w:p>
        </w:tc>
        <w:tc>
          <w:tcPr>
            <w:tcW w:w="3118" w:type="dxa"/>
            <w:tcBorders>
              <w:top w:val="single" w:sz="4" w:space="0" w:color="auto"/>
              <w:left w:val="nil"/>
              <w:bottom w:val="single" w:sz="4" w:space="0" w:color="auto"/>
              <w:right w:val="single" w:sz="4" w:space="0" w:color="auto"/>
            </w:tcBorders>
            <w:shd w:val="clear" w:color="auto" w:fill="auto"/>
            <w:hideMark/>
          </w:tcPr>
          <w:p w:rsidR="00BE2967" w:rsidRPr="00E62E58" w:rsidRDefault="00FF1765" w:rsidP="00BE2967">
            <w:pPr>
              <w:spacing w:after="0" w:line="240" w:lineRule="auto"/>
              <w:rPr>
                <w:rFonts w:ascii="Times New Roman" w:hAnsi="Times New Roman"/>
                <w:sz w:val="24"/>
                <w:szCs w:val="24"/>
              </w:rPr>
            </w:pPr>
            <w:r>
              <w:rPr>
                <w:rFonts w:ascii="Times New Roman" w:hAnsi="Times New Roman"/>
                <w:sz w:val="24"/>
                <w:szCs w:val="24"/>
              </w:rPr>
              <w:t>П</w:t>
            </w:r>
            <w:r w:rsidR="00BE2967" w:rsidRPr="00E62E58">
              <w:rPr>
                <w:rFonts w:ascii="Times New Roman" w:hAnsi="Times New Roman"/>
                <w:sz w:val="24"/>
                <w:szCs w:val="24"/>
              </w:rPr>
              <w:t>ри наличии среднего профессионального образования</w:t>
            </w:r>
          </w:p>
        </w:tc>
        <w:tc>
          <w:tcPr>
            <w:tcW w:w="3119" w:type="dxa"/>
            <w:tcBorders>
              <w:top w:val="single" w:sz="4" w:space="0" w:color="auto"/>
              <w:left w:val="nil"/>
              <w:bottom w:val="single" w:sz="4" w:space="0" w:color="auto"/>
              <w:right w:val="single" w:sz="4" w:space="0" w:color="auto"/>
            </w:tcBorders>
            <w:shd w:val="clear" w:color="auto" w:fill="auto"/>
            <w:hideMark/>
          </w:tcPr>
          <w:p w:rsidR="00BE2967" w:rsidRPr="00E62E58" w:rsidRDefault="00BE2967" w:rsidP="005C3A0E">
            <w:pPr>
              <w:spacing w:after="0" w:line="240" w:lineRule="auto"/>
              <w:jc w:val="center"/>
              <w:rPr>
                <w:rFonts w:ascii="Times New Roman" w:hAnsi="Times New Roman"/>
                <w:sz w:val="24"/>
                <w:szCs w:val="24"/>
              </w:rPr>
            </w:pPr>
            <w:r w:rsidRPr="00E62E58">
              <w:rPr>
                <w:rFonts w:ascii="Times New Roman" w:hAnsi="Times New Roman"/>
                <w:sz w:val="24"/>
                <w:szCs w:val="24"/>
              </w:rPr>
              <w:t xml:space="preserve">3 </w:t>
            </w:r>
            <w:r w:rsidR="005C3A0E" w:rsidRPr="00E62E58">
              <w:rPr>
                <w:rFonts w:ascii="Times New Roman" w:hAnsi="Times New Roman"/>
                <w:sz w:val="24"/>
                <w:szCs w:val="24"/>
              </w:rPr>
              <w:t>605</w:t>
            </w:r>
            <w:r w:rsidRPr="00E62E58">
              <w:rPr>
                <w:rFonts w:ascii="Times New Roman" w:hAnsi="Times New Roman"/>
                <w:sz w:val="24"/>
                <w:szCs w:val="24"/>
              </w:rPr>
              <w:t>,0</w:t>
            </w:r>
          </w:p>
        </w:tc>
      </w:tr>
      <w:tr w:rsidR="00BE2967" w:rsidRPr="001524CD" w:rsidTr="00F025A5">
        <w:trPr>
          <w:trHeight w:val="557"/>
          <w:jc w:val="center"/>
        </w:trPr>
        <w:tc>
          <w:tcPr>
            <w:tcW w:w="3134" w:type="dxa"/>
            <w:vMerge/>
            <w:tcBorders>
              <w:top w:val="single" w:sz="4" w:space="0" w:color="000000"/>
              <w:left w:val="single" w:sz="4" w:space="0" w:color="auto"/>
              <w:bottom w:val="single" w:sz="4" w:space="0" w:color="auto"/>
              <w:right w:val="single" w:sz="4" w:space="0" w:color="auto"/>
            </w:tcBorders>
            <w:hideMark/>
          </w:tcPr>
          <w:p w:rsidR="00BE2967" w:rsidRPr="00E62E58" w:rsidRDefault="00BE2967" w:rsidP="00BE2967">
            <w:pPr>
              <w:spacing w:after="0" w:line="240" w:lineRule="auto"/>
              <w:rPr>
                <w:rFonts w:ascii="Times New Roman" w:hAnsi="Times New Roman"/>
                <w:sz w:val="24"/>
                <w:szCs w:val="24"/>
              </w:rPr>
            </w:pPr>
          </w:p>
        </w:tc>
        <w:tc>
          <w:tcPr>
            <w:tcW w:w="3118" w:type="dxa"/>
            <w:tcBorders>
              <w:top w:val="single" w:sz="4" w:space="0" w:color="auto"/>
              <w:left w:val="nil"/>
              <w:bottom w:val="single" w:sz="4" w:space="0" w:color="auto"/>
              <w:right w:val="single" w:sz="4" w:space="0" w:color="auto"/>
            </w:tcBorders>
            <w:shd w:val="clear" w:color="auto" w:fill="auto"/>
            <w:hideMark/>
          </w:tcPr>
          <w:p w:rsidR="00BE2967" w:rsidRPr="00E62E58" w:rsidRDefault="00FF1765" w:rsidP="00BE2967">
            <w:pPr>
              <w:spacing w:after="0" w:line="240" w:lineRule="auto"/>
              <w:ind w:firstLine="34"/>
              <w:rPr>
                <w:rFonts w:ascii="Times New Roman" w:hAnsi="Times New Roman"/>
                <w:sz w:val="24"/>
                <w:szCs w:val="24"/>
              </w:rPr>
            </w:pPr>
            <w:r>
              <w:rPr>
                <w:rFonts w:ascii="Times New Roman" w:hAnsi="Times New Roman"/>
                <w:sz w:val="24"/>
                <w:szCs w:val="24"/>
              </w:rPr>
              <w:t>П</w:t>
            </w:r>
            <w:r w:rsidR="00BE2967" w:rsidRPr="00E62E58">
              <w:rPr>
                <w:rFonts w:ascii="Times New Roman" w:hAnsi="Times New Roman"/>
                <w:sz w:val="24"/>
                <w:szCs w:val="24"/>
              </w:rPr>
              <w:t>ри наличии высшего профессионального образования</w:t>
            </w:r>
          </w:p>
        </w:tc>
        <w:tc>
          <w:tcPr>
            <w:tcW w:w="3119" w:type="dxa"/>
            <w:tcBorders>
              <w:top w:val="single" w:sz="4" w:space="0" w:color="auto"/>
              <w:left w:val="nil"/>
              <w:bottom w:val="single" w:sz="4" w:space="0" w:color="auto"/>
              <w:right w:val="single" w:sz="4" w:space="0" w:color="auto"/>
            </w:tcBorders>
            <w:shd w:val="clear" w:color="auto" w:fill="auto"/>
            <w:hideMark/>
          </w:tcPr>
          <w:p w:rsidR="00BE2967" w:rsidRPr="00E62E58" w:rsidRDefault="005C3A0E" w:rsidP="00BE2967">
            <w:pPr>
              <w:spacing w:after="0" w:line="240" w:lineRule="auto"/>
              <w:jc w:val="center"/>
              <w:rPr>
                <w:rFonts w:ascii="Times New Roman" w:hAnsi="Times New Roman"/>
                <w:sz w:val="24"/>
                <w:szCs w:val="24"/>
              </w:rPr>
            </w:pPr>
            <w:r w:rsidRPr="00E62E58">
              <w:rPr>
                <w:rFonts w:ascii="Times New Roman" w:hAnsi="Times New Roman"/>
                <w:sz w:val="24"/>
                <w:szCs w:val="24"/>
              </w:rPr>
              <w:t>4 103</w:t>
            </w:r>
            <w:r w:rsidR="00BE2967" w:rsidRPr="00E62E58">
              <w:rPr>
                <w:rFonts w:ascii="Times New Roman" w:hAnsi="Times New Roman"/>
                <w:sz w:val="24"/>
                <w:szCs w:val="24"/>
              </w:rPr>
              <w:t>,0</w:t>
            </w:r>
          </w:p>
        </w:tc>
      </w:tr>
      <w:tr w:rsidR="00BE2967" w:rsidRPr="001524CD" w:rsidTr="005A335A">
        <w:trPr>
          <w:trHeight w:val="900"/>
          <w:jc w:val="center"/>
        </w:trPr>
        <w:tc>
          <w:tcPr>
            <w:tcW w:w="313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BE2967" w:rsidRPr="00E62E58" w:rsidRDefault="00BE2967" w:rsidP="00BE2967">
            <w:pPr>
              <w:spacing w:after="0" w:line="240" w:lineRule="auto"/>
              <w:rPr>
                <w:rFonts w:ascii="Times New Roman" w:hAnsi="Times New Roman"/>
                <w:sz w:val="24"/>
                <w:szCs w:val="24"/>
              </w:rPr>
            </w:pPr>
            <w:r w:rsidRPr="00E62E58">
              <w:rPr>
                <w:rFonts w:ascii="Times New Roman" w:hAnsi="Times New Roman"/>
                <w:sz w:val="24"/>
                <w:szCs w:val="24"/>
              </w:rPr>
              <w:t>2 квалификационный уровень</w:t>
            </w:r>
          </w:p>
        </w:tc>
        <w:tc>
          <w:tcPr>
            <w:tcW w:w="3118" w:type="dxa"/>
            <w:tcBorders>
              <w:top w:val="nil"/>
              <w:left w:val="nil"/>
              <w:bottom w:val="single" w:sz="4" w:space="0" w:color="auto"/>
              <w:right w:val="single" w:sz="4" w:space="0" w:color="auto"/>
            </w:tcBorders>
            <w:shd w:val="clear" w:color="auto" w:fill="auto"/>
            <w:hideMark/>
          </w:tcPr>
          <w:p w:rsidR="00BE2967" w:rsidRPr="00E62E58" w:rsidRDefault="00FF1765" w:rsidP="00BE2967">
            <w:pPr>
              <w:spacing w:after="0" w:line="240" w:lineRule="auto"/>
              <w:ind w:firstLine="34"/>
              <w:rPr>
                <w:rFonts w:ascii="Times New Roman" w:hAnsi="Times New Roman"/>
                <w:sz w:val="24"/>
                <w:szCs w:val="24"/>
              </w:rPr>
            </w:pPr>
            <w:r>
              <w:rPr>
                <w:rFonts w:ascii="Times New Roman" w:hAnsi="Times New Roman"/>
                <w:sz w:val="24"/>
                <w:szCs w:val="24"/>
              </w:rPr>
              <w:t>П</w:t>
            </w:r>
            <w:r w:rsidR="00BE2967" w:rsidRPr="00E62E58">
              <w:rPr>
                <w:rFonts w:ascii="Times New Roman" w:hAnsi="Times New Roman"/>
                <w:sz w:val="24"/>
                <w:szCs w:val="24"/>
              </w:rPr>
              <w:t>ри наличии среднего профессионального образования</w:t>
            </w:r>
          </w:p>
        </w:tc>
        <w:tc>
          <w:tcPr>
            <w:tcW w:w="3119" w:type="dxa"/>
            <w:tcBorders>
              <w:top w:val="nil"/>
              <w:left w:val="nil"/>
              <w:bottom w:val="single" w:sz="4" w:space="0" w:color="auto"/>
              <w:right w:val="single" w:sz="4" w:space="0" w:color="auto"/>
            </w:tcBorders>
            <w:shd w:val="clear" w:color="auto" w:fill="auto"/>
            <w:hideMark/>
          </w:tcPr>
          <w:p w:rsidR="00BE2967" w:rsidRPr="00E62E58" w:rsidRDefault="00BE2967" w:rsidP="005C3A0E">
            <w:pPr>
              <w:spacing w:after="0" w:line="240" w:lineRule="auto"/>
              <w:jc w:val="center"/>
              <w:rPr>
                <w:rFonts w:ascii="Times New Roman" w:hAnsi="Times New Roman"/>
                <w:sz w:val="24"/>
                <w:szCs w:val="24"/>
              </w:rPr>
            </w:pPr>
            <w:r w:rsidRPr="00E62E58">
              <w:rPr>
                <w:rFonts w:ascii="Times New Roman" w:hAnsi="Times New Roman"/>
                <w:sz w:val="24"/>
                <w:szCs w:val="24"/>
              </w:rPr>
              <w:t xml:space="preserve">3 </w:t>
            </w:r>
            <w:r w:rsidR="005C3A0E" w:rsidRPr="00E62E58">
              <w:rPr>
                <w:rFonts w:ascii="Times New Roman" w:hAnsi="Times New Roman"/>
                <w:sz w:val="24"/>
                <w:szCs w:val="24"/>
              </w:rPr>
              <w:t>774</w:t>
            </w:r>
            <w:r w:rsidRPr="00E62E58">
              <w:rPr>
                <w:rFonts w:ascii="Times New Roman" w:hAnsi="Times New Roman"/>
                <w:sz w:val="24"/>
                <w:szCs w:val="24"/>
              </w:rPr>
              <w:t>,0</w:t>
            </w:r>
          </w:p>
        </w:tc>
      </w:tr>
      <w:tr w:rsidR="00BE2967" w:rsidRPr="001524CD" w:rsidTr="005A335A">
        <w:trPr>
          <w:trHeight w:val="900"/>
          <w:jc w:val="center"/>
        </w:trPr>
        <w:tc>
          <w:tcPr>
            <w:tcW w:w="3134" w:type="dxa"/>
            <w:vMerge/>
            <w:tcBorders>
              <w:top w:val="nil"/>
              <w:left w:val="single" w:sz="4" w:space="0" w:color="auto"/>
              <w:bottom w:val="single" w:sz="4" w:space="0" w:color="000000"/>
              <w:right w:val="single" w:sz="4" w:space="0" w:color="auto"/>
            </w:tcBorders>
            <w:vAlign w:val="center"/>
            <w:hideMark/>
          </w:tcPr>
          <w:p w:rsidR="00BE2967" w:rsidRPr="00E62E58" w:rsidRDefault="00BE2967" w:rsidP="00BE2967">
            <w:pPr>
              <w:spacing w:after="0" w:line="240" w:lineRule="auto"/>
              <w:rPr>
                <w:rFonts w:ascii="Times New Roman" w:hAnsi="Times New Roman"/>
                <w:sz w:val="24"/>
                <w:szCs w:val="24"/>
              </w:rPr>
            </w:pPr>
          </w:p>
        </w:tc>
        <w:tc>
          <w:tcPr>
            <w:tcW w:w="3118" w:type="dxa"/>
            <w:tcBorders>
              <w:top w:val="nil"/>
              <w:left w:val="nil"/>
              <w:bottom w:val="single" w:sz="4" w:space="0" w:color="auto"/>
              <w:right w:val="single" w:sz="4" w:space="0" w:color="auto"/>
            </w:tcBorders>
            <w:shd w:val="clear" w:color="auto" w:fill="auto"/>
            <w:vAlign w:val="center"/>
            <w:hideMark/>
          </w:tcPr>
          <w:p w:rsidR="00BE2967" w:rsidRPr="00E62E58" w:rsidRDefault="00FF1765" w:rsidP="00BE2967">
            <w:pPr>
              <w:spacing w:after="0" w:line="240" w:lineRule="auto"/>
              <w:rPr>
                <w:rFonts w:ascii="Times New Roman" w:hAnsi="Times New Roman"/>
                <w:sz w:val="24"/>
                <w:szCs w:val="24"/>
              </w:rPr>
            </w:pPr>
            <w:r>
              <w:rPr>
                <w:rFonts w:ascii="Times New Roman" w:hAnsi="Times New Roman"/>
                <w:sz w:val="24"/>
                <w:szCs w:val="24"/>
              </w:rPr>
              <w:t>П</w:t>
            </w:r>
            <w:r w:rsidR="00BE2967" w:rsidRPr="00E62E58">
              <w:rPr>
                <w:rFonts w:ascii="Times New Roman" w:hAnsi="Times New Roman"/>
                <w:sz w:val="24"/>
                <w:szCs w:val="24"/>
              </w:rPr>
              <w:t>ри наличии высшего профессионального образования</w:t>
            </w:r>
          </w:p>
        </w:tc>
        <w:tc>
          <w:tcPr>
            <w:tcW w:w="3119" w:type="dxa"/>
            <w:tcBorders>
              <w:top w:val="nil"/>
              <w:left w:val="nil"/>
              <w:bottom w:val="single" w:sz="4" w:space="0" w:color="auto"/>
              <w:right w:val="single" w:sz="4" w:space="0" w:color="auto"/>
            </w:tcBorders>
            <w:shd w:val="clear" w:color="auto" w:fill="auto"/>
            <w:hideMark/>
          </w:tcPr>
          <w:p w:rsidR="00BE2967" w:rsidRPr="00E62E58" w:rsidRDefault="005C3A0E" w:rsidP="00BE2967">
            <w:pPr>
              <w:spacing w:after="0" w:line="240" w:lineRule="auto"/>
              <w:jc w:val="center"/>
              <w:rPr>
                <w:rFonts w:ascii="Times New Roman" w:hAnsi="Times New Roman"/>
                <w:sz w:val="24"/>
                <w:szCs w:val="24"/>
              </w:rPr>
            </w:pPr>
            <w:r w:rsidRPr="00E62E58">
              <w:rPr>
                <w:rFonts w:ascii="Times New Roman" w:hAnsi="Times New Roman"/>
                <w:sz w:val="24"/>
                <w:szCs w:val="24"/>
              </w:rPr>
              <w:t>4 298</w:t>
            </w:r>
            <w:r w:rsidR="00BE2967" w:rsidRPr="00E62E58">
              <w:rPr>
                <w:rFonts w:ascii="Times New Roman" w:hAnsi="Times New Roman"/>
                <w:sz w:val="24"/>
                <w:szCs w:val="24"/>
              </w:rPr>
              <w:t>,0</w:t>
            </w:r>
          </w:p>
        </w:tc>
      </w:tr>
      <w:tr w:rsidR="00BE2967" w:rsidRPr="001524CD" w:rsidTr="005C3A0E">
        <w:trPr>
          <w:trHeight w:val="900"/>
          <w:jc w:val="center"/>
        </w:trPr>
        <w:tc>
          <w:tcPr>
            <w:tcW w:w="313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BE2967" w:rsidRPr="00E62E58" w:rsidRDefault="00BE2967" w:rsidP="00BE2967">
            <w:pPr>
              <w:spacing w:after="0" w:line="240" w:lineRule="auto"/>
              <w:rPr>
                <w:rFonts w:ascii="Times New Roman" w:hAnsi="Times New Roman"/>
                <w:sz w:val="24"/>
                <w:szCs w:val="24"/>
              </w:rPr>
            </w:pPr>
            <w:r w:rsidRPr="00E62E58">
              <w:rPr>
                <w:rFonts w:ascii="Times New Roman" w:hAnsi="Times New Roman"/>
                <w:sz w:val="24"/>
                <w:szCs w:val="24"/>
              </w:rPr>
              <w:t>3 квалификационный уровень</w:t>
            </w:r>
          </w:p>
        </w:tc>
        <w:tc>
          <w:tcPr>
            <w:tcW w:w="3118" w:type="dxa"/>
            <w:tcBorders>
              <w:top w:val="single" w:sz="4" w:space="0" w:color="auto"/>
              <w:left w:val="nil"/>
              <w:bottom w:val="single" w:sz="4" w:space="0" w:color="auto"/>
              <w:right w:val="single" w:sz="4" w:space="0" w:color="auto"/>
            </w:tcBorders>
            <w:shd w:val="clear" w:color="auto" w:fill="auto"/>
            <w:hideMark/>
          </w:tcPr>
          <w:p w:rsidR="00BE2967" w:rsidRPr="00E62E58" w:rsidRDefault="00FF1765" w:rsidP="00BE2967">
            <w:pPr>
              <w:spacing w:after="0" w:line="240" w:lineRule="auto"/>
              <w:rPr>
                <w:rFonts w:ascii="Times New Roman" w:hAnsi="Times New Roman"/>
                <w:sz w:val="24"/>
                <w:szCs w:val="24"/>
              </w:rPr>
            </w:pPr>
            <w:r>
              <w:rPr>
                <w:rFonts w:ascii="Times New Roman" w:hAnsi="Times New Roman"/>
                <w:sz w:val="24"/>
                <w:szCs w:val="24"/>
              </w:rPr>
              <w:t>П</w:t>
            </w:r>
            <w:r w:rsidR="00BE2967" w:rsidRPr="00E62E58">
              <w:rPr>
                <w:rFonts w:ascii="Times New Roman" w:hAnsi="Times New Roman"/>
                <w:sz w:val="24"/>
                <w:szCs w:val="24"/>
              </w:rPr>
              <w:t>ри наличии среднего профессионального образования</w:t>
            </w:r>
          </w:p>
        </w:tc>
        <w:tc>
          <w:tcPr>
            <w:tcW w:w="3119" w:type="dxa"/>
            <w:tcBorders>
              <w:top w:val="single" w:sz="4" w:space="0" w:color="auto"/>
              <w:left w:val="nil"/>
              <w:bottom w:val="single" w:sz="4" w:space="0" w:color="auto"/>
              <w:right w:val="single" w:sz="4" w:space="0" w:color="auto"/>
            </w:tcBorders>
            <w:shd w:val="clear" w:color="auto" w:fill="auto"/>
            <w:hideMark/>
          </w:tcPr>
          <w:p w:rsidR="00BE2967" w:rsidRPr="00E62E58" w:rsidRDefault="005C3A0E" w:rsidP="00BE2967">
            <w:pPr>
              <w:spacing w:after="0" w:line="240" w:lineRule="auto"/>
              <w:jc w:val="center"/>
              <w:rPr>
                <w:rFonts w:ascii="Times New Roman" w:hAnsi="Times New Roman"/>
                <w:sz w:val="24"/>
                <w:szCs w:val="24"/>
              </w:rPr>
            </w:pPr>
            <w:r w:rsidRPr="00E62E58">
              <w:rPr>
                <w:rFonts w:ascii="Times New Roman" w:hAnsi="Times New Roman"/>
                <w:sz w:val="24"/>
                <w:szCs w:val="24"/>
              </w:rPr>
              <w:t>4 133</w:t>
            </w:r>
            <w:r w:rsidR="00BE2967" w:rsidRPr="00E62E58">
              <w:rPr>
                <w:rFonts w:ascii="Times New Roman" w:hAnsi="Times New Roman"/>
                <w:sz w:val="24"/>
                <w:szCs w:val="24"/>
              </w:rPr>
              <w:t>,0</w:t>
            </w:r>
          </w:p>
        </w:tc>
      </w:tr>
      <w:tr w:rsidR="00BE2967" w:rsidRPr="001524CD" w:rsidTr="005A335A">
        <w:trPr>
          <w:trHeight w:val="900"/>
          <w:jc w:val="center"/>
        </w:trPr>
        <w:tc>
          <w:tcPr>
            <w:tcW w:w="3134" w:type="dxa"/>
            <w:vMerge/>
            <w:tcBorders>
              <w:top w:val="nil"/>
              <w:left w:val="single" w:sz="4" w:space="0" w:color="auto"/>
              <w:bottom w:val="single" w:sz="4" w:space="0" w:color="000000"/>
              <w:right w:val="single" w:sz="4" w:space="0" w:color="auto"/>
            </w:tcBorders>
            <w:hideMark/>
          </w:tcPr>
          <w:p w:rsidR="00BE2967" w:rsidRPr="00E62E58" w:rsidRDefault="00BE2967" w:rsidP="00BE2967">
            <w:pPr>
              <w:spacing w:after="0" w:line="240" w:lineRule="auto"/>
              <w:rPr>
                <w:rFonts w:ascii="Times New Roman" w:hAnsi="Times New Roman"/>
                <w:sz w:val="24"/>
                <w:szCs w:val="24"/>
              </w:rPr>
            </w:pPr>
          </w:p>
        </w:tc>
        <w:tc>
          <w:tcPr>
            <w:tcW w:w="3118" w:type="dxa"/>
            <w:tcBorders>
              <w:top w:val="nil"/>
              <w:left w:val="nil"/>
              <w:bottom w:val="single" w:sz="4" w:space="0" w:color="auto"/>
              <w:right w:val="single" w:sz="4" w:space="0" w:color="auto"/>
            </w:tcBorders>
            <w:shd w:val="clear" w:color="auto" w:fill="auto"/>
            <w:hideMark/>
          </w:tcPr>
          <w:p w:rsidR="00BE2967" w:rsidRPr="00E62E58" w:rsidRDefault="00FF1765" w:rsidP="00BE2967">
            <w:pPr>
              <w:spacing w:after="0" w:line="240" w:lineRule="auto"/>
              <w:ind w:firstLine="34"/>
              <w:rPr>
                <w:rFonts w:ascii="Times New Roman" w:hAnsi="Times New Roman"/>
                <w:sz w:val="24"/>
                <w:szCs w:val="24"/>
              </w:rPr>
            </w:pPr>
            <w:r>
              <w:rPr>
                <w:rFonts w:ascii="Times New Roman" w:hAnsi="Times New Roman"/>
                <w:sz w:val="24"/>
                <w:szCs w:val="24"/>
              </w:rPr>
              <w:t>П</w:t>
            </w:r>
            <w:r w:rsidR="00BE2967" w:rsidRPr="00E62E58">
              <w:rPr>
                <w:rFonts w:ascii="Times New Roman" w:hAnsi="Times New Roman"/>
                <w:sz w:val="24"/>
                <w:szCs w:val="24"/>
              </w:rPr>
              <w:t>ри наличии высшего профессионального образования</w:t>
            </w:r>
          </w:p>
        </w:tc>
        <w:tc>
          <w:tcPr>
            <w:tcW w:w="3119" w:type="dxa"/>
            <w:tcBorders>
              <w:top w:val="nil"/>
              <w:left w:val="nil"/>
              <w:bottom w:val="single" w:sz="4" w:space="0" w:color="auto"/>
              <w:right w:val="single" w:sz="4" w:space="0" w:color="auto"/>
            </w:tcBorders>
            <w:shd w:val="clear" w:color="auto" w:fill="auto"/>
            <w:hideMark/>
          </w:tcPr>
          <w:p w:rsidR="00BE2967" w:rsidRPr="00E62E58" w:rsidRDefault="00BE2967" w:rsidP="005C3A0E">
            <w:pPr>
              <w:spacing w:after="0" w:line="240" w:lineRule="auto"/>
              <w:jc w:val="center"/>
              <w:rPr>
                <w:rFonts w:ascii="Times New Roman" w:hAnsi="Times New Roman"/>
                <w:sz w:val="24"/>
                <w:szCs w:val="24"/>
              </w:rPr>
            </w:pPr>
            <w:r w:rsidRPr="00E62E58">
              <w:rPr>
                <w:rFonts w:ascii="Times New Roman" w:hAnsi="Times New Roman"/>
                <w:sz w:val="24"/>
                <w:szCs w:val="24"/>
              </w:rPr>
              <w:t xml:space="preserve">4 </w:t>
            </w:r>
            <w:r w:rsidR="005C3A0E" w:rsidRPr="00E62E58">
              <w:rPr>
                <w:rFonts w:ascii="Times New Roman" w:hAnsi="Times New Roman"/>
                <w:sz w:val="24"/>
                <w:szCs w:val="24"/>
              </w:rPr>
              <w:t>707</w:t>
            </w:r>
            <w:r w:rsidRPr="00E62E58">
              <w:rPr>
                <w:rFonts w:ascii="Times New Roman" w:hAnsi="Times New Roman"/>
                <w:sz w:val="24"/>
                <w:szCs w:val="24"/>
              </w:rPr>
              <w:t>,0</w:t>
            </w:r>
          </w:p>
        </w:tc>
      </w:tr>
      <w:tr w:rsidR="00BE2967" w:rsidRPr="001524CD" w:rsidTr="005A335A">
        <w:trPr>
          <w:trHeight w:val="900"/>
          <w:jc w:val="center"/>
        </w:trPr>
        <w:tc>
          <w:tcPr>
            <w:tcW w:w="3134" w:type="dxa"/>
            <w:vMerge w:val="restart"/>
            <w:tcBorders>
              <w:top w:val="nil"/>
              <w:left w:val="single" w:sz="4" w:space="0" w:color="auto"/>
              <w:bottom w:val="single" w:sz="4" w:space="0" w:color="000000"/>
              <w:right w:val="single" w:sz="4" w:space="0" w:color="auto"/>
            </w:tcBorders>
            <w:shd w:val="clear" w:color="auto" w:fill="auto"/>
            <w:hideMark/>
          </w:tcPr>
          <w:p w:rsidR="00BE2967" w:rsidRPr="00E62E58" w:rsidRDefault="00BE2967" w:rsidP="00BE2967">
            <w:pPr>
              <w:spacing w:after="0" w:line="240" w:lineRule="auto"/>
              <w:rPr>
                <w:rFonts w:ascii="Times New Roman" w:hAnsi="Times New Roman"/>
                <w:sz w:val="24"/>
                <w:szCs w:val="24"/>
              </w:rPr>
            </w:pPr>
            <w:r w:rsidRPr="00E62E58">
              <w:rPr>
                <w:rFonts w:ascii="Times New Roman" w:hAnsi="Times New Roman"/>
                <w:sz w:val="24"/>
                <w:szCs w:val="24"/>
              </w:rPr>
              <w:t>4 квалификационный уровень</w:t>
            </w:r>
          </w:p>
        </w:tc>
        <w:tc>
          <w:tcPr>
            <w:tcW w:w="3118" w:type="dxa"/>
            <w:tcBorders>
              <w:top w:val="nil"/>
              <w:left w:val="nil"/>
              <w:bottom w:val="single" w:sz="4" w:space="0" w:color="auto"/>
              <w:right w:val="single" w:sz="4" w:space="0" w:color="auto"/>
            </w:tcBorders>
            <w:shd w:val="clear" w:color="auto" w:fill="auto"/>
            <w:hideMark/>
          </w:tcPr>
          <w:p w:rsidR="00BE2967" w:rsidRPr="00E62E58" w:rsidRDefault="00FF1765" w:rsidP="00BE2967">
            <w:pPr>
              <w:spacing w:after="0" w:line="240" w:lineRule="auto"/>
              <w:rPr>
                <w:rFonts w:ascii="Times New Roman" w:hAnsi="Times New Roman"/>
                <w:sz w:val="24"/>
                <w:szCs w:val="24"/>
              </w:rPr>
            </w:pPr>
            <w:r>
              <w:rPr>
                <w:rFonts w:ascii="Times New Roman" w:hAnsi="Times New Roman"/>
                <w:sz w:val="24"/>
                <w:szCs w:val="24"/>
              </w:rPr>
              <w:t>П</w:t>
            </w:r>
            <w:r w:rsidR="00BE2967" w:rsidRPr="00E62E58">
              <w:rPr>
                <w:rFonts w:ascii="Times New Roman" w:hAnsi="Times New Roman"/>
                <w:sz w:val="24"/>
                <w:szCs w:val="24"/>
              </w:rPr>
              <w:t>ри наличии среднего профессионального образования</w:t>
            </w:r>
          </w:p>
        </w:tc>
        <w:tc>
          <w:tcPr>
            <w:tcW w:w="3119" w:type="dxa"/>
            <w:tcBorders>
              <w:top w:val="nil"/>
              <w:left w:val="nil"/>
              <w:bottom w:val="single" w:sz="4" w:space="0" w:color="auto"/>
              <w:right w:val="single" w:sz="4" w:space="0" w:color="auto"/>
            </w:tcBorders>
            <w:shd w:val="clear" w:color="auto" w:fill="auto"/>
            <w:hideMark/>
          </w:tcPr>
          <w:p w:rsidR="00BE2967" w:rsidRPr="00E62E58" w:rsidRDefault="005C3A0E" w:rsidP="00BE2967">
            <w:pPr>
              <w:spacing w:after="0" w:line="240" w:lineRule="auto"/>
              <w:jc w:val="center"/>
              <w:rPr>
                <w:rFonts w:ascii="Times New Roman" w:hAnsi="Times New Roman"/>
                <w:sz w:val="24"/>
                <w:szCs w:val="24"/>
              </w:rPr>
            </w:pPr>
            <w:r w:rsidRPr="00E62E58">
              <w:rPr>
                <w:rFonts w:ascii="Times New Roman" w:hAnsi="Times New Roman"/>
                <w:sz w:val="24"/>
                <w:szCs w:val="24"/>
              </w:rPr>
              <w:t>4 523</w:t>
            </w:r>
            <w:r w:rsidR="00BE2967" w:rsidRPr="00E62E58">
              <w:rPr>
                <w:rFonts w:ascii="Times New Roman" w:hAnsi="Times New Roman"/>
                <w:sz w:val="24"/>
                <w:szCs w:val="24"/>
              </w:rPr>
              <w:t>,0</w:t>
            </w:r>
          </w:p>
        </w:tc>
      </w:tr>
      <w:tr w:rsidR="00BE2967" w:rsidRPr="001524CD" w:rsidTr="005A335A">
        <w:trPr>
          <w:trHeight w:val="900"/>
          <w:jc w:val="center"/>
        </w:trPr>
        <w:tc>
          <w:tcPr>
            <w:tcW w:w="3134" w:type="dxa"/>
            <w:vMerge/>
            <w:tcBorders>
              <w:top w:val="nil"/>
              <w:left w:val="single" w:sz="4" w:space="0" w:color="auto"/>
              <w:bottom w:val="single" w:sz="4" w:space="0" w:color="000000"/>
              <w:right w:val="single" w:sz="4" w:space="0" w:color="auto"/>
            </w:tcBorders>
            <w:vAlign w:val="center"/>
            <w:hideMark/>
          </w:tcPr>
          <w:p w:rsidR="00BE2967" w:rsidRPr="00E62E58" w:rsidRDefault="00BE2967" w:rsidP="00BE2967">
            <w:pPr>
              <w:spacing w:after="0" w:line="240" w:lineRule="auto"/>
              <w:rPr>
                <w:rFonts w:ascii="Times New Roman" w:hAnsi="Times New Roman"/>
                <w:sz w:val="24"/>
                <w:szCs w:val="24"/>
              </w:rPr>
            </w:pPr>
          </w:p>
        </w:tc>
        <w:tc>
          <w:tcPr>
            <w:tcW w:w="3118" w:type="dxa"/>
            <w:tcBorders>
              <w:top w:val="nil"/>
              <w:left w:val="nil"/>
              <w:bottom w:val="single" w:sz="4" w:space="0" w:color="auto"/>
              <w:right w:val="single" w:sz="4" w:space="0" w:color="auto"/>
            </w:tcBorders>
            <w:shd w:val="clear" w:color="auto" w:fill="auto"/>
            <w:hideMark/>
          </w:tcPr>
          <w:p w:rsidR="00BE2967" w:rsidRPr="00E62E58" w:rsidRDefault="00FF1765" w:rsidP="00BE2967">
            <w:pPr>
              <w:spacing w:after="0" w:line="240" w:lineRule="auto"/>
              <w:ind w:firstLine="34"/>
              <w:rPr>
                <w:rFonts w:ascii="Times New Roman" w:hAnsi="Times New Roman"/>
                <w:sz w:val="24"/>
                <w:szCs w:val="24"/>
              </w:rPr>
            </w:pPr>
            <w:r>
              <w:rPr>
                <w:rFonts w:ascii="Times New Roman" w:hAnsi="Times New Roman"/>
                <w:sz w:val="24"/>
                <w:szCs w:val="24"/>
              </w:rPr>
              <w:t>П</w:t>
            </w:r>
            <w:r w:rsidR="00BE2967" w:rsidRPr="00E62E58">
              <w:rPr>
                <w:rFonts w:ascii="Times New Roman" w:hAnsi="Times New Roman"/>
                <w:sz w:val="24"/>
                <w:szCs w:val="24"/>
              </w:rPr>
              <w:t>ри наличии высшего профессионального образования</w:t>
            </w:r>
          </w:p>
        </w:tc>
        <w:tc>
          <w:tcPr>
            <w:tcW w:w="3119" w:type="dxa"/>
            <w:tcBorders>
              <w:top w:val="nil"/>
              <w:left w:val="nil"/>
              <w:bottom w:val="single" w:sz="4" w:space="0" w:color="auto"/>
              <w:right w:val="single" w:sz="4" w:space="0" w:color="auto"/>
            </w:tcBorders>
            <w:shd w:val="clear" w:color="auto" w:fill="auto"/>
            <w:hideMark/>
          </w:tcPr>
          <w:p w:rsidR="00BE2967" w:rsidRPr="00E62E58" w:rsidRDefault="005C3A0E" w:rsidP="00BE2967">
            <w:pPr>
              <w:spacing w:after="0" w:line="240" w:lineRule="auto"/>
              <w:jc w:val="center"/>
              <w:rPr>
                <w:rFonts w:ascii="Times New Roman" w:hAnsi="Times New Roman"/>
                <w:sz w:val="24"/>
                <w:szCs w:val="24"/>
              </w:rPr>
            </w:pPr>
            <w:r w:rsidRPr="00E62E58">
              <w:rPr>
                <w:rFonts w:ascii="Times New Roman" w:hAnsi="Times New Roman"/>
                <w:sz w:val="24"/>
                <w:szCs w:val="24"/>
              </w:rPr>
              <w:t>5 153</w:t>
            </w:r>
            <w:r w:rsidR="00BE2967" w:rsidRPr="00E62E58">
              <w:rPr>
                <w:rFonts w:ascii="Times New Roman" w:hAnsi="Times New Roman"/>
                <w:sz w:val="24"/>
                <w:szCs w:val="24"/>
              </w:rPr>
              <w:t>,0</w:t>
            </w:r>
          </w:p>
        </w:tc>
      </w:tr>
    </w:tbl>
    <w:p w:rsidR="00BE2967" w:rsidRPr="001524CD" w:rsidRDefault="00BE2967" w:rsidP="00BE2967">
      <w:pPr>
        <w:autoSpaceDE w:val="0"/>
        <w:autoSpaceDN w:val="0"/>
        <w:adjustRightInd w:val="0"/>
        <w:ind w:firstLine="709"/>
        <w:contextualSpacing/>
        <w:jc w:val="both"/>
        <w:rPr>
          <w:rFonts w:ascii="Times New Roman" w:eastAsia="Calibri" w:hAnsi="Times New Roman"/>
          <w:sz w:val="28"/>
          <w:szCs w:val="28"/>
          <w:lang w:eastAsia="en-US"/>
        </w:rPr>
      </w:pPr>
      <w:r w:rsidRPr="001524CD">
        <w:rPr>
          <w:rFonts w:ascii="Times New Roman" w:eastAsia="Calibri" w:hAnsi="Times New Roman"/>
          <w:sz w:val="28"/>
          <w:szCs w:val="28"/>
          <w:lang w:eastAsia="en-US"/>
        </w:rPr>
        <w:t xml:space="preserve">&lt;*&gt; Для должности «младший воспитатель» минимальный размер оклада (должностного оклада), ставки заработной платы устанавливается в размере 2 </w:t>
      </w:r>
      <w:r w:rsidR="002B69EC">
        <w:rPr>
          <w:rFonts w:ascii="Times New Roman" w:eastAsia="Calibri" w:hAnsi="Times New Roman"/>
          <w:sz w:val="28"/>
          <w:szCs w:val="28"/>
          <w:lang w:eastAsia="en-US"/>
        </w:rPr>
        <w:t>933</w:t>
      </w:r>
      <w:r w:rsidRPr="001524CD">
        <w:rPr>
          <w:rFonts w:ascii="Times New Roman" w:eastAsia="Calibri" w:hAnsi="Times New Roman"/>
          <w:sz w:val="28"/>
          <w:szCs w:val="28"/>
          <w:lang w:eastAsia="en-US"/>
        </w:rPr>
        <w:t>,0 руб.».</w:t>
      </w:r>
    </w:p>
    <w:p w:rsidR="00BE2967" w:rsidRPr="001524CD" w:rsidRDefault="00BE2967" w:rsidP="00783CCA">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2.4. Минимальные размеры окладов специалистов и служащих:</w:t>
      </w:r>
    </w:p>
    <w:tbl>
      <w:tblPr>
        <w:tblW w:w="9214" w:type="dxa"/>
        <w:jc w:val="center"/>
        <w:tblInd w:w="70" w:type="dxa"/>
        <w:tblLayout w:type="fixed"/>
        <w:tblCellMar>
          <w:left w:w="70" w:type="dxa"/>
          <w:right w:w="70" w:type="dxa"/>
        </w:tblCellMar>
        <w:tblLook w:val="0000" w:firstRow="0" w:lastRow="0" w:firstColumn="0" w:lastColumn="0" w:noHBand="0" w:noVBand="0"/>
      </w:tblPr>
      <w:tblGrid>
        <w:gridCol w:w="5670"/>
        <w:gridCol w:w="3544"/>
      </w:tblGrid>
      <w:tr w:rsidR="00BE2967" w:rsidRPr="001524CD" w:rsidTr="005A335A">
        <w:trPr>
          <w:cantSplit/>
          <w:trHeight w:val="840"/>
          <w:jc w:val="center"/>
        </w:trPr>
        <w:tc>
          <w:tcPr>
            <w:tcW w:w="5670" w:type="dxa"/>
            <w:tcBorders>
              <w:top w:val="single" w:sz="6" w:space="0" w:color="auto"/>
              <w:left w:val="single" w:sz="6" w:space="0" w:color="auto"/>
              <w:bottom w:val="single" w:sz="6" w:space="0" w:color="auto"/>
              <w:right w:val="single" w:sz="6" w:space="0" w:color="auto"/>
            </w:tcBorders>
          </w:tcPr>
          <w:p w:rsidR="00BE2967" w:rsidRPr="00E62E58" w:rsidRDefault="00BE2967" w:rsidP="00BE2967">
            <w:pPr>
              <w:spacing w:after="0" w:line="192" w:lineRule="auto"/>
              <w:jc w:val="center"/>
              <w:rPr>
                <w:rFonts w:ascii="Times New Roman" w:hAnsi="Times New Roman"/>
                <w:sz w:val="24"/>
                <w:szCs w:val="24"/>
              </w:rPr>
            </w:pPr>
            <w:r w:rsidRPr="00E62E58">
              <w:rPr>
                <w:rFonts w:ascii="Times New Roman" w:hAnsi="Times New Roman"/>
                <w:sz w:val="24"/>
                <w:szCs w:val="24"/>
              </w:rPr>
              <w:t>Квалификационные уровни</w:t>
            </w:r>
          </w:p>
        </w:tc>
        <w:tc>
          <w:tcPr>
            <w:tcW w:w="3544" w:type="dxa"/>
            <w:tcBorders>
              <w:top w:val="single" w:sz="6" w:space="0" w:color="auto"/>
              <w:left w:val="single" w:sz="6" w:space="0" w:color="auto"/>
              <w:bottom w:val="single" w:sz="6" w:space="0" w:color="auto"/>
              <w:right w:val="single" w:sz="6" w:space="0" w:color="auto"/>
            </w:tcBorders>
          </w:tcPr>
          <w:p w:rsidR="00BE2967" w:rsidRPr="00E62E58" w:rsidRDefault="00BE2967" w:rsidP="00BE2967">
            <w:pPr>
              <w:spacing w:after="0" w:line="192" w:lineRule="auto"/>
              <w:jc w:val="center"/>
              <w:rPr>
                <w:rFonts w:ascii="Times New Roman" w:hAnsi="Times New Roman"/>
                <w:sz w:val="24"/>
                <w:szCs w:val="24"/>
              </w:rPr>
            </w:pPr>
            <w:r w:rsidRPr="00E62E58">
              <w:rPr>
                <w:rFonts w:ascii="Times New Roman" w:hAnsi="Times New Roman"/>
                <w:sz w:val="24"/>
                <w:szCs w:val="24"/>
              </w:rPr>
              <w:t>Минимальный размер</w:t>
            </w:r>
          </w:p>
          <w:p w:rsidR="00BE2967" w:rsidRPr="00E62E58" w:rsidRDefault="00BE2967" w:rsidP="00BE2967">
            <w:pPr>
              <w:spacing w:after="0" w:line="192" w:lineRule="auto"/>
              <w:jc w:val="center"/>
              <w:rPr>
                <w:rFonts w:ascii="Times New Roman" w:hAnsi="Times New Roman"/>
                <w:sz w:val="24"/>
                <w:szCs w:val="24"/>
              </w:rPr>
            </w:pPr>
            <w:proofErr w:type="gramStart"/>
            <w:r w:rsidRPr="00E62E58">
              <w:rPr>
                <w:rFonts w:ascii="Times New Roman" w:hAnsi="Times New Roman"/>
                <w:sz w:val="24"/>
                <w:szCs w:val="24"/>
              </w:rPr>
              <w:t>оклада (должностного</w:t>
            </w:r>
            <w:proofErr w:type="gramEnd"/>
          </w:p>
          <w:p w:rsidR="00BE2967" w:rsidRPr="00E62E58" w:rsidRDefault="00BE2967" w:rsidP="00BE2967">
            <w:pPr>
              <w:spacing w:after="0" w:line="192" w:lineRule="auto"/>
              <w:jc w:val="center"/>
              <w:rPr>
                <w:rFonts w:ascii="Times New Roman" w:hAnsi="Times New Roman"/>
                <w:sz w:val="24"/>
                <w:szCs w:val="24"/>
              </w:rPr>
            </w:pPr>
            <w:r w:rsidRPr="00E62E58">
              <w:rPr>
                <w:rFonts w:ascii="Times New Roman" w:hAnsi="Times New Roman"/>
                <w:sz w:val="24"/>
                <w:szCs w:val="24"/>
              </w:rPr>
              <w:t>оклада), ставки</w:t>
            </w:r>
          </w:p>
          <w:p w:rsidR="00BE2967" w:rsidRPr="00E62E58" w:rsidRDefault="00BE2967" w:rsidP="00BE2967">
            <w:pPr>
              <w:spacing w:after="0" w:line="192" w:lineRule="auto"/>
              <w:jc w:val="center"/>
              <w:rPr>
                <w:rFonts w:ascii="Times New Roman" w:hAnsi="Times New Roman"/>
                <w:sz w:val="24"/>
                <w:szCs w:val="24"/>
              </w:rPr>
            </w:pPr>
            <w:r w:rsidRPr="00E62E58">
              <w:rPr>
                <w:rFonts w:ascii="Times New Roman" w:hAnsi="Times New Roman"/>
                <w:sz w:val="24"/>
                <w:szCs w:val="24"/>
              </w:rPr>
              <w:t>заработной платы, руб.</w:t>
            </w:r>
          </w:p>
        </w:tc>
      </w:tr>
      <w:tr w:rsidR="002B69EC" w:rsidRPr="001524CD" w:rsidTr="002B69EC">
        <w:trPr>
          <w:cantSplit/>
          <w:trHeight w:val="268"/>
          <w:jc w:val="center"/>
        </w:trPr>
        <w:tc>
          <w:tcPr>
            <w:tcW w:w="5670" w:type="dxa"/>
            <w:tcBorders>
              <w:top w:val="single" w:sz="6" w:space="0" w:color="auto"/>
              <w:left w:val="single" w:sz="6" w:space="0" w:color="auto"/>
              <w:bottom w:val="single" w:sz="6" w:space="0" w:color="auto"/>
              <w:right w:val="single" w:sz="6" w:space="0" w:color="auto"/>
            </w:tcBorders>
          </w:tcPr>
          <w:p w:rsidR="002B69EC" w:rsidRPr="00E62E58" w:rsidRDefault="002B69EC" w:rsidP="00BE2967">
            <w:pPr>
              <w:spacing w:after="0" w:line="192" w:lineRule="auto"/>
              <w:jc w:val="center"/>
              <w:rPr>
                <w:rFonts w:ascii="Times New Roman" w:hAnsi="Times New Roman"/>
                <w:sz w:val="24"/>
                <w:szCs w:val="24"/>
              </w:rPr>
            </w:pPr>
            <w:r w:rsidRPr="00E62E58">
              <w:rPr>
                <w:rFonts w:ascii="Times New Roman" w:hAnsi="Times New Roman"/>
                <w:sz w:val="24"/>
                <w:szCs w:val="24"/>
              </w:rPr>
              <w:t>1</w:t>
            </w:r>
          </w:p>
        </w:tc>
        <w:tc>
          <w:tcPr>
            <w:tcW w:w="3544" w:type="dxa"/>
            <w:tcBorders>
              <w:top w:val="single" w:sz="6" w:space="0" w:color="auto"/>
              <w:left w:val="single" w:sz="6" w:space="0" w:color="auto"/>
              <w:bottom w:val="single" w:sz="6" w:space="0" w:color="auto"/>
              <w:right w:val="single" w:sz="6" w:space="0" w:color="auto"/>
            </w:tcBorders>
          </w:tcPr>
          <w:p w:rsidR="002B69EC" w:rsidRPr="00E62E58" w:rsidRDefault="002B69EC" w:rsidP="00BE2967">
            <w:pPr>
              <w:spacing w:after="0" w:line="192" w:lineRule="auto"/>
              <w:jc w:val="center"/>
              <w:rPr>
                <w:rFonts w:ascii="Times New Roman" w:hAnsi="Times New Roman"/>
                <w:sz w:val="24"/>
                <w:szCs w:val="24"/>
              </w:rPr>
            </w:pPr>
            <w:r w:rsidRPr="00E62E58">
              <w:rPr>
                <w:rFonts w:ascii="Times New Roman" w:hAnsi="Times New Roman"/>
                <w:sz w:val="24"/>
                <w:szCs w:val="24"/>
              </w:rPr>
              <w:t>2</w:t>
            </w:r>
          </w:p>
        </w:tc>
      </w:tr>
      <w:tr w:rsidR="00BE2967" w:rsidRPr="001524CD" w:rsidTr="005A335A">
        <w:trPr>
          <w:cantSplit/>
          <w:trHeight w:val="360"/>
          <w:jc w:val="center"/>
        </w:trPr>
        <w:tc>
          <w:tcPr>
            <w:tcW w:w="9214" w:type="dxa"/>
            <w:gridSpan w:val="2"/>
            <w:tcBorders>
              <w:top w:val="single" w:sz="6" w:space="0" w:color="auto"/>
              <w:left w:val="single" w:sz="6" w:space="0" w:color="auto"/>
              <w:bottom w:val="single" w:sz="6" w:space="0" w:color="auto"/>
              <w:right w:val="single" w:sz="6" w:space="0" w:color="auto"/>
            </w:tcBorders>
          </w:tcPr>
          <w:p w:rsidR="002B69EC" w:rsidRPr="00E62E58" w:rsidRDefault="00BE2967" w:rsidP="00BE2967">
            <w:pPr>
              <w:spacing w:after="0" w:line="192" w:lineRule="auto"/>
              <w:jc w:val="center"/>
              <w:rPr>
                <w:rFonts w:ascii="Times New Roman" w:hAnsi="Times New Roman"/>
                <w:sz w:val="24"/>
                <w:szCs w:val="24"/>
              </w:rPr>
            </w:pPr>
            <w:r w:rsidRPr="00E62E58">
              <w:rPr>
                <w:rFonts w:ascii="Times New Roman" w:hAnsi="Times New Roman"/>
                <w:sz w:val="24"/>
                <w:szCs w:val="24"/>
              </w:rPr>
              <w:t xml:space="preserve">Профессиональная квалификационная группа </w:t>
            </w:r>
          </w:p>
          <w:p w:rsidR="00BE2967" w:rsidRPr="00E62E58" w:rsidRDefault="00BE2967" w:rsidP="00BE2967">
            <w:pPr>
              <w:spacing w:after="0" w:line="192" w:lineRule="auto"/>
              <w:jc w:val="center"/>
              <w:rPr>
                <w:rFonts w:ascii="Times New Roman" w:hAnsi="Times New Roman"/>
                <w:sz w:val="24"/>
                <w:szCs w:val="24"/>
              </w:rPr>
            </w:pPr>
            <w:r w:rsidRPr="00E62E58">
              <w:rPr>
                <w:rFonts w:ascii="Times New Roman" w:hAnsi="Times New Roman"/>
                <w:sz w:val="24"/>
                <w:szCs w:val="24"/>
              </w:rPr>
              <w:t xml:space="preserve">«Общеотраслевые должности служащих первого уровня» </w:t>
            </w:r>
          </w:p>
        </w:tc>
      </w:tr>
      <w:tr w:rsidR="00BE2967" w:rsidRPr="001524CD" w:rsidTr="005A335A">
        <w:trPr>
          <w:cantSplit/>
          <w:trHeight w:val="240"/>
          <w:jc w:val="center"/>
        </w:trPr>
        <w:tc>
          <w:tcPr>
            <w:tcW w:w="5670" w:type="dxa"/>
            <w:tcBorders>
              <w:top w:val="single" w:sz="6" w:space="0" w:color="auto"/>
              <w:left w:val="single" w:sz="6" w:space="0" w:color="auto"/>
              <w:bottom w:val="single" w:sz="6" w:space="0" w:color="auto"/>
              <w:right w:val="single" w:sz="6" w:space="0" w:color="auto"/>
            </w:tcBorders>
          </w:tcPr>
          <w:p w:rsidR="00BE2967" w:rsidRPr="00E62E58" w:rsidRDefault="00BE2967" w:rsidP="00BE2967">
            <w:pPr>
              <w:spacing w:after="0" w:line="240" w:lineRule="auto"/>
              <w:rPr>
                <w:rFonts w:ascii="Times New Roman" w:hAnsi="Times New Roman"/>
                <w:sz w:val="24"/>
                <w:szCs w:val="24"/>
              </w:rPr>
            </w:pPr>
            <w:r w:rsidRPr="00E62E58">
              <w:rPr>
                <w:rFonts w:ascii="Times New Roman" w:hAnsi="Times New Roman"/>
                <w:sz w:val="24"/>
                <w:szCs w:val="24"/>
              </w:rPr>
              <w:t>1 квалификационный уровень</w:t>
            </w:r>
          </w:p>
        </w:tc>
        <w:tc>
          <w:tcPr>
            <w:tcW w:w="3544" w:type="dxa"/>
            <w:tcBorders>
              <w:top w:val="single" w:sz="6" w:space="0" w:color="auto"/>
              <w:left w:val="single" w:sz="6" w:space="0" w:color="auto"/>
              <w:bottom w:val="single" w:sz="6" w:space="0" w:color="auto"/>
              <w:right w:val="single" w:sz="6" w:space="0" w:color="auto"/>
            </w:tcBorders>
          </w:tcPr>
          <w:p w:rsidR="00BE2967" w:rsidRPr="00E62E58" w:rsidRDefault="00BE2967" w:rsidP="002B69EC">
            <w:pPr>
              <w:spacing w:after="0" w:line="240" w:lineRule="auto"/>
              <w:jc w:val="center"/>
              <w:rPr>
                <w:rFonts w:ascii="Times New Roman" w:hAnsi="Times New Roman"/>
                <w:sz w:val="24"/>
                <w:szCs w:val="24"/>
              </w:rPr>
            </w:pPr>
            <w:r w:rsidRPr="00E62E58">
              <w:rPr>
                <w:rFonts w:ascii="Times New Roman" w:hAnsi="Times New Roman"/>
                <w:sz w:val="24"/>
                <w:szCs w:val="24"/>
              </w:rPr>
              <w:t xml:space="preserve">2 </w:t>
            </w:r>
            <w:r w:rsidR="002B69EC" w:rsidRPr="00E62E58">
              <w:rPr>
                <w:rFonts w:ascii="Times New Roman" w:hAnsi="Times New Roman"/>
                <w:sz w:val="24"/>
                <w:szCs w:val="24"/>
              </w:rPr>
              <w:t>597</w:t>
            </w:r>
            <w:r w:rsidRPr="00E62E58">
              <w:rPr>
                <w:rFonts w:ascii="Times New Roman" w:hAnsi="Times New Roman"/>
                <w:sz w:val="24"/>
                <w:szCs w:val="24"/>
              </w:rPr>
              <w:t>,0</w:t>
            </w:r>
          </w:p>
        </w:tc>
      </w:tr>
      <w:tr w:rsidR="00BE2967" w:rsidRPr="001524CD" w:rsidTr="005A335A">
        <w:trPr>
          <w:cantSplit/>
          <w:trHeight w:val="240"/>
          <w:jc w:val="center"/>
        </w:trPr>
        <w:tc>
          <w:tcPr>
            <w:tcW w:w="5670" w:type="dxa"/>
            <w:tcBorders>
              <w:top w:val="single" w:sz="6" w:space="0" w:color="auto"/>
              <w:left w:val="single" w:sz="6" w:space="0" w:color="auto"/>
              <w:bottom w:val="single" w:sz="6" w:space="0" w:color="auto"/>
              <w:right w:val="single" w:sz="6" w:space="0" w:color="auto"/>
            </w:tcBorders>
          </w:tcPr>
          <w:p w:rsidR="00BE2967" w:rsidRPr="00E62E58" w:rsidRDefault="00BE2967" w:rsidP="00BE2967">
            <w:pPr>
              <w:spacing w:after="0" w:line="240" w:lineRule="auto"/>
              <w:rPr>
                <w:rFonts w:ascii="Times New Roman" w:hAnsi="Times New Roman"/>
                <w:sz w:val="24"/>
                <w:szCs w:val="24"/>
              </w:rPr>
            </w:pPr>
            <w:r w:rsidRPr="00E62E58">
              <w:rPr>
                <w:rFonts w:ascii="Times New Roman" w:hAnsi="Times New Roman"/>
                <w:sz w:val="24"/>
                <w:szCs w:val="24"/>
              </w:rPr>
              <w:t>2 квалификационный уровень</w:t>
            </w:r>
          </w:p>
        </w:tc>
        <w:tc>
          <w:tcPr>
            <w:tcW w:w="3544" w:type="dxa"/>
            <w:tcBorders>
              <w:top w:val="single" w:sz="6" w:space="0" w:color="auto"/>
              <w:left w:val="single" w:sz="6" w:space="0" w:color="auto"/>
              <w:bottom w:val="single" w:sz="6" w:space="0" w:color="auto"/>
              <w:right w:val="single" w:sz="6" w:space="0" w:color="auto"/>
            </w:tcBorders>
          </w:tcPr>
          <w:p w:rsidR="00BE2967" w:rsidRPr="00E62E58" w:rsidRDefault="00BE2967" w:rsidP="002B69EC">
            <w:pPr>
              <w:spacing w:after="0" w:line="240" w:lineRule="auto"/>
              <w:jc w:val="center"/>
              <w:rPr>
                <w:rFonts w:ascii="Times New Roman" w:hAnsi="Times New Roman"/>
                <w:sz w:val="24"/>
                <w:szCs w:val="24"/>
              </w:rPr>
            </w:pPr>
            <w:r w:rsidRPr="00E62E58">
              <w:rPr>
                <w:rFonts w:ascii="Times New Roman" w:hAnsi="Times New Roman"/>
                <w:sz w:val="24"/>
                <w:szCs w:val="24"/>
              </w:rPr>
              <w:t>2 </w:t>
            </w:r>
            <w:r w:rsidR="002B69EC" w:rsidRPr="00E62E58">
              <w:rPr>
                <w:rFonts w:ascii="Times New Roman" w:hAnsi="Times New Roman"/>
                <w:sz w:val="24"/>
                <w:szCs w:val="24"/>
              </w:rPr>
              <w:t>739</w:t>
            </w:r>
            <w:r w:rsidRPr="00E62E58">
              <w:rPr>
                <w:rFonts w:ascii="Times New Roman" w:hAnsi="Times New Roman"/>
                <w:sz w:val="24"/>
                <w:szCs w:val="24"/>
              </w:rPr>
              <w:t>,0</w:t>
            </w:r>
          </w:p>
        </w:tc>
      </w:tr>
      <w:tr w:rsidR="00BE2967" w:rsidRPr="001524CD" w:rsidTr="005A335A">
        <w:trPr>
          <w:cantSplit/>
          <w:trHeight w:val="360"/>
          <w:jc w:val="center"/>
        </w:trPr>
        <w:tc>
          <w:tcPr>
            <w:tcW w:w="9214" w:type="dxa"/>
            <w:gridSpan w:val="2"/>
            <w:tcBorders>
              <w:top w:val="single" w:sz="6" w:space="0" w:color="auto"/>
              <w:left w:val="single" w:sz="6" w:space="0" w:color="auto"/>
              <w:bottom w:val="single" w:sz="6" w:space="0" w:color="auto"/>
              <w:right w:val="single" w:sz="6" w:space="0" w:color="auto"/>
            </w:tcBorders>
          </w:tcPr>
          <w:p w:rsidR="002B69EC" w:rsidRPr="00E62E58" w:rsidRDefault="00BE2967" w:rsidP="00BE2967">
            <w:pPr>
              <w:spacing w:after="0" w:line="192" w:lineRule="auto"/>
              <w:jc w:val="center"/>
              <w:rPr>
                <w:rFonts w:ascii="Times New Roman" w:hAnsi="Times New Roman"/>
                <w:sz w:val="24"/>
                <w:szCs w:val="24"/>
              </w:rPr>
            </w:pPr>
            <w:r w:rsidRPr="00E62E58">
              <w:rPr>
                <w:rFonts w:ascii="Times New Roman" w:hAnsi="Times New Roman"/>
                <w:sz w:val="24"/>
                <w:szCs w:val="24"/>
              </w:rPr>
              <w:t xml:space="preserve">Профессиональная квалификационная группа </w:t>
            </w:r>
          </w:p>
          <w:p w:rsidR="00BE2967" w:rsidRPr="00E62E58" w:rsidRDefault="00BE2967" w:rsidP="00BE2967">
            <w:pPr>
              <w:spacing w:after="0" w:line="192" w:lineRule="auto"/>
              <w:jc w:val="center"/>
              <w:rPr>
                <w:rFonts w:ascii="Times New Roman" w:hAnsi="Times New Roman"/>
                <w:sz w:val="24"/>
                <w:szCs w:val="24"/>
              </w:rPr>
            </w:pPr>
            <w:r w:rsidRPr="00E62E58">
              <w:rPr>
                <w:rFonts w:ascii="Times New Roman" w:hAnsi="Times New Roman"/>
                <w:sz w:val="24"/>
                <w:szCs w:val="24"/>
              </w:rPr>
              <w:t>«Общеотраслевые должности служащих второго уровня»</w:t>
            </w:r>
          </w:p>
        </w:tc>
      </w:tr>
      <w:tr w:rsidR="00BE2967" w:rsidRPr="001524CD" w:rsidTr="005A335A">
        <w:trPr>
          <w:cantSplit/>
          <w:trHeight w:val="240"/>
          <w:jc w:val="center"/>
        </w:trPr>
        <w:tc>
          <w:tcPr>
            <w:tcW w:w="5670" w:type="dxa"/>
            <w:tcBorders>
              <w:top w:val="single" w:sz="6" w:space="0" w:color="auto"/>
              <w:left w:val="single" w:sz="6" w:space="0" w:color="auto"/>
              <w:bottom w:val="single" w:sz="6" w:space="0" w:color="auto"/>
              <w:right w:val="single" w:sz="6" w:space="0" w:color="auto"/>
            </w:tcBorders>
          </w:tcPr>
          <w:p w:rsidR="00BE2967" w:rsidRPr="00E62E58" w:rsidRDefault="00BE2967" w:rsidP="00BE2967">
            <w:pPr>
              <w:spacing w:after="0" w:line="240" w:lineRule="auto"/>
              <w:rPr>
                <w:rFonts w:ascii="Times New Roman" w:hAnsi="Times New Roman"/>
                <w:sz w:val="24"/>
                <w:szCs w:val="24"/>
              </w:rPr>
            </w:pPr>
            <w:r w:rsidRPr="00E62E58">
              <w:rPr>
                <w:rFonts w:ascii="Times New Roman" w:hAnsi="Times New Roman"/>
                <w:sz w:val="24"/>
                <w:szCs w:val="24"/>
              </w:rPr>
              <w:t>1 квалификационный уровень</w:t>
            </w:r>
          </w:p>
        </w:tc>
        <w:tc>
          <w:tcPr>
            <w:tcW w:w="3544" w:type="dxa"/>
            <w:tcBorders>
              <w:top w:val="single" w:sz="6" w:space="0" w:color="auto"/>
              <w:left w:val="single" w:sz="6" w:space="0" w:color="auto"/>
              <w:bottom w:val="single" w:sz="6" w:space="0" w:color="auto"/>
              <w:right w:val="single" w:sz="6" w:space="0" w:color="auto"/>
            </w:tcBorders>
          </w:tcPr>
          <w:p w:rsidR="00BE2967" w:rsidRPr="00E62E58" w:rsidRDefault="00BE2967" w:rsidP="002B69EC">
            <w:pPr>
              <w:spacing w:after="0" w:line="240" w:lineRule="auto"/>
              <w:jc w:val="center"/>
              <w:rPr>
                <w:rFonts w:ascii="Times New Roman" w:hAnsi="Times New Roman"/>
                <w:sz w:val="24"/>
                <w:szCs w:val="24"/>
              </w:rPr>
            </w:pPr>
            <w:r w:rsidRPr="00E62E58">
              <w:rPr>
                <w:rFonts w:ascii="Times New Roman" w:hAnsi="Times New Roman"/>
                <w:sz w:val="24"/>
                <w:szCs w:val="24"/>
              </w:rPr>
              <w:t>2 </w:t>
            </w:r>
            <w:r w:rsidR="002B69EC" w:rsidRPr="00E62E58">
              <w:rPr>
                <w:rFonts w:ascii="Times New Roman" w:hAnsi="Times New Roman"/>
                <w:sz w:val="24"/>
                <w:szCs w:val="24"/>
              </w:rPr>
              <w:t>882</w:t>
            </w:r>
            <w:r w:rsidRPr="00E62E58">
              <w:rPr>
                <w:rFonts w:ascii="Times New Roman" w:hAnsi="Times New Roman"/>
                <w:sz w:val="24"/>
                <w:szCs w:val="24"/>
              </w:rPr>
              <w:t>,0</w:t>
            </w:r>
          </w:p>
        </w:tc>
      </w:tr>
      <w:tr w:rsidR="00BE2967" w:rsidRPr="001524CD" w:rsidTr="005A335A">
        <w:trPr>
          <w:cantSplit/>
          <w:trHeight w:val="240"/>
          <w:jc w:val="center"/>
        </w:trPr>
        <w:tc>
          <w:tcPr>
            <w:tcW w:w="5670" w:type="dxa"/>
            <w:tcBorders>
              <w:top w:val="single" w:sz="6" w:space="0" w:color="auto"/>
              <w:left w:val="single" w:sz="6" w:space="0" w:color="auto"/>
              <w:bottom w:val="single" w:sz="6" w:space="0" w:color="auto"/>
              <w:right w:val="single" w:sz="6" w:space="0" w:color="auto"/>
            </w:tcBorders>
          </w:tcPr>
          <w:p w:rsidR="00BE2967" w:rsidRPr="00E62E58" w:rsidRDefault="00BE2967" w:rsidP="00BE2967">
            <w:pPr>
              <w:spacing w:after="0" w:line="240" w:lineRule="auto"/>
              <w:rPr>
                <w:rFonts w:ascii="Times New Roman" w:hAnsi="Times New Roman"/>
                <w:sz w:val="24"/>
                <w:szCs w:val="24"/>
              </w:rPr>
            </w:pPr>
            <w:r w:rsidRPr="00E62E58">
              <w:rPr>
                <w:rFonts w:ascii="Times New Roman" w:hAnsi="Times New Roman"/>
                <w:sz w:val="24"/>
                <w:szCs w:val="24"/>
              </w:rPr>
              <w:t>2 квалификационный уровень</w:t>
            </w:r>
          </w:p>
        </w:tc>
        <w:tc>
          <w:tcPr>
            <w:tcW w:w="3544" w:type="dxa"/>
            <w:tcBorders>
              <w:top w:val="single" w:sz="6" w:space="0" w:color="auto"/>
              <w:left w:val="single" w:sz="6" w:space="0" w:color="auto"/>
              <w:bottom w:val="single" w:sz="6" w:space="0" w:color="auto"/>
              <w:right w:val="single" w:sz="6" w:space="0" w:color="auto"/>
            </w:tcBorders>
          </w:tcPr>
          <w:p w:rsidR="00BE2967" w:rsidRPr="00E62E58" w:rsidRDefault="002B69EC" w:rsidP="00BE2967">
            <w:pPr>
              <w:spacing w:after="0" w:line="240" w:lineRule="auto"/>
              <w:jc w:val="center"/>
              <w:rPr>
                <w:rFonts w:ascii="Times New Roman" w:hAnsi="Times New Roman"/>
                <w:sz w:val="24"/>
                <w:szCs w:val="24"/>
              </w:rPr>
            </w:pPr>
            <w:r w:rsidRPr="00E62E58">
              <w:rPr>
                <w:rFonts w:ascii="Times New Roman" w:hAnsi="Times New Roman"/>
                <w:sz w:val="24"/>
                <w:szCs w:val="24"/>
              </w:rPr>
              <w:t>3 167</w:t>
            </w:r>
            <w:r w:rsidR="00BE2967" w:rsidRPr="00E62E58">
              <w:rPr>
                <w:rFonts w:ascii="Times New Roman" w:hAnsi="Times New Roman"/>
                <w:sz w:val="24"/>
                <w:szCs w:val="24"/>
              </w:rPr>
              <w:t>,0</w:t>
            </w:r>
          </w:p>
        </w:tc>
      </w:tr>
      <w:tr w:rsidR="00BE2967" w:rsidRPr="001524CD" w:rsidTr="005A335A">
        <w:trPr>
          <w:cantSplit/>
          <w:trHeight w:val="240"/>
          <w:jc w:val="center"/>
        </w:trPr>
        <w:tc>
          <w:tcPr>
            <w:tcW w:w="5670" w:type="dxa"/>
            <w:tcBorders>
              <w:top w:val="single" w:sz="6" w:space="0" w:color="auto"/>
              <w:left w:val="single" w:sz="6" w:space="0" w:color="auto"/>
              <w:bottom w:val="single" w:sz="6" w:space="0" w:color="auto"/>
              <w:right w:val="single" w:sz="6" w:space="0" w:color="auto"/>
            </w:tcBorders>
          </w:tcPr>
          <w:p w:rsidR="00BE2967" w:rsidRPr="00E62E58" w:rsidRDefault="00BE2967" w:rsidP="00BE2967">
            <w:pPr>
              <w:spacing w:after="0" w:line="240" w:lineRule="auto"/>
              <w:rPr>
                <w:rFonts w:ascii="Times New Roman" w:hAnsi="Times New Roman"/>
                <w:sz w:val="24"/>
                <w:szCs w:val="24"/>
              </w:rPr>
            </w:pPr>
            <w:r w:rsidRPr="00E62E58">
              <w:rPr>
                <w:rFonts w:ascii="Times New Roman" w:hAnsi="Times New Roman"/>
                <w:sz w:val="24"/>
                <w:szCs w:val="24"/>
              </w:rPr>
              <w:t>3 квалификационный уровень</w:t>
            </w:r>
          </w:p>
        </w:tc>
        <w:tc>
          <w:tcPr>
            <w:tcW w:w="3544" w:type="dxa"/>
            <w:tcBorders>
              <w:top w:val="single" w:sz="6" w:space="0" w:color="auto"/>
              <w:left w:val="single" w:sz="6" w:space="0" w:color="auto"/>
              <w:bottom w:val="single" w:sz="6" w:space="0" w:color="auto"/>
              <w:right w:val="single" w:sz="6" w:space="0" w:color="auto"/>
            </w:tcBorders>
          </w:tcPr>
          <w:p w:rsidR="00BE2967" w:rsidRPr="00E62E58" w:rsidRDefault="00BE2967" w:rsidP="002B69EC">
            <w:pPr>
              <w:spacing w:after="0" w:line="240" w:lineRule="auto"/>
              <w:jc w:val="center"/>
              <w:rPr>
                <w:rFonts w:ascii="Times New Roman" w:hAnsi="Times New Roman"/>
                <w:sz w:val="24"/>
                <w:szCs w:val="24"/>
              </w:rPr>
            </w:pPr>
            <w:r w:rsidRPr="00E62E58">
              <w:rPr>
                <w:rFonts w:ascii="Times New Roman" w:hAnsi="Times New Roman"/>
                <w:sz w:val="24"/>
                <w:szCs w:val="24"/>
              </w:rPr>
              <w:t xml:space="preserve">3 </w:t>
            </w:r>
            <w:r w:rsidR="002B69EC" w:rsidRPr="00E62E58">
              <w:rPr>
                <w:rFonts w:ascii="Times New Roman" w:hAnsi="Times New Roman"/>
                <w:sz w:val="24"/>
                <w:szCs w:val="24"/>
              </w:rPr>
              <w:t>480</w:t>
            </w:r>
            <w:r w:rsidRPr="00E62E58">
              <w:rPr>
                <w:rFonts w:ascii="Times New Roman" w:hAnsi="Times New Roman"/>
                <w:sz w:val="24"/>
                <w:szCs w:val="24"/>
              </w:rPr>
              <w:t>,0</w:t>
            </w:r>
          </w:p>
        </w:tc>
      </w:tr>
      <w:tr w:rsidR="00BE2967" w:rsidRPr="001524CD" w:rsidTr="005A335A">
        <w:trPr>
          <w:cantSplit/>
          <w:trHeight w:val="240"/>
          <w:jc w:val="center"/>
        </w:trPr>
        <w:tc>
          <w:tcPr>
            <w:tcW w:w="5670" w:type="dxa"/>
            <w:tcBorders>
              <w:top w:val="single" w:sz="6" w:space="0" w:color="auto"/>
              <w:left w:val="single" w:sz="6" w:space="0" w:color="auto"/>
              <w:bottom w:val="single" w:sz="6" w:space="0" w:color="auto"/>
              <w:right w:val="single" w:sz="6" w:space="0" w:color="auto"/>
            </w:tcBorders>
          </w:tcPr>
          <w:p w:rsidR="00BE2967" w:rsidRPr="00E62E58" w:rsidRDefault="00BE2967" w:rsidP="00BE2967">
            <w:pPr>
              <w:spacing w:after="0" w:line="240" w:lineRule="auto"/>
              <w:rPr>
                <w:rFonts w:ascii="Times New Roman" w:hAnsi="Times New Roman"/>
                <w:sz w:val="24"/>
                <w:szCs w:val="24"/>
              </w:rPr>
            </w:pPr>
            <w:r w:rsidRPr="00E62E58">
              <w:rPr>
                <w:rFonts w:ascii="Times New Roman" w:hAnsi="Times New Roman"/>
                <w:sz w:val="24"/>
                <w:szCs w:val="24"/>
              </w:rPr>
              <w:t>4 квалификационный уровень</w:t>
            </w:r>
          </w:p>
        </w:tc>
        <w:tc>
          <w:tcPr>
            <w:tcW w:w="3544" w:type="dxa"/>
            <w:tcBorders>
              <w:top w:val="single" w:sz="6" w:space="0" w:color="auto"/>
              <w:left w:val="single" w:sz="6" w:space="0" w:color="auto"/>
              <w:bottom w:val="single" w:sz="6" w:space="0" w:color="auto"/>
              <w:right w:val="single" w:sz="6" w:space="0" w:color="auto"/>
            </w:tcBorders>
          </w:tcPr>
          <w:p w:rsidR="00BE2967" w:rsidRPr="00E62E58" w:rsidRDefault="002B69EC" w:rsidP="00BE2967">
            <w:pPr>
              <w:spacing w:after="0" w:line="240" w:lineRule="auto"/>
              <w:jc w:val="center"/>
              <w:rPr>
                <w:rFonts w:ascii="Times New Roman" w:hAnsi="Times New Roman"/>
                <w:sz w:val="24"/>
                <w:szCs w:val="24"/>
              </w:rPr>
            </w:pPr>
            <w:r w:rsidRPr="00E62E58">
              <w:rPr>
                <w:rFonts w:ascii="Times New Roman" w:hAnsi="Times New Roman"/>
                <w:sz w:val="24"/>
                <w:szCs w:val="24"/>
              </w:rPr>
              <w:t>4 392</w:t>
            </w:r>
            <w:r w:rsidR="00BE2967" w:rsidRPr="00E62E58">
              <w:rPr>
                <w:rFonts w:ascii="Times New Roman" w:hAnsi="Times New Roman"/>
                <w:sz w:val="24"/>
                <w:szCs w:val="24"/>
              </w:rPr>
              <w:t>,0</w:t>
            </w:r>
          </w:p>
        </w:tc>
      </w:tr>
      <w:tr w:rsidR="00BE2967" w:rsidRPr="001524CD" w:rsidTr="005A335A">
        <w:trPr>
          <w:cantSplit/>
          <w:trHeight w:val="360"/>
          <w:jc w:val="center"/>
        </w:trPr>
        <w:tc>
          <w:tcPr>
            <w:tcW w:w="9214" w:type="dxa"/>
            <w:gridSpan w:val="2"/>
            <w:tcBorders>
              <w:top w:val="single" w:sz="6" w:space="0" w:color="auto"/>
              <w:left w:val="single" w:sz="6" w:space="0" w:color="auto"/>
              <w:bottom w:val="single" w:sz="6" w:space="0" w:color="auto"/>
              <w:right w:val="single" w:sz="6" w:space="0" w:color="auto"/>
            </w:tcBorders>
          </w:tcPr>
          <w:p w:rsidR="002B69EC" w:rsidRDefault="00BE2967" w:rsidP="00BE2967">
            <w:pPr>
              <w:spacing w:after="0" w:line="192" w:lineRule="auto"/>
              <w:jc w:val="center"/>
              <w:rPr>
                <w:rFonts w:ascii="Times New Roman" w:hAnsi="Times New Roman"/>
                <w:sz w:val="28"/>
                <w:szCs w:val="28"/>
              </w:rPr>
            </w:pPr>
            <w:r w:rsidRPr="001524CD">
              <w:rPr>
                <w:rFonts w:ascii="Times New Roman" w:hAnsi="Times New Roman"/>
                <w:sz w:val="28"/>
                <w:szCs w:val="28"/>
              </w:rPr>
              <w:t xml:space="preserve">Профессиональная квалификационная группа </w:t>
            </w:r>
          </w:p>
          <w:p w:rsidR="00BE2967" w:rsidRPr="001524CD" w:rsidRDefault="00BE2967" w:rsidP="00BE2967">
            <w:pPr>
              <w:spacing w:after="0" w:line="192" w:lineRule="auto"/>
              <w:jc w:val="center"/>
              <w:rPr>
                <w:rFonts w:ascii="Times New Roman" w:hAnsi="Times New Roman"/>
                <w:sz w:val="28"/>
                <w:szCs w:val="28"/>
              </w:rPr>
            </w:pPr>
            <w:r w:rsidRPr="001524CD">
              <w:rPr>
                <w:rFonts w:ascii="Times New Roman" w:hAnsi="Times New Roman"/>
                <w:sz w:val="28"/>
                <w:szCs w:val="28"/>
              </w:rPr>
              <w:t>«Общеотраслевые должности служащих третьего уровня»</w:t>
            </w:r>
          </w:p>
        </w:tc>
      </w:tr>
      <w:tr w:rsidR="00BE2967" w:rsidRPr="001524CD" w:rsidTr="005A335A">
        <w:trPr>
          <w:cantSplit/>
          <w:trHeight w:val="240"/>
          <w:jc w:val="center"/>
        </w:trPr>
        <w:tc>
          <w:tcPr>
            <w:tcW w:w="5670" w:type="dxa"/>
            <w:tcBorders>
              <w:top w:val="single" w:sz="6" w:space="0" w:color="auto"/>
              <w:left w:val="single" w:sz="6" w:space="0" w:color="auto"/>
              <w:bottom w:val="single" w:sz="6" w:space="0" w:color="auto"/>
              <w:right w:val="single" w:sz="6" w:space="0" w:color="auto"/>
            </w:tcBorders>
          </w:tcPr>
          <w:p w:rsidR="00BE2967" w:rsidRPr="001524CD" w:rsidRDefault="00BE2967" w:rsidP="00BE2967">
            <w:pPr>
              <w:spacing w:after="0" w:line="240" w:lineRule="auto"/>
              <w:rPr>
                <w:rFonts w:ascii="Times New Roman" w:hAnsi="Times New Roman"/>
                <w:sz w:val="28"/>
                <w:szCs w:val="28"/>
              </w:rPr>
            </w:pPr>
            <w:r w:rsidRPr="001524CD">
              <w:rPr>
                <w:rFonts w:ascii="Times New Roman" w:hAnsi="Times New Roman"/>
                <w:sz w:val="28"/>
                <w:szCs w:val="28"/>
              </w:rPr>
              <w:t>1 квалификационный уровень</w:t>
            </w:r>
          </w:p>
        </w:tc>
        <w:tc>
          <w:tcPr>
            <w:tcW w:w="3544" w:type="dxa"/>
            <w:tcBorders>
              <w:top w:val="single" w:sz="6" w:space="0" w:color="auto"/>
              <w:left w:val="single" w:sz="6" w:space="0" w:color="auto"/>
              <w:bottom w:val="single" w:sz="6" w:space="0" w:color="auto"/>
              <w:right w:val="single" w:sz="6" w:space="0" w:color="auto"/>
            </w:tcBorders>
          </w:tcPr>
          <w:p w:rsidR="00BE2967" w:rsidRPr="001524CD" w:rsidRDefault="002B69EC" w:rsidP="00BE2967">
            <w:pPr>
              <w:spacing w:after="0" w:line="240" w:lineRule="auto"/>
              <w:jc w:val="center"/>
              <w:rPr>
                <w:rFonts w:ascii="Times New Roman" w:hAnsi="Times New Roman"/>
                <w:sz w:val="28"/>
                <w:szCs w:val="28"/>
              </w:rPr>
            </w:pPr>
            <w:r>
              <w:rPr>
                <w:rFonts w:ascii="Times New Roman" w:hAnsi="Times New Roman"/>
                <w:sz w:val="28"/>
                <w:szCs w:val="28"/>
              </w:rPr>
              <w:t>3 167</w:t>
            </w:r>
            <w:r w:rsidR="00BE2967" w:rsidRPr="001524CD">
              <w:rPr>
                <w:rFonts w:ascii="Times New Roman" w:hAnsi="Times New Roman"/>
                <w:sz w:val="28"/>
                <w:szCs w:val="28"/>
              </w:rPr>
              <w:t xml:space="preserve"> ,0</w:t>
            </w:r>
          </w:p>
        </w:tc>
      </w:tr>
      <w:tr w:rsidR="00BE2967" w:rsidRPr="001524CD" w:rsidTr="005A335A">
        <w:trPr>
          <w:cantSplit/>
          <w:trHeight w:val="240"/>
          <w:jc w:val="center"/>
        </w:trPr>
        <w:tc>
          <w:tcPr>
            <w:tcW w:w="5670" w:type="dxa"/>
            <w:tcBorders>
              <w:top w:val="single" w:sz="6" w:space="0" w:color="auto"/>
              <w:left w:val="single" w:sz="6" w:space="0" w:color="auto"/>
              <w:bottom w:val="single" w:sz="6" w:space="0" w:color="auto"/>
              <w:right w:val="single" w:sz="6" w:space="0" w:color="auto"/>
            </w:tcBorders>
          </w:tcPr>
          <w:p w:rsidR="00BE2967" w:rsidRPr="001524CD" w:rsidRDefault="00BE2967" w:rsidP="00BE2967">
            <w:pPr>
              <w:spacing w:after="0" w:line="240" w:lineRule="auto"/>
              <w:rPr>
                <w:rFonts w:ascii="Times New Roman" w:hAnsi="Times New Roman"/>
                <w:sz w:val="28"/>
                <w:szCs w:val="28"/>
              </w:rPr>
            </w:pPr>
            <w:r w:rsidRPr="001524CD">
              <w:rPr>
                <w:rFonts w:ascii="Times New Roman" w:hAnsi="Times New Roman"/>
                <w:sz w:val="28"/>
                <w:szCs w:val="28"/>
              </w:rPr>
              <w:t>2 квалификационный уровень</w:t>
            </w:r>
          </w:p>
        </w:tc>
        <w:tc>
          <w:tcPr>
            <w:tcW w:w="3544" w:type="dxa"/>
            <w:tcBorders>
              <w:top w:val="single" w:sz="6" w:space="0" w:color="auto"/>
              <w:left w:val="single" w:sz="6" w:space="0" w:color="auto"/>
              <w:bottom w:val="single" w:sz="6" w:space="0" w:color="auto"/>
              <w:right w:val="single" w:sz="6" w:space="0" w:color="auto"/>
            </w:tcBorders>
          </w:tcPr>
          <w:p w:rsidR="00BE2967" w:rsidRPr="001524CD" w:rsidRDefault="00BE2967" w:rsidP="002B69EC">
            <w:pPr>
              <w:spacing w:after="0" w:line="240" w:lineRule="auto"/>
              <w:jc w:val="center"/>
              <w:rPr>
                <w:rFonts w:ascii="Times New Roman" w:hAnsi="Times New Roman"/>
                <w:sz w:val="28"/>
                <w:szCs w:val="28"/>
              </w:rPr>
            </w:pPr>
            <w:r w:rsidRPr="001524CD">
              <w:rPr>
                <w:rFonts w:ascii="Times New Roman" w:hAnsi="Times New Roman"/>
                <w:sz w:val="28"/>
                <w:szCs w:val="28"/>
              </w:rPr>
              <w:t xml:space="preserve">3 </w:t>
            </w:r>
            <w:r w:rsidR="002B69EC">
              <w:rPr>
                <w:rFonts w:ascii="Times New Roman" w:hAnsi="Times New Roman"/>
                <w:sz w:val="28"/>
                <w:szCs w:val="28"/>
              </w:rPr>
              <w:t>480</w:t>
            </w:r>
            <w:r w:rsidRPr="001524CD">
              <w:rPr>
                <w:rFonts w:ascii="Times New Roman" w:hAnsi="Times New Roman"/>
                <w:sz w:val="28"/>
                <w:szCs w:val="28"/>
              </w:rPr>
              <w:t>,0</w:t>
            </w:r>
          </w:p>
        </w:tc>
      </w:tr>
      <w:tr w:rsidR="00BE2967" w:rsidRPr="001524CD" w:rsidTr="005A335A">
        <w:trPr>
          <w:cantSplit/>
          <w:trHeight w:val="240"/>
          <w:jc w:val="center"/>
        </w:trPr>
        <w:tc>
          <w:tcPr>
            <w:tcW w:w="5670" w:type="dxa"/>
            <w:tcBorders>
              <w:top w:val="single" w:sz="6" w:space="0" w:color="auto"/>
              <w:left w:val="single" w:sz="6" w:space="0" w:color="auto"/>
              <w:bottom w:val="single" w:sz="6" w:space="0" w:color="auto"/>
              <w:right w:val="single" w:sz="6" w:space="0" w:color="auto"/>
            </w:tcBorders>
          </w:tcPr>
          <w:p w:rsidR="00BE2967" w:rsidRPr="001524CD" w:rsidRDefault="00BE2967" w:rsidP="00BE2967">
            <w:pPr>
              <w:spacing w:after="0" w:line="240" w:lineRule="auto"/>
              <w:rPr>
                <w:rFonts w:ascii="Times New Roman" w:hAnsi="Times New Roman"/>
                <w:sz w:val="28"/>
                <w:szCs w:val="28"/>
              </w:rPr>
            </w:pPr>
            <w:r w:rsidRPr="001524CD">
              <w:rPr>
                <w:rFonts w:ascii="Times New Roman" w:hAnsi="Times New Roman"/>
                <w:sz w:val="28"/>
                <w:szCs w:val="28"/>
              </w:rPr>
              <w:t xml:space="preserve">3 квалификационный уровень </w:t>
            </w:r>
          </w:p>
        </w:tc>
        <w:tc>
          <w:tcPr>
            <w:tcW w:w="3544" w:type="dxa"/>
            <w:tcBorders>
              <w:top w:val="single" w:sz="6" w:space="0" w:color="auto"/>
              <w:left w:val="single" w:sz="6" w:space="0" w:color="auto"/>
              <w:bottom w:val="single" w:sz="6" w:space="0" w:color="auto"/>
              <w:right w:val="single" w:sz="6" w:space="0" w:color="auto"/>
            </w:tcBorders>
          </w:tcPr>
          <w:p w:rsidR="00BE2967" w:rsidRPr="001524CD" w:rsidRDefault="00BE2967" w:rsidP="002B69EC">
            <w:pPr>
              <w:spacing w:after="0" w:line="240" w:lineRule="auto"/>
              <w:jc w:val="center"/>
              <w:rPr>
                <w:rFonts w:ascii="Times New Roman" w:hAnsi="Times New Roman"/>
                <w:sz w:val="28"/>
                <w:szCs w:val="28"/>
              </w:rPr>
            </w:pPr>
            <w:r w:rsidRPr="001524CD">
              <w:rPr>
                <w:rFonts w:ascii="Times New Roman" w:hAnsi="Times New Roman"/>
                <w:sz w:val="28"/>
                <w:szCs w:val="28"/>
              </w:rPr>
              <w:t xml:space="preserve">3 </w:t>
            </w:r>
            <w:r w:rsidR="002B69EC">
              <w:rPr>
                <w:rFonts w:ascii="Times New Roman" w:hAnsi="Times New Roman"/>
                <w:sz w:val="28"/>
                <w:szCs w:val="28"/>
              </w:rPr>
              <w:t>820</w:t>
            </w:r>
            <w:r w:rsidRPr="001524CD">
              <w:rPr>
                <w:rFonts w:ascii="Times New Roman" w:hAnsi="Times New Roman"/>
                <w:sz w:val="28"/>
                <w:szCs w:val="28"/>
              </w:rPr>
              <w:t>,0</w:t>
            </w:r>
          </w:p>
        </w:tc>
      </w:tr>
      <w:tr w:rsidR="00BE2967" w:rsidRPr="001524CD" w:rsidTr="005A335A">
        <w:trPr>
          <w:cantSplit/>
          <w:trHeight w:val="240"/>
          <w:jc w:val="center"/>
        </w:trPr>
        <w:tc>
          <w:tcPr>
            <w:tcW w:w="5670" w:type="dxa"/>
            <w:tcBorders>
              <w:top w:val="single" w:sz="6" w:space="0" w:color="auto"/>
              <w:left w:val="single" w:sz="6" w:space="0" w:color="auto"/>
              <w:bottom w:val="single" w:sz="6" w:space="0" w:color="auto"/>
              <w:right w:val="single" w:sz="6" w:space="0" w:color="auto"/>
            </w:tcBorders>
          </w:tcPr>
          <w:p w:rsidR="00BE2967" w:rsidRPr="001524CD" w:rsidRDefault="00BE2967" w:rsidP="00BE2967">
            <w:pPr>
              <w:spacing w:after="0" w:line="240" w:lineRule="auto"/>
              <w:rPr>
                <w:rFonts w:ascii="Times New Roman" w:hAnsi="Times New Roman"/>
                <w:sz w:val="28"/>
                <w:szCs w:val="28"/>
              </w:rPr>
            </w:pPr>
            <w:r w:rsidRPr="001524CD">
              <w:rPr>
                <w:rFonts w:ascii="Times New Roman" w:hAnsi="Times New Roman"/>
                <w:sz w:val="28"/>
                <w:szCs w:val="28"/>
              </w:rPr>
              <w:t>4 квалификационный уровень</w:t>
            </w:r>
          </w:p>
        </w:tc>
        <w:tc>
          <w:tcPr>
            <w:tcW w:w="3544" w:type="dxa"/>
            <w:tcBorders>
              <w:top w:val="single" w:sz="6" w:space="0" w:color="auto"/>
              <w:left w:val="single" w:sz="6" w:space="0" w:color="auto"/>
              <w:bottom w:val="single" w:sz="6" w:space="0" w:color="auto"/>
              <w:right w:val="single" w:sz="6" w:space="0" w:color="auto"/>
            </w:tcBorders>
          </w:tcPr>
          <w:p w:rsidR="00BE2967" w:rsidRPr="001524CD" w:rsidRDefault="002B69EC" w:rsidP="00BE2967">
            <w:pPr>
              <w:spacing w:after="0" w:line="240" w:lineRule="auto"/>
              <w:jc w:val="center"/>
              <w:rPr>
                <w:rFonts w:ascii="Times New Roman" w:hAnsi="Times New Roman"/>
                <w:sz w:val="28"/>
                <w:szCs w:val="28"/>
              </w:rPr>
            </w:pPr>
            <w:r>
              <w:rPr>
                <w:rFonts w:ascii="Times New Roman" w:hAnsi="Times New Roman"/>
                <w:sz w:val="28"/>
                <w:szCs w:val="28"/>
              </w:rPr>
              <w:t>4 592</w:t>
            </w:r>
            <w:r w:rsidR="00BE2967" w:rsidRPr="001524CD">
              <w:rPr>
                <w:rFonts w:ascii="Times New Roman" w:hAnsi="Times New Roman"/>
                <w:sz w:val="28"/>
                <w:szCs w:val="28"/>
              </w:rPr>
              <w:t>,0»</w:t>
            </w:r>
          </w:p>
        </w:tc>
      </w:tr>
    </w:tbl>
    <w:p w:rsidR="00BE2967" w:rsidRPr="001524CD" w:rsidRDefault="00F025A5" w:rsidP="00BE2967">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 xml:space="preserve"> (таблица в ред. Постановления администрации г. Красноярска от 03.09. 2014г. № 539)</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2.5. Минимальные размеры ставок заработной платы работников, осуществляющих профессиональную деятельность по профессиям рабочих:</w:t>
      </w:r>
    </w:p>
    <w:tbl>
      <w:tblPr>
        <w:tblW w:w="9214" w:type="dxa"/>
        <w:jc w:val="center"/>
        <w:tblInd w:w="70" w:type="dxa"/>
        <w:tblLayout w:type="fixed"/>
        <w:tblCellMar>
          <w:left w:w="70" w:type="dxa"/>
          <w:right w:w="70" w:type="dxa"/>
        </w:tblCellMar>
        <w:tblLook w:val="0000" w:firstRow="0" w:lastRow="0" w:firstColumn="0" w:lastColumn="0" w:noHBand="0" w:noVBand="0"/>
      </w:tblPr>
      <w:tblGrid>
        <w:gridCol w:w="5954"/>
        <w:gridCol w:w="3260"/>
      </w:tblGrid>
      <w:tr w:rsidR="00BE2967" w:rsidRPr="001524CD" w:rsidTr="005A335A">
        <w:trPr>
          <w:cantSplit/>
          <w:trHeight w:val="840"/>
          <w:jc w:val="center"/>
        </w:trPr>
        <w:tc>
          <w:tcPr>
            <w:tcW w:w="5954" w:type="dxa"/>
            <w:tcBorders>
              <w:top w:val="single" w:sz="6" w:space="0" w:color="auto"/>
              <w:left w:val="single" w:sz="6" w:space="0" w:color="auto"/>
              <w:bottom w:val="single" w:sz="6" w:space="0" w:color="auto"/>
              <w:right w:val="single" w:sz="6" w:space="0" w:color="auto"/>
            </w:tcBorders>
          </w:tcPr>
          <w:p w:rsidR="00BE2967" w:rsidRPr="00E62E58" w:rsidRDefault="00BE2967" w:rsidP="00BE2967">
            <w:pPr>
              <w:spacing w:after="0" w:line="192" w:lineRule="auto"/>
              <w:jc w:val="center"/>
              <w:outlineLvl w:val="1"/>
              <w:rPr>
                <w:rFonts w:ascii="Times New Roman" w:hAnsi="Times New Roman"/>
                <w:sz w:val="24"/>
                <w:szCs w:val="24"/>
              </w:rPr>
            </w:pPr>
            <w:r w:rsidRPr="00E62E58">
              <w:rPr>
                <w:rFonts w:ascii="Times New Roman" w:hAnsi="Times New Roman"/>
                <w:sz w:val="24"/>
                <w:szCs w:val="24"/>
              </w:rPr>
              <w:t>Квалификационные уровни</w:t>
            </w:r>
          </w:p>
        </w:tc>
        <w:tc>
          <w:tcPr>
            <w:tcW w:w="3260" w:type="dxa"/>
            <w:tcBorders>
              <w:top w:val="single" w:sz="6" w:space="0" w:color="auto"/>
              <w:left w:val="single" w:sz="6" w:space="0" w:color="auto"/>
              <w:bottom w:val="single" w:sz="6" w:space="0" w:color="auto"/>
              <w:right w:val="single" w:sz="6" w:space="0" w:color="auto"/>
            </w:tcBorders>
          </w:tcPr>
          <w:p w:rsidR="00BE2967" w:rsidRPr="00E62E58" w:rsidRDefault="00BE2967" w:rsidP="00BE2967">
            <w:pPr>
              <w:spacing w:after="0" w:line="192" w:lineRule="auto"/>
              <w:jc w:val="center"/>
              <w:outlineLvl w:val="1"/>
              <w:rPr>
                <w:rFonts w:ascii="Times New Roman" w:hAnsi="Times New Roman"/>
                <w:sz w:val="24"/>
                <w:szCs w:val="24"/>
              </w:rPr>
            </w:pPr>
            <w:r w:rsidRPr="00E62E58">
              <w:rPr>
                <w:rFonts w:ascii="Times New Roman" w:hAnsi="Times New Roman"/>
                <w:sz w:val="24"/>
                <w:szCs w:val="24"/>
              </w:rPr>
              <w:t xml:space="preserve">Минимальный размер оклада (должностного   </w:t>
            </w:r>
            <w:r w:rsidRPr="00E62E58">
              <w:rPr>
                <w:rFonts w:ascii="Times New Roman" w:hAnsi="Times New Roman"/>
                <w:sz w:val="24"/>
                <w:szCs w:val="24"/>
              </w:rPr>
              <w:br/>
              <w:t>оклада), ставки</w:t>
            </w:r>
          </w:p>
          <w:p w:rsidR="00BE2967" w:rsidRPr="00E62E58" w:rsidRDefault="00BE2967" w:rsidP="00BE2967">
            <w:pPr>
              <w:spacing w:after="0" w:line="192" w:lineRule="auto"/>
              <w:jc w:val="center"/>
              <w:outlineLvl w:val="1"/>
              <w:rPr>
                <w:rFonts w:ascii="Times New Roman" w:hAnsi="Times New Roman"/>
                <w:sz w:val="24"/>
                <w:szCs w:val="24"/>
              </w:rPr>
            </w:pPr>
            <w:r w:rsidRPr="00E62E58">
              <w:rPr>
                <w:rFonts w:ascii="Times New Roman" w:hAnsi="Times New Roman"/>
                <w:sz w:val="24"/>
                <w:szCs w:val="24"/>
              </w:rPr>
              <w:t xml:space="preserve">заработной платы, </w:t>
            </w:r>
            <w:r w:rsidRPr="00E62E58">
              <w:rPr>
                <w:rFonts w:ascii="Times New Roman" w:hAnsi="Times New Roman"/>
                <w:sz w:val="24"/>
                <w:szCs w:val="24"/>
              </w:rPr>
              <w:br/>
              <w:t>руб.</w:t>
            </w:r>
          </w:p>
        </w:tc>
      </w:tr>
      <w:tr w:rsidR="00BE2967" w:rsidRPr="001524CD" w:rsidTr="005A335A">
        <w:trPr>
          <w:cantSplit/>
          <w:trHeight w:val="360"/>
          <w:jc w:val="center"/>
        </w:trPr>
        <w:tc>
          <w:tcPr>
            <w:tcW w:w="9214" w:type="dxa"/>
            <w:gridSpan w:val="2"/>
            <w:tcBorders>
              <w:top w:val="single" w:sz="6" w:space="0" w:color="auto"/>
              <w:left w:val="single" w:sz="6" w:space="0" w:color="auto"/>
              <w:bottom w:val="single" w:sz="6" w:space="0" w:color="auto"/>
              <w:right w:val="single" w:sz="6" w:space="0" w:color="auto"/>
            </w:tcBorders>
          </w:tcPr>
          <w:p w:rsidR="002B69EC" w:rsidRPr="00E62E58" w:rsidRDefault="00BE2967" w:rsidP="00BE2967">
            <w:pPr>
              <w:spacing w:after="0" w:line="192" w:lineRule="auto"/>
              <w:jc w:val="center"/>
              <w:outlineLvl w:val="1"/>
              <w:rPr>
                <w:rFonts w:ascii="Times New Roman" w:hAnsi="Times New Roman"/>
                <w:sz w:val="24"/>
                <w:szCs w:val="24"/>
              </w:rPr>
            </w:pPr>
            <w:r w:rsidRPr="00E62E58">
              <w:rPr>
                <w:rFonts w:ascii="Times New Roman" w:hAnsi="Times New Roman"/>
                <w:sz w:val="24"/>
                <w:szCs w:val="24"/>
              </w:rPr>
              <w:t xml:space="preserve">Профессиональная квалификационная группа </w:t>
            </w:r>
          </w:p>
          <w:p w:rsidR="00BE2967" w:rsidRPr="00E62E58" w:rsidRDefault="00BE2967" w:rsidP="00BE2967">
            <w:pPr>
              <w:spacing w:after="0" w:line="192" w:lineRule="auto"/>
              <w:jc w:val="center"/>
              <w:outlineLvl w:val="1"/>
              <w:rPr>
                <w:rFonts w:ascii="Times New Roman" w:hAnsi="Times New Roman"/>
                <w:sz w:val="24"/>
                <w:szCs w:val="24"/>
              </w:rPr>
            </w:pPr>
            <w:r w:rsidRPr="00E62E58">
              <w:rPr>
                <w:rFonts w:ascii="Times New Roman" w:hAnsi="Times New Roman"/>
                <w:sz w:val="24"/>
                <w:szCs w:val="24"/>
              </w:rPr>
              <w:t>«Общеотраслевые</w:t>
            </w:r>
          </w:p>
          <w:p w:rsidR="00BE2967" w:rsidRPr="00E62E58" w:rsidRDefault="00BE2967" w:rsidP="00BE2967">
            <w:pPr>
              <w:spacing w:after="0" w:line="192" w:lineRule="auto"/>
              <w:jc w:val="center"/>
              <w:outlineLvl w:val="1"/>
              <w:rPr>
                <w:rFonts w:ascii="Times New Roman" w:hAnsi="Times New Roman"/>
                <w:sz w:val="24"/>
                <w:szCs w:val="24"/>
              </w:rPr>
            </w:pPr>
            <w:r w:rsidRPr="00E62E58">
              <w:rPr>
                <w:rFonts w:ascii="Times New Roman" w:hAnsi="Times New Roman"/>
                <w:sz w:val="24"/>
                <w:szCs w:val="24"/>
              </w:rPr>
              <w:t xml:space="preserve">профессии рабочих первого уровня» </w:t>
            </w:r>
          </w:p>
        </w:tc>
      </w:tr>
      <w:tr w:rsidR="00BE2967" w:rsidRPr="001524CD" w:rsidTr="005A335A">
        <w:trPr>
          <w:cantSplit/>
          <w:trHeight w:val="240"/>
          <w:jc w:val="center"/>
        </w:trPr>
        <w:tc>
          <w:tcPr>
            <w:tcW w:w="5954" w:type="dxa"/>
            <w:tcBorders>
              <w:top w:val="single" w:sz="6" w:space="0" w:color="auto"/>
              <w:left w:val="single" w:sz="6" w:space="0" w:color="auto"/>
              <w:bottom w:val="single" w:sz="6" w:space="0" w:color="auto"/>
              <w:right w:val="single" w:sz="6" w:space="0" w:color="auto"/>
            </w:tcBorders>
          </w:tcPr>
          <w:p w:rsidR="00BE2967" w:rsidRPr="00E62E58" w:rsidRDefault="00BE2967" w:rsidP="00BE2967">
            <w:pPr>
              <w:spacing w:after="0" w:line="240" w:lineRule="auto"/>
              <w:outlineLvl w:val="1"/>
              <w:rPr>
                <w:rFonts w:ascii="Times New Roman" w:hAnsi="Times New Roman"/>
                <w:sz w:val="24"/>
                <w:szCs w:val="24"/>
              </w:rPr>
            </w:pPr>
            <w:r w:rsidRPr="00E62E58">
              <w:rPr>
                <w:rFonts w:ascii="Times New Roman" w:hAnsi="Times New Roman"/>
                <w:sz w:val="24"/>
                <w:szCs w:val="24"/>
              </w:rPr>
              <w:t>1 квалификационный уровень</w:t>
            </w:r>
          </w:p>
        </w:tc>
        <w:tc>
          <w:tcPr>
            <w:tcW w:w="3260" w:type="dxa"/>
            <w:tcBorders>
              <w:top w:val="single" w:sz="6" w:space="0" w:color="auto"/>
              <w:left w:val="single" w:sz="6" w:space="0" w:color="auto"/>
              <w:bottom w:val="single" w:sz="6" w:space="0" w:color="auto"/>
              <w:right w:val="single" w:sz="6" w:space="0" w:color="auto"/>
            </w:tcBorders>
          </w:tcPr>
          <w:p w:rsidR="00BE2967" w:rsidRPr="00E62E58" w:rsidRDefault="002B69EC" w:rsidP="00BE2967">
            <w:pPr>
              <w:spacing w:after="0" w:line="240" w:lineRule="auto"/>
              <w:jc w:val="center"/>
              <w:outlineLvl w:val="1"/>
              <w:rPr>
                <w:rFonts w:ascii="Times New Roman" w:hAnsi="Times New Roman"/>
                <w:sz w:val="24"/>
                <w:szCs w:val="24"/>
              </w:rPr>
            </w:pPr>
            <w:r w:rsidRPr="00E62E58">
              <w:rPr>
                <w:rFonts w:ascii="Times New Roman" w:hAnsi="Times New Roman"/>
                <w:sz w:val="24"/>
                <w:szCs w:val="24"/>
              </w:rPr>
              <w:t>2 231</w:t>
            </w:r>
            <w:r w:rsidR="00BE2967" w:rsidRPr="00E62E58">
              <w:rPr>
                <w:rFonts w:ascii="Times New Roman" w:hAnsi="Times New Roman"/>
                <w:sz w:val="24"/>
                <w:szCs w:val="24"/>
              </w:rPr>
              <w:t>,0</w:t>
            </w:r>
          </w:p>
        </w:tc>
      </w:tr>
      <w:tr w:rsidR="00BE2967" w:rsidRPr="001524CD" w:rsidTr="005A335A">
        <w:trPr>
          <w:cantSplit/>
          <w:trHeight w:val="240"/>
          <w:jc w:val="center"/>
        </w:trPr>
        <w:tc>
          <w:tcPr>
            <w:tcW w:w="5954" w:type="dxa"/>
            <w:tcBorders>
              <w:top w:val="single" w:sz="6" w:space="0" w:color="auto"/>
              <w:left w:val="single" w:sz="6" w:space="0" w:color="auto"/>
              <w:bottom w:val="single" w:sz="6" w:space="0" w:color="auto"/>
              <w:right w:val="single" w:sz="6" w:space="0" w:color="auto"/>
            </w:tcBorders>
          </w:tcPr>
          <w:p w:rsidR="00BE2967" w:rsidRPr="00E62E58" w:rsidRDefault="00BE2967" w:rsidP="00BE2967">
            <w:pPr>
              <w:spacing w:after="0" w:line="240" w:lineRule="auto"/>
              <w:outlineLvl w:val="1"/>
              <w:rPr>
                <w:rFonts w:ascii="Times New Roman" w:hAnsi="Times New Roman"/>
                <w:sz w:val="24"/>
                <w:szCs w:val="24"/>
              </w:rPr>
            </w:pPr>
            <w:r w:rsidRPr="00E62E58">
              <w:rPr>
                <w:rFonts w:ascii="Times New Roman" w:hAnsi="Times New Roman"/>
                <w:sz w:val="24"/>
                <w:szCs w:val="24"/>
              </w:rPr>
              <w:t>2 квалификационный уровень</w:t>
            </w:r>
          </w:p>
        </w:tc>
        <w:tc>
          <w:tcPr>
            <w:tcW w:w="3260" w:type="dxa"/>
            <w:tcBorders>
              <w:top w:val="single" w:sz="6" w:space="0" w:color="auto"/>
              <w:left w:val="single" w:sz="6" w:space="0" w:color="auto"/>
              <w:bottom w:val="single" w:sz="6" w:space="0" w:color="auto"/>
              <w:right w:val="single" w:sz="6" w:space="0" w:color="auto"/>
            </w:tcBorders>
          </w:tcPr>
          <w:p w:rsidR="00BE2967" w:rsidRPr="00E62E58" w:rsidRDefault="00BE2967" w:rsidP="002B69EC">
            <w:pPr>
              <w:spacing w:after="0" w:line="240" w:lineRule="auto"/>
              <w:jc w:val="center"/>
              <w:outlineLvl w:val="1"/>
              <w:rPr>
                <w:rFonts w:ascii="Times New Roman" w:hAnsi="Times New Roman"/>
                <w:sz w:val="24"/>
                <w:szCs w:val="24"/>
              </w:rPr>
            </w:pPr>
            <w:r w:rsidRPr="00E62E58">
              <w:rPr>
                <w:rFonts w:ascii="Times New Roman" w:hAnsi="Times New Roman"/>
                <w:sz w:val="24"/>
                <w:szCs w:val="24"/>
              </w:rPr>
              <w:t xml:space="preserve">2 </w:t>
            </w:r>
            <w:r w:rsidR="002B69EC" w:rsidRPr="00E62E58">
              <w:rPr>
                <w:rFonts w:ascii="Times New Roman" w:hAnsi="Times New Roman"/>
                <w:sz w:val="24"/>
                <w:szCs w:val="24"/>
              </w:rPr>
              <w:t>338</w:t>
            </w:r>
            <w:r w:rsidRPr="00E62E58">
              <w:rPr>
                <w:rFonts w:ascii="Times New Roman" w:hAnsi="Times New Roman"/>
                <w:sz w:val="24"/>
                <w:szCs w:val="24"/>
              </w:rPr>
              <w:t>,0</w:t>
            </w:r>
          </w:p>
        </w:tc>
      </w:tr>
      <w:tr w:rsidR="00BE2967" w:rsidRPr="001524CD" w:rsidTr="005A335A">
        <w:trPr>
          <w:cantSplit/>
          <w:trHeight w:val="360"/>
          <w:jc w:val="center"/>
        </w:trPr>
        <w:tc>
          <w:tcPr>
            <w:tcW w:w="9214" w:type="dxa"/>
            <w:gridSpan w:val="2"/>
            <w:tcBorders>
              <w:top w:val="single" w:sz="6" w:space="0" w:color="auto"/>
              <w:left w:val="single" w:sz="6" w:space="0" w:color="auto"/>
              <w:bottom w:val="single" w:sz="6" w:space="0" w:color="auto"/>
              <w:right w:val="single" w:sz="6" w:space="0" w:color="auto"/>
            </w:tcBorders>
          </w:tcPr>
          <w:p w:rsidR="002B69EC" w:rsidRPr="00E62E58" w:rsidRDefault="00BE2967" w:rsidP="00BE2967">
            <w:pPr>
              <w:spacing w:after="0" w:line="192" w:lineRule="auto"/>
              <w:jc w:val="center"/>
              <w:outlineLvl w:val="1"/>
              <w:rPr>
                <w:rFonts w:ascii="Times New Roman" w:hAnsi="Times New Roman"/>
                <w:sz w:val="24"/>
                <w:szCs w:val="24"/>
              </w:rPr>
            </w:pPr>
            <w:r w:rsidRPr="00E62E58">
              <w:rPr>
                <w:rFonts w:ascii="Times New Roman" w:hAnsi="Times New Roman"/>
                <w:sz w:val="24"/>
                <w:szCs w:val="24"/>
              </w:rPr>
              <w:t>Профессиональная квалификационная группа</w:t>
            </w:r>
          </w:p>
          <w:p w:rsidR="00BE2967" w:rsidRPr="00E62E58" w:rsidRDefault="00BE2967" w:rsidP="00BE2967">
            <w:pPr>
              <w:spacing w:after="0" w:line="192" w:lineRule="auto"/>
              <w:jc w:val="center"/>
              <w:outlineLvl w:val="1"/>
              <w:rPr>
                <w:rFonts w:ascii="Times New Roman" w:hAnsi="Times New Roman"/>
                <w:sz w:val="24"/>
                <w:szCs w:val="24"/>
              </w:rPr>
            </w:pPr>
            <w:r w:rsidRPr="00E62E58">
              <w:rPr>
                <w:rFonts w:ascii="Times New Roman" w:hAnsi="Times New Roman"/>
                <w:sz w:val="24"/>
                <w:szCs w:val="24"/>
              </w:rPr>
              <w:t xml:space="preserve"> «Общеотраслевые</w:t>
            </w:r>
          </w:p>
          <w:p w:rsidR="00BE2967" w:rsidRPr="00E62E58" w:rsidRDefault="00BE2967" w:rsidP="00BE2967">
            <w:pPr>
              <w:spacing w:after="0" w:line="192" w:lineRule="auto"/>
              <w:jc w:val="center"/>
              <w:outlineLvl w:val="1"/>
              <w:rPr>
                <w:rFonts w:ascii="Times New Roman" w:hAnsi="Times New Roman"/>
                <w:sz w:val="24"/>
                <w:szCs w:val="24"/>
              </w:rPr>
            </w:pPr>
            <w:r w:rsidRPr="00E62E58">
              <w:rPr>
                <w:rFonts w:ascii="Times New Roman" w:hAnsi="Times New Roman"/>
                <w:sz w:val="24"/>
                <w:szCs w:val="24"/>
              </w:rPr>
              <w:t>профессии рабочих второго уровня»</w:t>
            </w:r>
          </w:p>
        </w:tc>
      </w:tr>
      <w:tr w:rsidR="00BE2967" w:rsidRPr="001524CD" w:rsidTr="005A335A">
        <w:trPr>
          <w:cantSplit/>
          <w:trHeight w:val="240"/>
          <w:jc w:val="center"/>
        </w:trPr>
        <w:tc>
          <w:tcPr>
            <w:tcW w:w="5954" w:type="dxa"/>
            <w:tcBorders>
              <w:top w:val="single" w:sz="6" w:space="0" w:color="auto"/>
              <w:left w:val="single" w:sz="6" w:space="0" w:color="auto"/>
              <w:bottom w:val="single" w:sz="6" w:space="0" w:color="auto"/>
              <w:right w:val="single" w:sz="6" w:space="0" w:color="auto"/>
            </w:tcBorders>
          </w:tcPr>
          <w:p w:rsidR="00BE2967" w:rsidRPr="00E62E58" w:rsidRDefault="00BE2967" w:rsidP="00BE2967">
            <w:pPr>
              <w:spacing w:after="0" w:line="240" w:lineRule="auto"/>
              <w:outlineLvl w:val="1"/>
              <w:rPr>
                <w:rFonts w:ascii="Times New Roman" w:hAnsi="Times New Roman"/>
                <w:sz w:val="24"/>
                <w:szCs w:val="24"/>
              </w:rPr>
            </w:pPr>
            <w:r w:rsidRPr="00E62E58">
              <w:rPr>
                <w:rFonts w:ascii="Times New Roman" w:hAnsi="Times New Roman"/>
                <w:sz w:val="24"/>
                <w:szCs w:val="24"/>
              </w:rPr>
              <w:t>1 квалификационный уровень</w:t>
            </w:r>
          </w:p>
        </w:tc>
        <w:tc>
          <w:tcPr>
            <w:tcW w:w="3260" w:type="dxa"/>
            <w:tcBorders>
              <w:top w:val="single" w:sz="6" w:space="0" w:color="auto"/>
              <w:left w:val="single" w:sz="6" w:space="0" w:color="auto"/>
              <w:bottom w:val="single" w:sz="6" w:space="0" w:color="auto"/>
              <w:right w:val="single" w:sz="6" w:space="0" w:color="auto"/>
            </w:tcBorders>
          </w:tcPr>
          <w:p w:rsidR="00BE2967" w:rsidRPr="00E62E58" w:rsidRDefault="00BE2967" w:rsidP="002B69EC">
            <w:pPr>
              <w:spacing w:after="0" w:line="240" w:lineRule="auto"/>
              <w:jc w:val="center"/>
              <w:outlineLvl w:val="1"/>
              <w:rPr>
                <w:rFonts w:ascii="Times New Roman" w:hAnsi="Times New Roman"/>
                <w:sz w:val="24"/>
                <w:szCs w:val="24"/>
              </w:rPr>
            </w:pPr>
            <w:r w:rsidRPr="00E62E58">
              <w:rPr>
                <w:rFonts w:ascii="Times New Roman" w:hAnsi="Times New Roman"/>
                <w:sz w:val="24"/>
                <w:szCs w:val="24"/>
              </w:rPr>
              <w:t xml:space="preserve">2 </w:t>
            </w:r>
            <w:r w:rsidR="002B69EC" w:rsidRPr="00E62E58">
              <w:rPr>
                <w:rFonts w:ascii="Times New Roman" w:hAnsi="Times New Roman"/>
                <w:sz w:val="24"/>
                <w:szCs w:val="24"/>
              </w:rPr>
              <w:t>597</w:t>
            </w:r>
            <w:r w:rsidRPr="00E62E58">
              <w:rPr>
                <w:rFonts w:ascii="Times New Roman" w:hAnsi="Times New Roman"/>
                <w:sz w:val="24"/>
                <w:szCs w:val="24"/>
              </w:rPr>
              <w:t>,0</w:t>
            </w:r>
          </w:p>
        </w:tc>
      </w:tr>
      <w:tr w:rsidR="00BE2967" w:rsidRPr="001524CD" w:rsidTr="005A335A">
        <w:trPr>
          <w:cantSplit/>
          <w:trHeight w:val="240"/>
          <w:jc w:val="center"/>
        </w:trPr>
        <w:tc>
          <w:tcPr>
            <w:tcW w:w="5954" w:type="dxa"/>
            <w:tcBorders>
              <w:top w:val="single" w:sz="6" w:space="0" w:color="auto"/>
              <w:left w:val="single" w:sz="6" w:space="0" w:color="auto"/>
              <w:bottom w:val="single" w:sz="6" w:space="0" w:color="auto"/>
              <w:right w:val="single" w:sz="6" w:space="0" w:color="auto"/>
            </w:tcBorders>
          </w:tcPr>
          <w:p w:rsidR="00BE2967" w:rsidRPr="00E62E58" w:rsidRDefault="00BE2967" w:rsidP="00BE2967">
            <w:pPr>
              <w:spacing w:after="0" w:line="240" w:lineRule="auto"/>
              <w:outlineLvl w:val="1"/>
              <w:rPr>
                <w:rFonts w:ascii="Times New Roman" w:hAnsi="Times New Roman"/>
                <w:sz w:val="24"/>
                <w:szCs w:val="24"/>
              </w:rPr>
            </w:pPr>
            <w:r w:rsidRPr="00E62E58">
              <w:rPr>
                <w:rFonts w:ascii="Times New Roman" w:hAnsi="Times New Roman"/>
                <w:sz w:val="24"/>
                <w:szCs w:val="24"/>
              </w:rPr>
              <w:t xml:space="preserve">2 квалификационный уровень </w:t>
            </w:r>
          </w:p>
        </w:tc>
        <w:tc>
          <w:tcPr>
            <w:tcW w:w="3260" w:type="dxa"/>
            <w:tcBorders>
              <w:top w:val="single" w:sz="6" w:space="0" w:color="auto"/>
              <w:left w:val="single" w:sz="6" w:space="0" w:color="auto"/>
              <w:bottom w:val="single" w:sz="6" w:space="0" w:color="auto"/>
              <w:right w:val="single" w:sz="6" w:space="0" w:color="auto"/>
            </w:tcBorders>
          </w:tcPr>
          <w:p w:rsidR="00BE2967" w:rsidRPr="00E62E58" w:rsidRDefault="002B69EC" w:rsidP="00BE2967">
            <w:pPr>
              <w:spacing w:after="0" w:line="240" w:lineRule="auto"/>
              <w:jc w:val="center"/>
              <w:outlineLvl w:val="1"/>
              <w:rPr>
                <w:rFonts w:ascii="Times New Roman" w:hAnsi="Times New Roman"/>
                <w:sz w:val="24"/>
                <w:szCs w:val="24"/>
              </w:rPr>
            </w:pPr>
            <w:r w:rsidRPr="00E62E58">
              <w:rPr>
                <w:rFonts w:ascii="Times New Roman" w:hAnsi="Times New Roman"/>
                <w:sz w:val="24"/>
                <w:szCs w:val="24"/>
              </w:rPr>
              <w:t>3 167</w:t>
            </w:r>
            <w:r w:rsidR="00BE2967" w:rsidRPr="00E62E58">
              <w:rPr>
                <w:rFonts w:ascii="Times New Roman" w:hAnsi="Times New Roman"/>
                <w:sz w:val="24"/>
                <w:szCs w:val="24"/>
              </w:rPr>
              <w:t>,0</w:t>
            </w:r>
          </w:p>
        </w:tc>
      </w:tr>
      <w:tr w:rsidR="00BE2967" w:rsidRPr="001524CD" w:rsidTr="005A335A">
        <w:trPr>
          <w:cantSplit/>
          <w:trHeight w:val="240"/>
          <w:jc w:val="center"/>
        </w:trPr>
        <w:tc>
          <w:tcPr>
            <w:tcW w:w="5954" w:type="dxa"/>
            <w:tcBorders>
              <w:top w:val="single" w:sz="6" w:space="0" w:color="auto"/>
              <w:left w:val="single" w:sz="6" w:space="0" w:color="auto"/>
              <w:bottom w:val="single" w:sz="6" w:space="0" w:color="auto"/>
              <w:right w:val="single" w:sz="6" w:space="0" w:color="auto"/>
            </w:tcBorders>
          </w:tcPr>
          <w:p w:rsidR="00BE2967" w:rsidRPr="00E62E58" w:rsidRDefault="00BE2967" w:rsidP="00BE2967">
            <w:pPr>
              <w:spacing w:after="0" w:line="240" w:lineRule="auto"/>
              <w:outlineLvl w:val="1"/>
              <w:rPr>
                <w:rFonts w:ascii="Times New Roman" w:hAnsi="Times New Roman"/>
                <w:sz w:val="24"/>
                <w:szCs w:val="24"/>
              </w:rPr>
            </w:pPr>
            <w:r w:rsidRPr="00E62E58">
              <w:rPr>
                <w:rFonts w:ascii="Times New Roman" w:hAnsi="Times New Roman"/>
                <w:sz w:val="24"/>
                <w:szCs w:val="24"/>
              </w:rPr>
              <w:t xml:space="preserve">3 квалификационный уровень </w:t>
            </w:r>
          </w:p>
        </w:tc>
        <w:tc>
          <w:tcPr>
            <w:tcW w:w="3260" w:type="dxa"/>
            <w:tcBorders>
              <w:top w:val="single" w:sz="6" w:space="0" w:color="auto"/>
              <w:left w:val="single" w:sz="6" w:space="0" w:color="auto"/>
              <w:bottom w:val="single" w:sz="6" w:space="0" w:color="auto"/>
              <w:right w:val="single" w:sz="6" w:space="0" w:color="auto"/>
            </w:tcBorders>
          </w:tcPr>
          <w:p w:rsidR="00BE2967" w:rsidRPr="00E62E58" w:rsidRDefault="00BE2967" w:rsidP="002B69EC">
            <w:pPr>
              <w:spacing w:after="0" w:line="240" w:lineRule="auto"/>
              <w:jc w:val="center"/>
              <w:outlineLvl w:val="1"/>
              <w:rPr>
                <w:rFonts w:ascii="Times New Roman" w:hAnsi="Times New Roman"/>
                <w:sz w:val="24"/>
                <w:szCs w:val="24"/>
              </w:rPr>
            </w:pPr>
            <w:r w:rsidRPr="00E62E58">
              <w:rPr>
                <w:rFonts w:ascii="Times New Roman" w:hAnsi="Times New Roman"/>
                <w:sz w:val="24"/>
                <w:szCs w:val="24"/>
              </w:rPr>
              <w:t xml:space="preserve">3 </w:t>
            </w:r>
            <w:r w:rsidR="002B69EC" w:rsidRPr="00E62E58">
              <w:rPr>
                <w:rFonts w:ascii="Times New Roman" w:hAnsi="Times New Roman"/>
                <w:sz w:val="24"/>
                <w:szCs w:val="24"/>
              </w:rPr>
              <w:t>480</w:t>
            </w:r>
            <w:r w:rsidRPr="00E62E58">
              <w:rPr>
                <w:rFonts w:ascii="Times New Roman" w:hAnsi="Times New Roman"/>
                <w:sz w:val="24"/>
                <w:szCs w:val="24"/>
              </w:rPr>
              <w:t>,0</w:t>
            </w:r>
          </w:p>
        </w:tc>
      </w:tr>
      <w:tr w:rsidR="00BE2967" w:rsidRPr="001524CD" w:rsidTr="005A335A">
        <w:trPr>
          <w:cantSplit/>
          <w:trHeight w:val="240"/>
          <w:jc w:val="center"/>
        </w:trPr>
        <w:tc>
          <w:tcPr>
            <w:tcW w:w="5954" w:type="dxa"/>
            <w:tcBorders>
              <w:top w:val="single" w:sz="6" w:space="0" w:color="auto"/>
              <w:left w:val="single" w:sz="6" w:space="0" w:color="auto"/>
              <w:bottom w:val="single" w:sz="6" w:space="0" w:color="auto"/>
              <w:right w:val="single" w:sz="6" w:space="0" w:color="auto"/>
            </w:tcBorders>
          </w:tcPr>
          <w:p w:rsidR="00BE2967" w:rsidRPr="00E62E58" w:rsidRDefault="00BE2967" w:rsidP="00BE2967">
            <w:pPr>
              <w:spacing w:after="0" w:line="240" w:lineRule="auto"/>
              <w:outlineLvl w:val="1"/>
              <w:rPr>
                <w:rFonts w:ascii="Times New Roman" w:hAnsi="Times New Roman"/>
                <w:sz w:val="24"/>
                <w:szCs w:val="24"/>
              </w:rPr>
            </w:pPr>
            <w:r w:rsidRPr="00E62E58">
              <w:rPr>
                <w:rFonts w:ascii="Times New Roman" w:hAnsi="Times New Roman"/>
                <w:sz w:val="24"/>
                <w:szCs w:val="24"/>
              </w:rPr>
              <w:t>4 квалификационный уровень</w:t>
            </w:r>
          </w:p>
        </w:tc>
        <w:tc>
          <w:tcPr>
            <w:tcW w:w="3260" w:type="dxa"/>
            <w:tcBorders>
              <w:top w:val="single" w:sz="6" w:space="0" w:color="auto"/>
              <w:left w:val="single" w:sz="6" w:space="0" w:color="auto"/>
              <w:bottom w:val="single" w:sz="6" w:space="0" w:color="auto"/>
              <w:right w:val="single" w:sz="6" w:space="0" w:color="auto"/>
            </w:tcBorders>
          </w:tcPr>
          <w:p w:rsidR="00BE2967" w:rsidRPr="00E62E58" w:rsidRDefault="002B69EC" w:rsidP="00BE2967">
            <w:pPr>
              <w:spacing w:after="0" w:line="240" w:lineRule="auto"/>
              <w:jc w:val="center"/>
              <w:outlineLvl w:val="1"/>
              <w:rPr>
                <w:rFonts w:ascii="Times New Roman" w:hAnsi="Times New Roman"/>
                <w:sz w:val="24"/>
                <w:szCs w:val="24"/>
              </w:rPr>
            </w:pPr>
            <w:r w:rsidRPr="00E62E58">
              <w:rPr>
                <w:rFonts w:ascii="Times New Roman" w:hAnsi="Times New Roman"/>
                <w:sz w:val="24"/>
                <w:szCs w:val="24"/>
              </w:rPr>
              <w:t>4 193</w:t>
            </w:r>
            <w:r w:rsidR="00BE2967" w:rsidRPr="00E62E58">
              <w:rPr>
                <w:rFonts w:ascii="Times New Roman" w:hAnsi="Times New Roman"/>
                <w:sz w:val="24"/>
                <w:szCs w:val="24"/>
              </w:rPr>
              <w:t>,0</w:t>
            </w:r>
          </w:p>
        </w:tc>
      </w:tr>
    </w:tbl>
    <w:p w:rsidR="00BE2967" w:rsidRPr="001524CD" w:rsidRDefault="00F025A5" w:rsidP="00BE296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(Таблица в ред. Постановление администрации г. Красноярска от 03.09.2014 г. № 539)</w:t>
      </w:r>
    </w:p>
    <w:p w:rsidR="00BE2967" w:rsidRPr="001524CD" w:rsidRDefault="00BE2967" w:rsidP="00BE2967">
      <w:pPr>
        <w:autoSpaceDE w:val="0"/>
        <w:autoSpaceDN w:val="0"/>
        <w:adjustRightInd w:val="0"/>
        <w:spacing w:before="120" w:after="0" w:line="240" w:lineRule="auto"/>
        <w:ind w:firstLine="709"/>
        <w:jc w:val="center"/>
        <w:rPr>
          <w:rFonts w:ascii="Times New Roman" w:hAnsi="Times New Roman"/>
          <w:b/>
          <w:i/>
          <w:sz w:val="28"/>
          <w:szCs w:val="28"/>
        </w:rPr>
      </w:pPr>
      <w:r w:rsidRPr="001524CD">
        <w:rPr>
          <w:rFonts w:ascii="Times New Roman" w:hAnsi="Times New Roman"/>
          <w:b/>
          <w:i/>
          <w:sz w:val="28"/>
          <w:szCs w:val="28"/>
        </w:rPr>
        <w:t>III. ВЫПЛАТЫ</w:t>
      </w:r>
    </w:p>
    <w:p w:rsidR="00BE2967" w:rsidRPr="001524CD" w:rsidRDefault="00BE2967" w:rsidP="00BE2967">
      <w:pPr>
        <w:autoSpaceDE w:val="0"/>
        <w:autoSpaceDN w:val="0"/>
        <w:adjustRightInd w:val="0"/>
        <w:spacing w:after="120" w:line="240" w:lineRule="auto"/>
        <w:ind w:firstLine="709"/>
        <w:jc w:val="center"/>
        <w:rPr>
          <w:rFonts w:ascii="Times New Roman" w:hAnsi="Times New Roman"/>
          <w:b/>
          <w:i/>
          <w:sz w:val="28"/>
          <w:szCs w:val="28"/>
        </w:rPr>
      </w:pPr>
      <w:r w:rsidRPr="001524CD">
        <w:rPr>
          <w:rFonts w:ascii="Times New Roman" w:hAnsi="Times New Roman"/>
          <w:b/>
          <w:i/>
          <w:sz w:val="28"/>
          <w:szCs w:val="28"/>
        </w:rPr>
        <w:t>КОМПЕНСАЦИОННОГО ХАРАКТЕРА (ВИДЫ, РАЗМЕР И УСЛОВИЯ)</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3.1. К выплатам компенсационного характера относятся:</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выплаты работникам, занятым на тяжелых работах, работах с вредными и (или) опасными и иными особыми условиями труда;</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выплаты за работу в местностях с особыми климатическими условиями;</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3.2. Виды выплат компенсационного характера, размеры и условия их осуществления устанавливаются в положениях об оплате труда учреждения в соответствии с трудовым законодательством и иными нормативными правовыми актами Российской Федерации и Красноярского края, города Красноярска, содержащими нормы трудового права, и настоящим Положением.</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3.3. В случаях, определенных законодательством Российской Федерации и Красноярского края, к заработной плате работников учреждения устанавливаются районный коэффициент, процентная надбавка к заработной плате за стаж работы в районах Крайнего Севера и приравненных к ним местностях, в иных местностях Красноярского края с особыми климатическими условиями.</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lastRenderedPageBreak/>
        <w:t>3.4. Выплаты работникам, занятым на тяжелых работах, работах с вредными и (или) опасными и иными особыми условиями труда, устанавливаются работникам учреждения на основании статьи 147 Трудового кодекса Российской Федерации.</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3.5. Доплата за работу в ночное время производится работникам в размере 35% оклада (должностного оклада) за каждый час работы в ночное время</w:t>
      </w:r>
      <w:proofErr w:type="gramStart"/>
      <w:r w:rsidRPr="001524CD">
        <w:rPr>
          <w:rFonts w:ascii="Times New Roman" w:hAnsi="Times New Roman"/>
          <w:sz w:val="28"/>
          <w:szCs w:val="28"/>
        </w:rPr>
        <w:t>.</w:t>
      </w:r>
      <w:r w:rsidR="00F025A5">
        <w:rPr>
          <w:rFonts w:ascii="Times New Roman" w:hAnsi="Times New Roman"/>
          <w:sz w:val="28"/>
          <w:szCs w:val="28"/>
        </w:rPr>
        <w:t>(</w:t>
      </w:r>
      <w:proofErr w:type="gramEnd"/>
      <w:r w:rsidR="00F025A5">
        <w:rPr>
          <w:rFonts w:ascii="Times New Roman" w:hAnsi="Times New Roman"/>
          <w:sz w:val="28"/>
          <w:szCs w:val="28"/>
        </w:rPr>
        <w:t>в ред. Постановления администрации г. Красноярска от 18.02.2013г. № 75)</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xml:space="preserve">3.6. </w:t>
      </w:r>
      <w:proofErr w:type="gramStart"/>
      <w:r w:rsidRPr="001524CD">
        <w:rPr>
          <w:rFonts w:ascii="Times New Roman" w:hAnsi="Times New Roman"/>
          <w:sz w:val="28"/>
          <w:szCs w:val="28"/>
        </w:rPr>
        <w:t>Оплата труда в других случаях выполнения работ в условиях, отклоняющихся от нормальных, устанавливается работникам учреждения на основании статьи 149 Трудового кодекса Российской Федерации.</w:t>
      </w:r>
      <w:proofErr w:type="gramEnd"/>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3.7. Оплата труда в выходные и нерабочие праздничные дни производится на основании статьи 153 Трудового кодекса Российской Федерации.</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xml:space="preserve">3.8. </w:t>
      </w:r>
      <w:proofErr w:type="gramStart"/>
      <w:r w:rsidRPr="001524CD">
        <w:rPr>
          <w:rFonts w:ascii="Times New Roman" w:hAnsi="Times New Roman"/>
          <w:sz w:val="28"/>
          <w:szCs w:val="28"/>
        </w:rPr>
        <w:t>К другим видам компенсационных выплат за работу в условиях, отклоняющихся от нормальных (при выполнении работ в других условиях, отклоняющихся от нормальных), относятся:</w:t>
      </w:r>
      <w:proofErr w:type="gramEnd"/>
    </w:p>
    <w:tbl>
      <w:tblPr>
        <w:tblW w:w="9214" w:type="dxa"/>
        <w:tblInd w:w="70" w:type="dxa"/>
        <w:tblLayout w:type="fixed"/>
        <w:tblCellMar>
          <w:left w:w="70" w:type="dxa"/>
          <w:right w:w="70" w:type="dxa"/>
        </w:tblCellMar>
        <w:tblLook w:val="0000" w:firstRow="0" w:lastRow="0" w:firstColumn="0" w:lastColumn="0" w:noHBand="0" w:noVBand="0"/>
      </w:tblPr>
      <w:tblGrid>
        <w:gridCol w:w="851"/>
        <w:gridCol w:w="6237"/>
        <w:gridCol w:w="2126"/>
      </w:tblGrid>
      <w:tr w:rsidR="00BE2967" w:rsidRPr="00E62E58" w:rsidTr="00CC47EF">
        <w:trPr>
          <w:cantSplit/>
          <w:trHeight w:val="720"/>
        </w:trPr>
        <w:tc>
          <w:tcPr>
            <w:tcW w:w="851" w:type="dxa"/>
            <w:tcBorders>
              <w:top w:val="single" w:sz="6" w:space="0" w:color="auto"/>
              <w:left w:val="single" w:sz="6" w:space="0" w:color="auto"/>
              <w:bottom w:val="single" w:sz="6" w:space="0" w:color="auto"/>
              <w:right w:val="single" w:sz="6" w:space="0" w:color="auto"/>
            </w:tcBorders>
            <w:vAlign w:val="center"/>
          </w:tcPr>
          <w:p w:rsidR="00BE2967" w:rsidRPr="00E62E58" w:rsidRDefault="00BE2967" w:rsidP="00BE2967">
            <w:pPr>
              <w:autoSpaceDE w:val="0"/>
              <w:autoSpaceDN w:val="0"/>
              <w:adjustRightInd w:val="0"/>
              <w:spacing w:after="0" w:line="240" w:lineRule="auto"/>
              <w:jc w:val="center"/>
              <w:rPr>
                <w:rFonts w:ascii="Times New Roman" w:hAnsi="Times New Roman"/>
                <w:b/>
                <w:i/>
                <w:sz w:val="24"/>
                <w:szCs w:val="24"/>
              </w:rPr>
            </w:pPr>
            <w:r w:rsidRPr="00E62E58">
              <w:rPr>
                <w:rFonts w:ascii="Times New Roman" w:hAnsi="Times New Roman"/>
                <w:b/>
                <w:i/>
                <w:sz w:val="24"/>
                <w:szCs w:val="24"/>
              </w:rPr>
              <w:t xml:space="preserve">N </w:t>
            </w:r>
            <w:r w:rsidRPr="00E62E58">
              <w:rPr>
                <w:rFonts w:ascii="Times New Roman" w:hAnsi="Times New Roman"/>
                <w:b/>
                <w:i/>
                <w:sz w:val="24"/>
                <w:szCs w:val="24"/>
              </w:rPr>
              <w:br/>
            </w:r>
            <w:proofErr w:type="gramStart"/>
            <w:r w:rsidRPr="00E62E58">
              <w:rPr>
                <w:rFonts w:ascii="Times New Roman" w:hAnsi="Times New Roman"/>
                <w:b/>
                <w:i/>
                <w:sz w:val="24"/>
                <w:szCs w:val="24"/>
              </w:rPr>
              <w:t>п</w:t>
            </w:r>
            <w:proofErr w:type="gramEnd"/>
            <w:r w:rsidRPr="00E62E58">
              <w:rPr>
                <w:rFonts w:ascii="Times New Roman" w:hAnsi="Times New Roman"/>
                <w:b/>
                <w:i/>
                <w:sz w:val="24"/>
                <w:szCs w:val="24"/>
              </w:rPr>
              <w:t>/п</w:t>
            </w:r>
          </w:p>
        </w:tc>
        <w:tc>
          <w:tcPr>
            <w:tcW w:w="6237" w:type="dxa"/>
            <w:tcBorders>
              <w:top w:val="single" w:sz="6" w:space="0" w:color="auto"/>
              <w:left w:val="single" w:sz="6" w:space="0" w:color="auto"/>
              <w:bottom w:val="single" w:sz="6" w:space="0" w:color="auto"/>
              <w:right w:val="single" w:sz="6" w:space="0" w:color="auto"/>
            </w:tcBorders>
            <w:vAlign w:val="center"/>
          </w:tcPr>
          <w:p w:rsidR="00BE2967" w:rsidRPr="00E62E58" w:rsidRDefault="00BE2967" w:rsidP="00BE2967">
            <w:pPr>
              <w:autoSpaceDE w:val="0"/>
              <w:autoSpaceDN w:val="0"/>
              <w:adjustRightInd w:val="0"/>
              <w:spacing w:after="0" w:line="240" w:lineRule="auto"/>
              <w:jc w:val="center"/>
              <w:rPr>
                <w:rFonts w:ascii="Times New Roman" w:hAnsi="Times New Roman"/>
                <w:b/>
                <w:sz w:val="24"/>
                <w:szCs w:val="24"/>
              </w:rPr>
            </w:pPr>
            <w:r w:rsidRPr="00E62E58">
              <w:rPr>
                <w:rFonts w:ascii="Times New Roman" w:hAnsi="Times New Roman"/>
                <w:b/>
                <w:sz w:val="24"/>
                <w:szCs w:val="24"/>
              </w:rPr>
              <w:t>Виды компенсационных выплат</w:t>
            </w:r>
          </w:p>
        </w:tc>
        <w:tc>
          <w:tcPr>
            <w:tcW w:w="2126" w:type="dxa"/>
            <w:tcBorders>
              <w:top w:val="single" w:sz="6" w:space="0" w:color="auto"/>
              <w:left w:val="single" w:sz="6" w:space="0" w:color="auto"/>
              <w:bottom w:val="single" w:sz="6" w:space="0" w:color="auto"/>
              <w:right w:val="single" w:sz="6" w:space="0" w:color="auto"/>
            </w:tcBorders>
            <w:vAlign w:val="center"/>
          </w:tcPr>
          <w:p w:rsidR="00BE2967" w:rsidRPr="00E62E58" w:rsidRDefault="00BE2967" w:rsidP="00BE2967">
            <w:pPr>
              <w:autoSpaceDE w:val="0"/>
              <w:autoSpaceDN w:val="0"/>
              <w:adjustRightInd w:val="0"/>
              <w:spacing w:after="0" w:line="240" w:lineRule="auto"/>
              <w:jc w:val="center"/>
              <w:rPr>
                <w:rFonts w:ascii="Times New Roman" w:hAnsi="Times New Roman"/>
                <w:b/>
                <w:sz w:val="24"/>
                <w:szCs w:val="24"/>
              </w:rPr>
            </w:pPr>
            <w:r w:rsidRPr="00E62E58">
              <w:rPr>
                <w:rFonts w:ascii="Times New Roman" w:hAnsi="Times New Roman"/>
                <w:b/>
                <w:sz w:val="24"/>
                <w:szCs w:val="24"/>
              </w:rPr>
              <w:t>Размер в процентах к окладу (должностному  окладу), ставке  заработной платы</w:t>
            </w:r>
          </w:p>
        </w:tc>
      </w:tr>
      <w:tr w:rsidR="00BE2967" w:rsidRPr="00E62E58" w:rsidTr="00CC47EF">
        <w:trPr>
          <w:cantSplit/>
          <w:trHeight w:val="840"/>
        </w:trPr>
        <w:tc>
          <w:tcPr>
            <w:tcW w:w="851" w:type="dxa"/>
            <w:tcBorders>
              <w:top w:val="single" w:sz="6" w:space="0" w:color="auto"/>
              <w:left w:val="single" w:sz="6" w:space="0" w:color="auto"/>
              <w:bottom w:val="single" w:sz="6" w:space="0" w:color="auto"/>
              <w:right w:val="single" w:sz="6" w:space="0" w:color="auto"/>
            </w:tcBorders>
          </w:tcPr>
          <w:p w:rsidR="00BE2967" w:rsidRPr="00E62E58" w:rsidRDefault="00BE2967" w:rsidP="00BE2967">
            <w:pPr>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1</w:t>
            </w:r>
          </w:p>
        </w:tc>
        <w:tc>
          <w:tcPr>
            <w:tcW w:w="6237" w:type="dxa"/>
            <w:tcBorders>
              <w:top w:val="single" w:sz="6" w:space="0" w:color="auto"/>
              <w:left w:val="single" w:sz="6" w:space="0" w:color="auto"/>
              <w:bottom w:val="single" w:sz="6" w:space="0" w:color="auto"/>
              <w:right w:val="single" w:sz="6" w:space="0" w:color="auto"/>
            </w:tcBorders>
          </w:tcPr>
          <w:p w:rsidR="00BE2967" w:rsidRPr="00E62E58" w:rsidRDefault="00BE2967" w:rsidP="00BE2967">
            <w:pPr>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 xml:space="preserve">За работу в специальных (коррекционных)  образовательных учреждениях (отделениях, классах, группах) для обучающихся, воспитанников с ограниченными возможностями здоровья (в том числе с задержкой психического развития) (кроме медицинских работников).                           </w:t>
            </w:r>
          </w:p>
        </w:tc>
        <w:tc>
          <w:tcPr>
            <w:tcW w:w="2126" w:type="dxa"/>
            <w:tcBorders>
              <w:top w:val="single" w:sz="6" w:space="0" w:color="auto"/>
              <w:left w:val="single" w:sz="6" w:space="0" w:color="auto"/>
              <w:bottom w:val="single" w:sz="6" w:space="0" w:color="auto"/>
              <w:right w:val="single" w:sz="6" w:space="0" w:color="auto"/>
            </w:tcBorders>
            <w:vAlign w:val="center"/>
          </w:tcPr>
          <w:p w:rsidR="00BE2967" w:rsidRPr="00E62E58" w:rsidRDefault="00BE2967" w:rsidP="00BE2967">
            <w:pPr>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20</w:t>
            </w:r>
          </w:p>
        </w:tc>
      </w:tr>
      <w:tr w:rsidR="00BE2967" w:rsidRPr="001524CD" w:rsidTr="00CC47EF">
        <w:trPr>
          <w:cantSplit/>
          <w:trHeight w:val="840"/>
        </w:trPr>
        <w:tc>
          <w:tcPr>
            <w:tcW w:w="851" w:type="dxa"/>
            <w:tcBorders>
              <w:top w:val="single" w:sz="6" w:space="0" w:color="auto"/>
              <w:left w:val="single" w:sz="6" w:space="0" w:color="auto"/>
              <w:bottom w:val="single" w:sz="6" w:space="0" w:color="auto"/>
              <w:right w:val="single" w:sz="6" w:space="0" w:color="auto"/>
            </w:tcBorders>
          </w:tcPr>
          <w:p w:rsidR="00BE2967" w:rsidRPr="00E62E58" w:rsidRDefault="00BE2967" w:rsidP="00BE2967">
            <w:pPr>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2</w:t>
            </w:r>
          </w:p>
        </w:tc>
        <w:tc>
          <w:tcPr>
            <w:tcW w:w="6237" w:type="dxa"/>
            <w:tcBorders>
              <w:top w:val="single" w:sz="6" w:space="0" w:color="auto"/>
              <w:left w:val="single" w:sz="6" w:space="0" w:color="auto"/>
              <w:bottom w:val="single" w:sz="6" w:space="0" w:color="auto"/>
              <w:right w:val="single" w:sz="6" w:space="0" w:color="auto"/>
            </w:tcBorders>
          </w:tcPr>
          <w:p w:rsidR="00BE2967" w:rsidRPr="00E62E58" w:rsidRDefault="00BE2967" w:rsidP="00BE2967">
            <w:pPr>
              <w:autoSpaceDE w:val="0"/>
              <w:autoSpaceDN w:val="0"/>
              <w:adjustRightInd w:val="0"/>
              <w:spacing w:after="0" w:line="240" w:lineRule="auto"/>
              <w:jc w:val="both"/>
              <w:rPr>
                <w:rFonts w:ascii="Times New Roman" w:hAnsi="Times New Roman"/>
                <w:sz w:val="24"/>
                <w:szCs w:val="24"/>
              </w:rPr>
            </w:pPr>
            <w:proofErr w:type="gramStart"/>
            <w:r w:rsidRPr="00E62E58">
              <w:rPr>
                <w:rFonts w:ascii="Times New Roman" w:hAnsi="Times New Roman"/>
                <w:sz w:val="24"/>
                <w:szCs w:val="24"/>
              </w:rPr>
              <w:t xml:space="preserve">Руководителям образовательных учреждений, имеющих  специальные (коррекционные) отделения, классы, группы для обучающихся (воспитанников) с ограниченными возможностями здоровья или классы (группы) для обучающихся (воспитанников), нуждающихся в длительном лечении.                  </w:t>
            </w:r>
            <w:proofErr w:type="gramEnd"/>
          </w:p>
        </w:tc>
        <w:tc>
          <w:tcPr>
            <w:tcW w:w="2126" w:type="dxa"/>
            <w:tcBorders>
              <w:top w:val="single" w:sz="6" w:space="0" w:color="auto"/>
              <w:left w:val="single" w:sz="6" w:space="0" w:color="auto"/>
              <w:bottom w:val="single" w:sz="6" w:space="0" w:color="auto"/>
              <w:right w:val="single" w:sz="6" w:space="0" w:color="auto"/>
            </w:tcBorders>
            <w:vAlign w:val="center"/>
          </w:tcPr>
          <w:p w:rsidR="00BE2967" w:rsidRPr="001524CD" w:rsidRDefault="00BE2967" w:rsidP="00BE2967">
            <w:pPr>
              <w:autoSpaceDE w:val="0"/>
              <w:autoSpaceDN w:val="0"/>
              <w:adjustRightInd w:val="0"/>
              <w:spacing w:after="0" w:line="240" w:lineRule="auto"/>
              <w:jc w:val="center"/>
              <w:rPr>
                <w:rFonts w:ascii="Times New Roman" w:hAnsi="Times New Roman"/>
                <w:sz w:val="28"/>
                <w:szCs w:val="28"/>
              </w:rPr>
            </w:pPr>
            <w:r w:rsidRPr="001524CD">
              <w:rPr>
                <w:rFonts w:ascii="Times New Roman" w:hAnsi="Times New Roman"/>
                <w:sz w:val="28"/>
                <w:szCs w:val="28"/>
              </w:rPr>
              <w:t>15</w:t>
            </w:r>
          </w:p>
        </w:tc>
      </w:tr>
      <w:tr w:rsidR="00BE2967" w:rsidRPr="001524CD" w:rsidTr="00CC47EF">
        <w:trPr>
          <w:cantSplit/>
          <w:trHeight w:val="600"/>
        </w:trPr>
        <w:tc>
          <w:tcPr>
            <w:tcW w:w="851" w:type="dxa"/>
            <w:tcBorders>
              <w:top w:val="single" w:sz="6" w:space="0" w:color="auto"/>
              <w:left w:val="single" w:sz="6" w:space="0" w:color="auto"/>
              <w:bottom w:val="single" w:sz="6" w:space="0" w:color="auto"/>
              <w:right w:val="single" w:sz="6" w:space="0" w:color="auto"/>
            </w:tcBorders>
          </w:tcPr>
          <w:p w:rsidR="00BE2967" w:rsidRPr="00E62E58" w:rsidRDefault="00BE2967" w:rsidP="00BE2967">
            <w:pPr>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3</w:t>
            </w:r>
          </w:p>
        </w:tc>
        <w:tc>
          <w:tcPr>
            <w:tcW w:w="6237" w:type="dxa"/>
            <w:tcBorders>
              <w:top w:val="single" w:sz="6" w:space="0" w:color="auto"/>
              <w:left w:val="single" w:sz="6" w:space="0" w:color="auto"/>
              <w:bottom w:val="single" w:sz="6" w:space="0" w:color="auto"/>
              <w:right w:val="single" w:sz="6" w:space="0" w:color="auto"/>
            </w:tcBorders>
          </w:tcPr>
          <w:p w:rsidR="00BE2967" w:rsidRPr="00E62E58" w:rsidRDefault="00BE2967" w:rsidP="00BE2967">
            <w:pPr>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 xml:space="preserve">Учителям и педагогам, работа которых связана с опасностью инфицирования микробактериями туберкулеза в стационарах для детей, страдающих различными формами туберкулезной инфекции.         </w:t>
            </w:r>
          </w:p>
        </w:tc>
        <w:tc>
          <w:tcPr>
            <w:tcW w:w="2126" w:type="dxa"/>
            <w:tcBorders>
              <w:top w:val="single" w:sz="6" w:space="0" w:color="auto"/>
              <w:left w:val="single" w:sz="6" w:space="0" w:color="auto"/>
              <w:bottom w:val="single" w:sz="6" w:space="0" w:color="auto"/>
              <w:right w:val="single" w:sz="6" w:space="0" w:color="auto"/>
            </w:tcBorders>
            <w:vAlign w:val="center"/>
          </w:tcPr>
          <w:p w:rsidR="00BE2967" w:rsidRPr="001524CD" w:rsidRDefault="00BE2967" w:rsidP="00BE2967">
            <w:pPr>
              <w:autoSpaceDE w:val="0"/>
              <w:autoSpaceDN w:val="0"/>
              <w:adjustRightInd w:val="0"/>
              <w:spacing w:after="0" w:line="240" w:lineRule="auto"/>
              <w:jc w:val="center"/>
              <w:rPr>
                <w:rFonts w:ascii="Times New Roman" w:hAnsi="Times New Roman"/>
                <w:sz w:val="28"/>
                <w:szCs w:val="28"/>
              </w:rPr>
            </w:pPr>
            <w:r w:rsidRPr="001524CD">
              <w:rPr>
                <w:rFonts w:ascii="Times New Roman" w:hAnsi="Times New Roman"/>
                <w:sz w:val="28"/>
                <w:szCs w:val="28"/>
              </w:rPr>
              <w:t>25</w:t>
            </w:r>
          </w:p>
        </w:tc>
      </w:tr>
      <w:tr w:rsidR="00BE2967" w:rsidRPr="001524CD" w:rsidTr="00CC47EF">
        <w:trPr>
          <w:cantSplit/>
          <w:trHeight w:val="600"/>
        </w:trPr>
        <w:tc>
          <w:tcPr>
            <w:tcW w:w="851" w:type="dxa"/>
            <w:tcBorders>
              <w:top w:val="single" w:sz="6" w:space="0" w:color="auto"/>
              <w:left w:val="single" w:sz="6" w:space="0" w:color="auto"/>
              <w:bottom w:val="single" w:sz="6" w:space="0" w:color="auto"/>
              <w:right w:val="single" w:sz="6" w:space="0" w:color="auto"/>
            </w:tcBorders>
          </w:tcPr>
          <w:p w:rsidR="00BE2967" w:rsidRPr="00E62E58" w:rsidRDefault="00BE2967" w:rsidP="00BE2967">
            <w:pPr>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4</w:t>
            </w:r>
          </w:p>
        </w:tc>
        <w:tc>
          <w:tcPr>
            <w:tcW w:w="6237" w:type="dxa"/>
            <w:tcBorders>
              <w:top w:val="single" w:sz="6" w:space="0" w:color="auto"/>
              <w:left w:val="single" w:sz="6" w:space="0" w:color="auto"/>
              <w:bottom w:val="single" w:sz="6" w:space="0" w:color="auto"/>
              <w:right w:val="single" w:sz="6" w:space="0" w:color="auto"/>
            </w:tcBorders>
          </w:tcPr>
          <w:p w:rsidR="00B10EC0" w:rsidRPr="00E62E58" w:rsidRDefault="00BE2967" w:rsidP="00BE2967">
            <w:pPr>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 xml:space="preserve">Руководителям, педагогическим работникам и другим специалистам медико-педагогических и психолого-медико-педагогических консультаций, логопедических пунктов.   </w:t>
            </w:r>
          </w:p>
          <w:p w:rsidR="00BE2967" w:rsidRPr="00E62E58" w:rsidRDefault="00B10EC0" w:rsidP="00B10EC0">
            <w:pPr>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(п.1- 4- в ред. Постановления администрации г. Красноярска от 26.06.2015г. № 414)</w:t>
            </w:r>
            <w:r w:rsidR="00BE2967" w:rsidRPr="00E62E58">
              <w:rPr>
                <w:rFonts w:ascii="Times New Roman" w:hAnsi="Times New Roman"/>
                <w:sz w:val="24"/>
                <w:szCs w:val="24"/>
              </w:rPr>
              <w:t xml:space="preserve">                                        </w:t>
            </w:r>
          </w:p>
        </w:tc>
        <w:tc>
          <w:tcPr>
            <w:tcW w:w="2126" w:type="dxa"/>
            <w:tcBorders>
              <w:top w:val="single" w:sz="6" w:space="0" w:color="auto"/>
              <w:left w:val="single" w:sz="6" w:space="0" w:color="auto"/>
              <w:bottom w:val="single" w:sz="6" w:space="0" w:color="auto"/>
              <w:right w:val="single" w:sz="6" w:space="0" w:color="auto"/>
            </w:tcBorders>
            <w:vAlign w:val="center"/>
          </w:tcPr>
          <w:p w:rsidR="00BE2967" w:rsidRPr="001524CD" w:rsidRDefault="00BE2967" w:rsidP="00BE2967">
            <w:pPr>
              <w:autoSpaceDE w:val="0"/>
              <w:autoSpaceDN w:val="0"/>
              <w:adjustRightInd w:val="0"/>
              <w:spacing w:after="0" w:line="240" w:lineRule="auto"/>
              <w:jc w:val="center"/>
              <w:rPr>
                <w:rFonts w:ascii="Times New Roman" w:hAnsi="Times New Roman"/>
                <w:sz w:val="28"/>
                <w:szCs w:val="28"/>
              </w:rPr>
            </w:pPr>
            <w:r w:rsidRPr="001524CD">
              <w:rPr>
                <w:rFonts w:ascii="Times New Roman" w:hAnsi="Times New Roman"/>
                <w:sz w:val="28"/>
                <w:szCs w:val="28"/>
              </w:rPr>
              <w:t>20</w:t>
            </w:r>
          </w:p>
        </w:tc>
      </w:tr>
      <w:tr w:rsidR="00BE2967" w:rsidRPr="001524CD" w:rsidTr="00CC47EF">
        <w:trPr>
          <w:cantSplit/>
          <w:trHeight w:val="960"/>
        </w:trPr>
        <w:tc>
          <w:tcPr>
            <w:tcW w:w="851" w:type="dxa"/>
            <w:tcBorders>
              <w:top w:val="single" w:sz="6" w:space="0" w:color="auto"/>
              <w:left w:val="single" w:sz="6" w:space="0" w:color="auto"/>
              <w:bottom w:val="single" w:sz="6" w:space="0" w:color="auto"/>
              <w:right w:val="single" w:sz="6" w:space="0" w:color="auto"/>
            </w:tcBorders>
          </w:tcPr>
          <w:p w:rsidR="00BE2967" w:rsidRPr="00E62E58" w:rsidRDefault="00BE2967" w:rsidP="00BE2967">
            <w:pPr>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lastRenderedPageBreak/>
              <w:t>5</w:t>
            </w:r>
          </w:p>
        </w:tc>
        <w:tc>
          <w:tcPr>
            <w:tcW w:w="6237" w:type="dxa"/>
            <w:tcBorders>
              <w:top w:val="single" w:sz="6" w:space="0" w:color="auto"/>
              <w:left w:val="single" w:sz="6" w:space="0" w:color="auto"/>
              <w:bottom w:val="single" w:sz="6" w:space="0" w:color="auto"/>
              <w:right w:val="single" w:sz="6" w:space="0" w:color="auto"/>
            </w:tcBorders>
          </w:tcPr>
          <w:p w:rsidR="00BE2967" w:rsidRPr="00E62E58" w:rsidRDefault="00BE2967" w:rsidP="00BE2967">
            <w:pPr>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Учителям и другим педагогическим работникам за индивидуальное обучение на дому больных детей-хроников (при наличии соответствующего  медицинского заключения), за индивидуальное и групповое обучение детей, находящихся на длительном лечении в детских больницах (клиниках) и детских отделениях больниц для взр</w:t>
            </w:r>
            <w:r w:rsidR="00F025A5" w:rsidRPr="00E62E58">
              <w:rPr>
                <w:rFonts w:ascii="Times New Roman" w:hAnsi="Times New Roman"/>
                <w:sz w:val="24"/>
                <w:szCs w:val="24"/>
              </w:rPr>
              <w:t>ослых.</w:t>
            </w:r>
            <w:r w:rsidRPr="00E62E58">
              <w:rPr>
                <w:rFonts w:ascii="Times New Roman" w:hAnsi="Times New Roman"/>
                <w:sz w:val="24"/>
                <w:szCs w:val="24"/>
              </w:rPr>
              <w:t xml:space="preserve">      </w:t>
            </w:r>
          </w:p>
        </w:tc>
        <w:tc>
          <w:tcPr>
            <w:tcW w:w="2126" w:type="dxa"/>
            <w:tcBorders>
              <w:top w:val="single" w:sz="6" w:space="0" w:color="auto"/>
              <w:left w:val="single" w:sz="6" w:space="0" w:color="auto"/>
              <w:bottom w:val="single" w:sz="6" w:space="0" w:color="auto"/>
              <w:right w:val="single" w:sz="6" w:space="0" w:color="auto"/>
            </w:tcBorders>
            <w:vAlign w:val="center"/>
          </w:tcPr>
          <w:p w:rsidR="00BE2967" w:rsidRPr="001524CD" w:rsidRDefault="00BE2967" w:rsidP="00BE2967">
            <w:pPr>
              <w:autoSpaceDE w:val="0"/>
              <w:autoSpaceDN w:val="0"/>
              <w:adjustRightInd w:val="0"/>
              <w:spacing w:after="0" w:line="240" w:lineRule="auto"/>
              <w:jc w:val="center"/>
              <w:rPr>
                <w:rFonts w:ascii="Times New Roman" w:hAnsi="Times New Roman"/>
                <w:sz w:val="28"/>
                <w:szCs w:val="28"/>
              </w:rPr>
            </w:pPr>
            <w:r w:rsidRPr="001524CD">
              <w:rPr>
                <w:rFonts w:ascii="Times New Roman" w:hAnsi="Times New Roman"/>
                <w:sz w:val="28"/>
                <w:szCs w:val="28"/>
              </w:rPr>
              <w:t>20</w:t>
            </w:r>
          </w:p>
        </w:tc>
      </w:tr>
      <w:tr w:rsidR="00B10EC0" w:rsidRPr="001524CD" w:rsidTr="00CC47EF">
        <w:trPr>
          <w:cantSplit/>
          <w:trHeight w:val="960"/>
        </w:trPr>
        <w:tc>
          <w:tcPr>
            <w:tcW w:w="851" w:type="dxa"/>
            <w:tcBorders>
              <w:top w:val="single" w:sz="6" w:space="0" w:color="auto"/>
              <w:left w:val="single" w:sz="6" w:space="0" w:color="auto"/>
              <w:bottom w:val="single" w:sz="6" w:space="0" w:color="auto"/>
              <w:right w:val="single" w:sz="6" w:space="0" w:color="auto"/>
            </w:tcBorders>
          </w:tcPr>
          <w:p w:rsidR="00B10EC0" w:rsidRPr="00E62E58" w:rsidRDefault="00B10EC0" w:rsidP="00BE2967">
            <w:pPr>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6.</w:t>
            </w:r>
          </w:p>
        </w:tc>
        <w:tc>
          <w:tcPr>
            <w:tcW w:w="6237" w:type="dxa"/>
            <w:tcBorders>
              <w:top w:val="single" w:sz="6" w:space="0" w:color="auto"/>
              <w:left w:val="single" w:sz="6" w:space="0" w:color="auto"/>
              <w:bottom w:val="single" w:sz="6" w:space="0" w:color="auto"/>
              <w:right w:val="single" w:sz="6" w:space="0" w:color="auto"/>
            </w:tcBorders>
          </w:tcPr>
          <w:p w:rsidR="00E952FD" w:rsidRPr="00E62E58" w:rsidRDefault="00B10EC0" w:rsidP="00BE2967">
            <w:pPr>
              <w:autoSpaceDE w:val="0"/>
              <w:autoSpaceDN w:val="0"/>
              <w:adjustRightInd w:val="0"/>
              <w:spacing w:after="0" w:line="240" w:lineRule="auto"/>
              <w:jc w:val="both"/>
              <w:rPr>
                <w:rFonts w:ascii="Times New Roman" w:hAnsi="Times New Roman"/>
                <w:sz w:val="24"/>
                <w:szCs w:val="24"/>
              </w:rPr>
            </w:pPr>
            <w:proofErr w:type="gramStart"/>
            <w:r w:rsidRPr="00E62E58">
              <w:rPr>
                <w:rFonts w:ascii="Times New Roman" w:hAnsi="Times New Roman"/>
                <w:sz w:val="24"/>
                <w:szCs w:val="24"/>
              </w:rPr>
              <w:t>Педагогическим работникам за индивидуальное обучение на дому обучающихся, осваивающих образовательные программы дошкольного образования, начального общего, основного общего и среднего  общего образования и нуждающихся в длительном лечении, а также детей инвалидов, которые по состоянию здоровья не могут посещать образовательные организации</w:t>
            </w:r>
            <w:r w:rsidR="00391BBA" w:rsidRPr="00E62E58">
              <w:rPr>
                <w:rFonts w:ascii="Times New Roman" w:hAnsi="Times New Roman"/>
                <w:sz w:val="24"/>
                <w:szCs w:val="24"/>
              </w:rPr>
              <w:t xml:space="preserve"> </w:t>
            </w:r>
            <w:r w:rsidRPr="00E62E58">
              <w:rPr>
                <w:rFonts w:ascii="Times New Roman" w:hAnsi="Times New Roman"/>
                <w:sz w:val="24"/>
                <w:szCs w:val="24"/>
              </w:rPr>
              <w:t>(при наличии</w:t>
            </w:r>
            <w:r w:rsidR="00391BBA" w:rsidRPr="00E62E58">
              <w:rPr>
                <w:rFonts w:ascii="Times New Roman" w:hAnsi="Times New Roman"/>
                <w:sz w:val="24"/>
                <w:szCs w:val="24"/>
              </w:rPr>
              <w:t xml:space="preserve"> соответствующего медицинского заключения</w:t>
            </w:r>
            <w:r w:rsidRPr="00E62E58">
              <w:rPr>
                <w:rFonts w:ascii="Times New Roman" w:hAnsi="Times New Roman"/>
                <w:sz w:val="24"/>
                <w:szCs w:val="24"/>
              </w:rPr>
              <w:t>)</w:t>
            </w:r>
            <w:r w:rsidR="00391BBA" w:rsidRPr="00E62E58">
              <w:rPr>
                <w:rFonts w:ascii="Times New Roman" w:hAnsi="Times New Roman"/>
                <w:sz w:val="24"/>
                <w:szCs w:val="24"/>
              </w:rPr>
              <w:t xml:space="preserve">, </w:t>
            </w:r>
            <w:r w:rsidR="00E952FD" w:rsidRPr="00E62E58">
              <w:rPr>
                <w:rFonts w:ascii="Times New Roman" w:hAnsi="Times New Roman"/>
                <w:sz w:val="24"/>
                <w:szCs w:val="24"/>
              </w:rPr>
              <w:t xml:space="preserve">за индивидуальное и групповое обучение детей, находящихся на длительном обучении в медицинских организациях. </w:t>
            </w:r>
            <w:proofErr w:type="gramEnd"/>
          </w:p>
          <w:p w:rsidR="00B10EC0" w:rsidRPr="00E62E58" w:rsidRDefault="00E952FD" w:rsidP="00BE2967">
            <w:pPr>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 xml:space="preserve">п.6 в ред. Постановления администрации г. Красноярска от </w:t>
            </w:r>
            <w:r w:rsidR="00B10EC0" w:rsidRPr="00E62E58">
              <w:rPr>
                <w:rFonts w:ascii="Times New Roman" w:hAnsi="Times New Roman"/>
                <w:sz w:val="24"/>
                <w:szCs w:val="24"/>
              </w:rPr>
              <w:t xml:space="preserve"> </w:t>
            </w:r>
            <w:r w:rsidRPr="00E62E58">
              <w:rPr>
                <w:rFonts w:ascii="Times New Roman" w:hAnsi="Times New Roman"/>
                <w:sz w:val="24"/>
                <w:szCs w:val="24"/>
              </w:rPr>
              <w:t>17.10.2014г. № 669</w:t>
            </w:r>
          </w:p>
        </w:tc>
        <w:tc>
          <w:tcPr>
            <w:tcW w:w="2126" w:type="dxa"/>
            <w:tcBorders>
              <w:top w:val="single" w:sz="6" w:space="0" w:color="auto"/>
              <w:left w:val="single" w:sz="6" w:space="0" w:color="auto"/>
              <w:bottom w:val="single" w:sz="6" w:space="0" w:color="auto"/>
              <w:right w:val="single" w:sz="6" w:space="0" w:color="auto"/>
            </w:tcBorders>
            <w:vAlign w:val="center"/>
          </w:tcPr>
          <w:p w:rsidR="00B10EC0" w:rsidRPr="001524CD" w:rsidRDefault="00A42F70" w:rsidP="00BE2967">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20</w:t>
            </w:r>
          </w:p>
        </w:tc>
      </w:tr>
    </w:tbl>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3.9. Размеры и условия осуществления выплат компенсационного характера конкретизируются в трудовых договорах работников.</w:t>
      </w:r>
    </w:p>
    <w:p w:rsidR="00BE2967" w:rsidRPr="001524CD" w:rsidRDefault="00BE2967" w:rsidP="00BE2967">
      <w:pPr>
        <w:autoSpaceDE w:val="0"/>
        <w:autoSpaceDN w:val="0"/>
        <w:adjustRightInd w:val="0"/>
        <w:spacing w:before="120" w:after="120" w:line="240" w:lineRule="auto"/>
        <w:ind w:firstLine="709"/>
        <w:jc w:val="center"/>
        <w:outlineLvl w:val="1"/>
        <w:rPr>
          <w:rFonts w:ascii="Times New Roman" w:hAnsi="Times New Roman"/>
          <w:b/>
          <w:i/>
          <w:sz w:val="28"/>
          <w:szCs w:val="28"/>
        </w:rPr>
      </w:pPr>
      <w:r w:rsidRPr="001524CD">
        <w:rPr>
          <w:rFonts w:ascii="Times New Roman" w:hAnsi="Times New Roman"/>
          <w:b/>
          <w:i/>
          <w:sz w:val="28"/>
          <w:szCs w:val="28"/>
        </w:rPr>
        <w:t>IV. ВЫПЛАТЫ СТИМУЛИРУЮЩЕГО ХАРАКТЕРА</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4.1. К выплатам стимулирующего характера относятся выплаты, направленные на стимулирование работников за качественные результаты труда, а также поощрение за выполненную работу.</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4.2. Выплаты стимулирующего характера, размеры и условия их введения устанавливаются коллективным договором, локальными нормативными актами учреждения, настоящим Положением,  принятыми с учетом мнения представительного органа работников.</w:t>
      </w:r>
    </w:p>
    <w:p w:rsidR="00BE2967" w:rsidRDefault="00BE2967" w:rsidP="00BE2967">
      <w:pPr>
        <w:spacing w:after="0" w:line="240" w:lineRule="auto"/>
        <w:ind w:firstLine="709"/>
        <w:jc w:val="both"/>
        <w:rPr>
          <w:rFonts w:ascii="Times New Roman" w:hAnsi="Times New Roman"/>
          <w:sz w:val="28"/>
          <w:szCs w:val="28"/>
        </w:rPr>
      </w:pPr>
      <w:r w:rsidRPr="001524CD">
        <w:rPr>
          <w:rFonts w:ascii="Times New Roman" w:hAnsi="Times New Roman"/>
          <w:sz w:val="28"/>
          <w:szCs w:val="28"/>
        </w:rPr>
        <w:t>4.3. Работникам учреждения по решению Службы мониторинга качества образования (далее Служба МКО) в пределах бюджетных ассигнований на оплату труда работников учреждения, а также средств от предпринимательской и иной приносящей доход деятельности, направленных учреждением на оплату труда работников, могут устанавливаться следующие виды выплат стимулирующего характера:</w:t>
      </w:r>
    </w:p>
    <w:p w:rsidR="00E952FD" w:rsidRPr="001524CD" w:rsidRDefault="00E952FD" w:rsidP="00BE2967">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ред. Постановления администрации </w:t>
      </w:r>
      <w:proofErr w:type="spellStart"/>
      <w:r>
        <w:rPr>
          <w:rFonts w:ascii="Times New Roman" w:hAnsi="Times New Roman"/>
          <w:sz w:val="28"/>
          <w:szCs w:val="28"/>
        </w:rPr>
        <w:t>г</w:t>
      </w:r>
      <w:proofErr w:type="gramStart"/>
      <w:r>
        <w:rPr>
          <w:rFonts w:ascii="Times New Roman" w:hAnsi="Times New Roman"/>
          <w:sz w:val="28"/>
          <w:szCs w:val="28"/>
        </w:rPr>
        <w:t>.К</w:t>
      </w:r>
      <w:proofErr w:type="gramEnd"/>
      <w:r>
        <w:rPr>
          <w:rFonts w:ascii="Times New Roman" w:hAnsi="Times New Roman"/>
          <w:sz w:val="28"/>
          <w:szCs w:val="28"/>
        </w:rPr>
        <w:t>расноярска</w:t>
      </w:r>
      <w:proofErr w:type="spellEnd"/>
      <w:r>
        <w:rPr>
          <w:rFonts w:ascii="Times New Roman" w:hAnsi="Times New Roman"/>
          <w:sz w:val="28"/>
          <w:szCs w:val="28"/>
        </w:rPr>
        <w:t xml:space="preserve"> от 20.05.2011г. № 170)</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выплаты за важность выполняемой работы, степень самостоятельности и ответственности при выполнении поставленных задач;</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выплаты за интенсивность и высокие результаты работы;</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выплаты за качество выполняемых работ;</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xml:space="preserve">- персональные выплаты (с учетом квалификационной категории, сложности, напряженности и особого режима работы, опыта работы, повышения уровня оплаты труда молодым специалистам, обеспечения </w:t>
      </w:r>
      <w:r w:rsidRPr="001524CD">
        <w:rPr>
          <w:rFonts w:ascii="Times New Roman" w:hAnsi="Times New Roman"/>
          <w:sz w:val="28"/>
          <w:szCs w:val="28"/>
        </w:rPr>
        <w:lastRenderedPageBreak/>
        <w:t>заработной платы работника на уровне размера минимальной заработной платы, установленного в Красноярском крае);</w:t>
      </w:r>
    </w:p>
    <w:p w:rsidR="00BE2967" w:rsidRDefault="00BE2967" w:rsidP="00BE2967">
      <w:pPr>
        <w:spacing w:after="0" w:line="240" w:lineRule="auto"/>
        <w:ind w:firstLine="709"/>
        <w:jc w:val="both"/>
        <w:rPr>
          <w:rFonts w:ascii="Times New Roman" w:hAnsi="Times New Roman"/>
          <w:sz w:val="28"/>
          <w:szCs w:val="28"/>
        </w:rPr>
      </w:pPr>
      <w:r w:rsidRPr="001524CD">
        <w:rPr>
          <w:rFonts w:ascii="Times New Roman" w:hAnsi="Times New Roman"/>
          <w:sz w:val="28"/>
          <w:szCs w:val="28"/>
        </w:rPr>
        <w:t>- выплаты по итогам работы</w:t>
      </w:r>
    </w:p>
    <w:p w:rsidR="00E952FD" w:rsidRPr="001524CD" w:rsidRDefault="00E952FD" w:rsidP="00BE2967">
      <w:pPr>
        <w:spacing w:after="0" w:line="240" w:lineRule="auto"/>
        <w:ind w:firstLine="709"/>
        <w:jc w:val="both"/>
        <w:rPr>
          <w:rFonts w:ascii="Times New Roman" w:hAnsi="Times New Roman"/>
          <w:sz w:val="28"/>
          <w:szCs w:val="28"/>
        </w:rPr>
      </w:pPr>
      <w:r>
        <w:rPr>
          <w:rFonts w:ascii="Times New Roman" w:hAnsi="Times New Roman"/>
          <w:sz w:val="28"/>
          <w:szCs w:val="28"/>
        </w:rPr>
        <w:t>(в ред. Постановления администрации</w:t>
      </w:r>
      <w:r w:rsidR="00A46247">
        <w:rPr>
          <w:rFonts w:ascii="Times New Roman" w:hAnsi="Times New Roman"/>
          <w:sz w:val="28"/>
          <w:szCs w:val="28"/>
        </w:rPr>
        <w:t xml:space="preserve"> г. Красноярск от 18.03.2011г. № 74,от 21.10.2011г. № 473,от 03.09.2014г. № 539</w:t>
      </w:r>
      <w:r>
        <w:rPr>
          <w:rFonts w:ascii="Times New Roman" w:hAnsi="Times New Roman"/>
          <w:sz w:val="28"/>
          <w:szCs w:val="28"/>
        </w:rPr>
        <w:t>)</w:t>
      </w:r>
    </w:p>
    <w:p w:rsidR="00DC49E5" w:rsidRDefault="00BE2967" w:rsidP="00DC49E5">
      <w:pPr>
        <w:spacing w:after="0" w:line="240" w:lineRule="auto"/>
        <w:ind w:firstLine="709"/>
        <w:jc w:val="both"/>
        <w:rPr>
          <w:rFonts w:ascii="Times New Roman" w:hAnsi="Times New Roman"/>
          <w:sz w:val="28"/>
          <w:szCs w:val="28"/>
        </w:rPr>
      </w:pPr>
      <w:r w:rsidRPr="001524CD">
        <w:rPr>
          <w:rFonts w:ascii="Times New Roman" w:hAnsi="Times New Roman"/>
          <w:sz w:val="28"/>
          <w:szCs w:val="28"/>
        </w:rPr>
        <w:t xml:space="preserve">4.4. Размер выплат  стимулирующего характера устанавливаются  ежемесячно, ежеквартально или на год  на основании самооценки сотрудника,  всех материалов мониторинга, отчетов, </w:t>
      </w:r>
      <w:r w:rsidRPr="001524CD">
        <w:rPr>
          <w:rFonts w:ascii="Times New Roman" w:eastAsia="Calibri" w:hAnsi="Times New Roman"/>
          <w:sz w:val="28"/>
          <w:szCs w:val="28"/>
          <w:lang w:eastAsia="en-US"/>
        </w:rPr>
        <w:t>аналитической информации</w:t>
      </w:r>
      <w:r w:rsidRPr="001524CD">
        <w:rPr>
          <w:rFonts w:ascii="Times New Roman" w:hAnsi="Times New Roman"/>
          <w:sz w:val="28"/>
          <w:szCs w:val="28"/>
        </w:rPr>
        <w:t xml:space="preserve"> представленных на рассмотрение Службы МКО  руководителями структурного подразделения, составляется итоговый оценочный лист с указанием баллов, набранных каждым сотрудником. </w:t>
      </w:r>
    </w:p>
    <w:p w:rsidR="00A46247" w:rsidRDefault="00DC49E5" w:rsidP="00BE2967">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Служба МКО имеет право уменьшить или лишить работника стимулирующей части заработной платы в случае выявленных нарушений, а также в случае поступивших жалоб от родителей воспитанников. </w:t>
      </w:r>
      <w:r w:rsidR="00BE2967" w:rsidRPr="001524CD">
        <w:rPr>
          <w:rFonts w:ascii="Times New Roman" w:hAnsi="Times New Roman"/>
          <w:sz w:val="28"/>
          <w:szCs w:val="28"/>
        </w:rPr>
        <w:t>Решение Службы оформляется протоколом, на основании которого издается приказ заведующего МБДОУ. Приказ является основанием для начисления стимулирующих выплат сотрудникам учреждения.</w:t>
      </w:r>
    </w:p>
    <w:p w:rsidR="00BE2967" w:rsidRPr="001524CD" w:rsidRDefault="00A46247" w:rsidP="00BE2967">
      <w:pPr>
        <w:spacing w:after="0" w:line="240" w:lineRule="auto"/>
        <w:ind w:firstLine="709"/>
        <w:jc w:val="both"/>
        <w:rPr>
          <w:rFonts w:ascii="Times New Roman" w:hAnsi="Times New Roman"/>
          <w:sz w:val="28"/>
          <w:szCs w:val="28"/>
          <w:highlight w:val="yellow"/>
        </w:rPr>
      </w:pPr>
      <w:r>
        <w:rPr>
          <w:rFonts w:ascii="Times New Roman" w:hAnsi="Times New Roman"/>
          <w:sz w:val="28"/>
          <w:szCs w:val="28"/>
        </w:rPr>
        <w:t>(п.4.4 в ред. Постановления администрации г. Красноярска от 03.09.2014г. № 539)</w:t>
      </w:r>
      <w:r w:rsidR="00BE2967" w:rsidRPr="001524CD">
        <w:rPr>
          <w:rFonts w:ascii="Times New Roman" w:hAnsi="Times New Roman"/>
          <w:sz w:val="28"/>
          <w:szCs w:val="28"/>
        </w:rPr>
        <w:t xml:space="preserve"> </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4.5. Средства, поступающие от предпринимательской и иной приносящей доход деятельности, направляются учреждениями на выплаты стимулирующего характера, за исключением выплат стимулирующего характера руководителям учреждений и случаев, предусмотренных пунктом 1.7 раздела I настоящего Положения.</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4.6. Виды выплат должны отвечать уставным задачам учреждения.</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4.7. Максимальным размером выплаты стимулирующего характера не ограничены и устанавливаются в пределах фонда оплаты труда.</w:t>
      </w:r>
    </w:p>
    <w:p w:rsidR="00A46247" w:rsidRDefault="00BE2967" w:rsidP="00017A15">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4.8. Конкретный размер выплат стимулирующего характера (за исключением персональных выплат) устанавливается в абсолютном размере.</w:t>
      </w:r>
      <w:r w:rsidR="00017A15">
        <w:rPr>
          <w:rFonts w:ascii="Times New Roman" w:hAnsi="Times New Roman"/>
          <w:sz w:val="28"/>
          <w:szCs w:val="28"/>
        </w:rPr>
        <w:t xml:space="preserve"> </w:t>
      </w:r>
    </w:p>
    <w:p w:rsidR="00017A15" w:rsidRDefault="00A46247" w:rsidP="00017A1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ред. Постановления администрации г. Красноярска от 22.09.2010г. № 399, от 09.06.2012г. № 252).</w:t>
      </w:r>
      <w:r w:rsidR="00017A15">
        <w:rPr>
          <w:rFonts w:ascii="Times New Roman" w:hAnsi="Times New Roman"/>
          <w:sz w:val="28"/>
          <w:szCs w:val="28"/>
        </w:rPr>
        <w:t xml:space="preserve">                                                                                                                </w:t>
      </w:r>
      <w:r w:rsidR="00BE2967" w:rsidRPr="001524CD">
        <w:rPr>
          <w:rFonts w:ascii="Times New Roman" w:hAnsi="Times New Roman"/>
          <w:sz w:val="28"/>
          <w:szCs w:val="28"/>
        </w:rPr>
        <w:t xml:space="preserve"> </w:t>
      </w:r>
    </w:p>
    <w:p w:rsidR="00017A15" w:rsidRDefault="00017A15" w:rsidP="00017A15">
      <w:pPr>
        <w:tabs>
          <w:tab w:val="left" w:pos="108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4.9.</w:t>
      </w:r>
      <w:r w:rsidR="00BE2967" w:rsidRPr="001524CD">
        <w:rPr>
          <w:rFonts w:ascii="Times New Roman" w:hAnsi="Times New Roman"/>
          <w:sz w:val="28"/>
          <w:szCs w:val="28"/>
        </w:rPr>
        <w:t xml:space="preserve">Выплаты за важность выполняемой работы, степень самостоятельности и ответственности при выполнении поставленных задач; за интенсивность и высокие результаты работы; выплаты за качество выполняемых работ по категориям  работников учреждения, осуществляются </w:t>
      </w:r>
      <w:r>
        <w:rPr>
          <w:rFonts w:ascii="Times New Roman" w:hAnsi="Times New Roman"/>
          <w:sz w:val="28"/>
          <w:szCs w:val="28"/>
        </w:rPr>
        <w:t>согласно приложению 2 к настоящему положению.</w:t>
      </w:r>
      <w:r w:rsidR="00BE2967" w:rsidRPr="001524CD">
        <w:rPr>
          <w:rFonts w:ascii="Times New Roman" w:hAnsi="Times New Roman"/>
          <w:sz w:val="28"/>
          <w:szCs w:val="28"/>
        </w:rPr>
        <w:t xml:space="preserve"> </w:t>
      </w:r>
    </w:p>
    <w:p w:rsidR="00A46247" w:rsidRDefault="00A46247" w:rsidP="00017A15">
      <w:pPr>
        <w:tabs>
          <w:tab w:val="left" w:pos="108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(п.4.9 в ред. Постановления главы г. Красноярска от 19.04.2010г. № 176).</w:t>
      </w:r>
    </w:p>
    <w:p w:rsidR="00BE2967" w:rsidRPr="001524CD" w:rsidRDefault="00BE2967" w:rsidP="00017A15">
      <w:pPr>
        <w:tabs>
          <w:tab w:val="left" w:pos="1080"/>
        </w:tabs>
        <w:autoSpaceDE w:val="0"/>
        <w:autoSpaceDN w:val="0"/>
        <w:adjustRightInd w:val="0"/>
        <w:spacing w:after="0" w:line="240" w:lineRule="auto"/>
        <w:jc w:val="both"/>
        <w:rPr>
          <w:rFonts w:ascii="Times New Roman" w:hAnsi="Times New Roman"/>
          <w:sz w:val="28"/>
          <w:szCs w:val="28"/>
        </w:rPr>
      </w:pPr>
      <w:r w:rsidRPr="001524CD">
        <w:rPr>
          <w:rFonts w:ascii="Times New Roman" w:hAnsi="Times New Roman"/>
          <w:sz w:val="28"/>
          <w:szCs w:val="28"/>
        </w:rPr>
        <w:t>4.10. Работникам, проработавшим  неполный период  (не менее 2 недель) в связи с переводом на другую работу, поступлением в учебное заведение, болезнью и по другим уважительным причинам, стимулирующие выплаты производятся с учетом фактически отработанного времени.</w:t>
      </w:r>
    </w:p>
    <w:p w:rsidR="00BE2967" w:rsidRPr="001524CD" w:rsidRDefault="00BE2967" w:rsidP="00BE2967">
      <w:pPr>
        <w:tabs>
          <w:tab w:val="left" w:pos="993"/>
        </w:tabs>
        <w:spacing w:after="0" w:line="240" w:lineRule="auto"/>
        <w:ind w:firstLine="709"/>
        <w:jc w:val="both"/>
        <w:rPr>
          <w:rFonts w:ascii="Times New Roman" w:hAnsi="Times New Roman"/>
          <w:sz w:val="28"/>
          <w:szCs w:val="28"/>
        </w:rPr>
      </w:pPr>
      <w:r w:rsidRPr="001524CD">
        <w:rPr>
          <w:rFonts w:ascii="Times New Roman" w:hAnsi="Times New Roman"/>
          <w:sz w:val="28"/>
          <w:szCs w:val="28"/>
        </w:rPr>
        <w:t xml:space="preserve">4.11. Работникам, проработавшим неполный период  (менее 1 недели) в связи с переводом на другую работу, поступлением в учебное заведение, </w:t>
      </w:r>
      <w:r w:rsidRPr="001524CD">
        <w:rPr>
          <w:rFonts w:ascii="Times New Roman" w:hAnsi="Times New Roman"/>
          <w:sz w:val="28"/>
          <w:szCs w:val="28"/>
        </w:rPr>
        <w:lastRenderedPageBreak/>
        <w:t>болезнью и по другим уважительным причинам, стимулирующие выплаты переносятся на следующий период выплат.</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4.12. Персональные выплаты (с учетом квалификационной категории, сложности, напряженности и особого режима работы, опыта работы, повышения уровня оплаты труда молодым специалистам, обеспечения заработной платы работника на уровне размера минимальной заработной платы, установленного в Красноярском крае) определяются в процентном отношении к окладу (должностному окладу), ставке заработной платы.</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При осуществлении выплат, предусмотренных настоящим пунктом, учреждения вправе дифференцировать персональные выплаты за сложность, напряженность и особый режим работы.</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xml:space="preserve">Размер персональных выплат работникам устанавливается согласно </w:t>
      </w:r>
      <w:r w:rsidRPr="00017A15">
        <w:rPr>
          <w:rFonts w:ascii="Times New Roman" w:hAnsi="Times New Roman"/>
          <w:sz w:val="28"/>
          <w:szCs w:val="28"/>
        </w:rPr>
        <w:t>приложению 2 к настоящему Положению.</w:t>
      </w:r>
      <w:r w:rsidRPr="001524CD">
        <w:rPr>
          <w:rFonts w:ascii="Times New Roman" w:hAnsi="Times New Roman"/>
          <w:sz w:val="28"/>
          <w:szCs w:val="28"/>
        </w:rPr>
        <w:t xml:space="preserve"> </w:t>
      </w:r>
    </w:p>
    <w:p w:rsidR="00B50765"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4.13.</w:t>
      </w:r>
      <w:r w:rsidR="00286FFB">
        <w:rPr>
          <w:rFonts w:ascii="Times New Roman" w:hAnsi="Times New Roman"/>
          <w:sz w:val="28"/>
          <w:szCs w:val="28"/>
        </w:rPr>
        <w:t>Персональные выплат</w:t>
      </w:r>
      <w:proofErr w:type="gramStart"/>
      <w:r w:rsidR="00286FFB">
        <w:rPr>
          <w:rFonts w:ascii="Times New Roman" w:hAnsi="Times New Roman"/>
          <w:sz w:val="28"/>
          <w:szCs w:val="28"/>
        </w:rPr>
        <w:t>ы(</w:t>
      </w:r>
      <w:proofErr w:type="gramEnd"/>
      <w:r w:rsidR="00286FFB">
        <w:rPr>
          <w:rFonts w:ascii="Times New Roman" w:hAnsi="Times New Roman"/>
          <w:sz w:val="28"/>
          <w:szCs w:val="28"/>
        </w:rPr>
        <w:t>с учетом сложности , напряженности и особого режима работы, опыта работы, повышения уровня оплаты труда молодым специалистам, обеспечения заработной платы работника на уровне размера минимальной заработной платы( минимального размера оплаты труда), обеспечение региональной выплаты определяются в процентном отношении к окладу(должностному окладу), ставке заработной платы</w:t>
      </w:r>
      <w:r w:rsidR="00B50765">
        <w:rPr>
          <w:rFonts w:ascii="Times New Roman" w:hAnsi="Times New Roman"/>
          <w:sz w:val="28"/>
          <w:szCs w:val="28"/>
        </w:rPr>
        <w:t>.</w:t>
      </w:r>
      <w:r w:rsidR="00286FFB">
        <w:rPr>
          <w:rFonts w:ascii="Times New Roman" w:hAnsi="Times New Roman"/>
          <w:sz w:val="28"/>
          <w:szCs w:val="28"/>
        </w:rPr>
        <w:t>)</w:t>
      </w:r>
      <w:r w:rsidR="00B50765">
        <w:rPr>
          <w:rFonts w:ascii="Times New Roman" w:hAnsi="Times New Roman"/>
          <w:sz w:val="28"/>
          <w:szCs w:val="28"/>
        </w:rPr>
        <w:t>.</w:t>
      </w:r>
    </w:p>
    <w:p w:rsidR="00B50765" w:rsidRDefault="00B50765" w:rsidP="00BE296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в ред. Постановления администрации г. Красноярска от 18.03.2011г. № 74, от 21.10.2011г. № 473 и от 03.09.2014г. № 539).</w:t>
      </w:r>
    </w:p>
    <w:p w:rsidR="00286FFB" w:rsidRDefault="00B50765" w:rsidP="00BE296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4.13.1. Работникам, месячная заработная плата которых при полностью отработанной норме рабочего времени и выполненной норме труда с учетом выплат компенсационного и стимулирующего характера ниже размера минимальной заработной платы, установленного в Красноярском крае,</w:t>
      </w:r>
      <w:r w:rsidR="00286FFB">
        <w:rPr>
          <w:rFonts w:ascii="Times New Roman" w:hAnsi="Times New Roman"/>
          <w:sz w:val="28"/>
          <w:szCs w:val="28"/>
        </w:rPr>
        <w:t xml:space="preserve"> </w:t>
      </w:r>
      <w:r>
        <w:rPr>
          <w:rFonts w:ascii="Times New Roman" w:hAnsi="Times New Roman"/>
          <w:sz w:val="28"/>
          <w:szCs w:val="28"/>
        </w:rPr>
        <w:t>производится персональная выплата в целях обеспечения заработной платы работника на уровне размера минимальной заработной плат</w:t>
      </w:r>
      <w:proofErr w:type="gramStart"/>
      <w:r>
        <w:rPr>
          <w:rFonts w:ascii="Times New Roman" w:hAnsi="Times New Roman"/>
          <w:sz w:val="28"/>
          <w:szCs w:val="28"/>
        </w:rPr>
        <w:t>ы(</w:t>
      </w:r>
      <w:proofErr w:type="gramEnd"/>
      <w:r>
        <w:rPr>
          <w:rFonts w:ascii="Times New Roman" w:hAnsi="Times New Roman"/>
          <w:sz w:val="28"/>
          <w:szCs w:val="28"/>
        </w:rPr>
        <w:t xml:space="preserve">минимального размера оплаты труда). </w:t>
      </w:r>
    </w:p>
    <w:p w:rsidR="00B50765" w:rsidRDefault="00B50765" w:rsidP="00BE296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Персональная выплата для работника, обеспечивающая заработную плату работника учреждения на уровне размера минимальной заработной платы, рассчитывается как разница между размером минимальной заработной платы, установленном в Красноярском крае, и величиной заработной платы конкретного работника учреждения за соответствующий период времени.</w:t>
      </w:r>
    </w:p>
    <w:p w:rsidR="00B50765" w:rsidRDefault="00B50765" w:rsidP="00BE2967">
      <w:pPr>
        <w:autoSpaceDE w:val="0"/>
        <w:autoSpaceDN w:val="0"/>
        <w:adjustRightInd w:val="0"/>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Работникам, месячная заработная плата которых по основному месту работы при не полностью отработанной норме рабочего времени с учетом выплат компенсационного и стимулирующего характера ниже размера минимальной заработной платы</w:t>
      </w:r>
      <w:r w:rsidR="007D2609">
        <w:rPr>
          <w:rFonts w:ascii="Times New Roman" w:hAnsi="Times New Roman"/>
          <w:sz w:val="28"/>
          <w:szCs w:val="28"/>
        </w:rPr>
        <w:t>, установленного в К</w:t>
      </w:r>
      <w:r>
        <w:rPr>
          <w:rFonts w:ascii="Times New Roman" w:hAnsi="Times New Roman"/>
          <w:sz w:val="28"/>
          <w:szCs w:val="28"/>
        </w:rPr>
        <w:t>расноярском</w:t>
      </w:r>
      <w:r w:rsidR="007D2609">
        <w:rPr>
          <w:rFonts w:ascii="Times New Roman" w:hAnsi="Times New Roman"/>
          <w:sz w:val="28"/>
          <w:szCs w:val="28"/>
        </w:rPr>
        <w:t xml:space="preserve"> крае, исчисленного пропорционально отработанному работником учреждения времени, указанные персональные выплаты производятся в размере, определяемом для каждого работника как разница между размером минимальной заработной платы, установленным в Красноярском крае, исчисленным</w:t>
      </w:r>
      <w:proofErr w:type="gramEnd"/>
      <w:r w:rsidR="007D2609">
        <w:rPr>
          <w:rFonts w:ascii="Times New Roman" w:hAnsi="Times New Roman"/>
          <w:sz w:val="28"/>
          <w:szCs w:val="28"/>
        </w:rPr>
        <w:t xml:space="preserve"> пропорционально отработанным работником учреждения </w:t>
      </w:r>
      <w:r w:rsidR="007D2609">
        <w:rPr>
          <w:rFonts w:ascii="Times New Roman" w:hAnsi="Times New Roman"/>
          <w:sz w:val="28"/>
          <w:szCs w:val="28"/>
        </w:rPr>
        <w:lastRenderedPageBreak/>
        <w:t>времени, и величиной заработной платы конкретного работника учреждения за соответствующий период времени.</w:t>
      </w:r>
    </w:p>
    <w:p w:rsidR="007D2609" w:rsidRDefault="007D2609" w:rsidP="00BE2967">
      <w:pPr>
        <w:autoSpaceDE w:val="0"/>
        <w:autoSpaceDN w:val="0"/>
        <w:adjustRightInd w:val="0"/>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Исчисленная в соответствии с настоящим пунктом персональная выплата в целях обеспечения заработной платы работника учреждения на уровне размера минимальной заработной платы включает в себя начисления по районному коэффициенту,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w:t>
      </w:r>
      <w:proofErr w:type="gramEnd"/>
    </w:p>
    <w:p w:rsidR="007D2609" w:rsidRPr="005F1DD1" w:rsidRDefault="007D2609" w:rsidP="00BE2967">
      <w:pPr>
        <w:autoSpaceDE w:val="0"/>
        <w:autoSpaceDN w:val="0"/>
        <w:adjustRightInd w:val="0"/>
        <w:spacing w:after="0" w:line="240" w:lineRule="auto"/>
        <w:ind w:firstLine="709"/>
        <w:jc w:val="both"/>
        <w:rPr>
          <w:rFonts w:ascii="Times New Roman" w:hAnsi="Times New Roman"/>
          <w:sz w:val="28"/>
          <w:szCs w:val="28"/>
        </w:rPr>
      </w:pPr>
      <w:r w:rsidRPr="005F1DD1">
        <w:rPr>
          <w:rFonts w:ascii="Times New Roman" w:hAnsi="Times New Roman"/>
          <w:sz w:val="28"/>
          <w:szCs w:val="28"/>
        </w:rPr>
        <w:t xml:space="preserve">(п.4.13.1. в ред. Постановления администрации </w:t>
      </w:r>
      <w:proofErr w:type="spellStart"/>
      <w:r w:rsidRPr="005F1DD1">
        <w:rPr>
          <w:rFonts w:ascii="Times New Roman" w:hAnsi="Times New Roman"/>
          <w:sz w:val="28"/>
          <w:szCs w:val="28"/>
        </w:rPr>
        <w:t>г</w:t>
      </w:r>
      <w:proofErr w:type="gramStart"/>
      <w:r w:rsidRPr="005F1DD1">
        <w:rPr>
          <w:rFonts w:ascii="Times New Roman" w:hAnsi="Times New Roman"/>
          <w:sz w:val="28"/>
          <w:szCs w:val="28"/>
        </w:rPr>
        <w:t>.К</w:t>
      </w:r>
      <w:proofErr w:type="gramEnd"/>
      <w:r w:rsidRPr="005F1DD1">
        <w:rPr>
          <w:rFonts w:ascii="Times New Roman" w:hAnsi="Times New Roman"/>
          <w:sz w:val="28"/>
          <w:szCs w:val="28"/>
        </w:rPr>
        <w:t>расноярска</w:t>
      </w:r>
      <w:proofErr w:type="spellEnd"/>
      <w:r w:rsidRPr="005F1DD1">
        <w:rPr>
          <w:rFonts w:ascii="Times New Roman" w:hAnsi="Times New Roman"/>
          <w:sz w:val="28"/>
          <w:szCs w:val="28"/>
        </w:rPr>
        <w:t xml:space="preserve"> от 22.05.2015г. № 324)</w:t>
      </w:r>
      <w:r w:rsidR="00790A2C" w:rsidRPr="005F1DD1">
        <w:rPr>
          <w:rFonts w:ascii="Times New Roman" w:hAnsi="Times New Roman"/>
          <w:sz w:val="28"/>
          <w:szCs w:val="28"/>
        </w:rPr>
        <w:t>.</w:t>
      </w:r>
    </w:p>
    <w:p w:rsidR="000813DF" w:rsidRDefault="000813DF" w:rsidP="00BE2967">
      <w:pPr>
        <w:autoSpaceDE w:val="0"/>
        <w:autoSpaceDN w:val="0"/>
        <w:adjustRightInd w:val="0"/>
        <w:spacing w:after="0" w:line="240" w:lineRule="auto"/>
        <w:ind w:firstLine="709"/>
        <w:jc w:val="both"/>
        <w:rPr>
          <w:rFonts w:ascii="Times New Roman" w:hAnsi="Times New Roman"/>
          <w:sz w:val="28"/>
          <w:szCs w:val="28"/>
        </w:rPr>
      </w:pPr>
      <w:r w:rsidRPr="005F1DD1">
        <w:rPr>
          <w:rFonts w:ascii="Times New Roman" w:hAnsi="Times New Roman"/>
          <w:sz w:val="28"/>
          <w:szCs w:val="28"/>
        </w:rPr>
        <w:t>4.13.2. Работникам, месячная</w:t>
      </w:r>
      <w:r>
        <w:rPr>
          <w:rFonts w:ascii="Times New Roman" w:hAnsi="Times New Roman"/>
          <w:sz w:val="28"/>
          <w:szCs w:val="28"/>
        </w:rPr>
        <w:t xml:space="preserve"> заработная плата которых при полностью отработанной норме рабочего времени и выполненной норме труда (трудовых обязанностей) с учетом выплат компенсационного и стимулирующего характера ниже размера заработной платы, установленного Законом Красноярского края от 29.10.2009 №9-3864 «О системах оплаты труда работников краевых государственных учреждений», предоставляется региональная выплата.</w:t>
      </w:r>
    </w:p>
    <w:p w:rsidR="000813DF" w:rsidRDefault="000813DF" w:rsidP="00BE2967">
      <w:pPr>
        <w:autoSpaceDE w:val="0"/>
        <w:autoSpaceDN w:val="0"/>
        <w:adjustRightInd w:val="0"/>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Региональная выплата для работников рассчитывается как разница между размером заработной платы, установленным Законом Красноярского края от 29.10.2009 № 9-3864 «О системах оплаты труда работников краевых государственных учреждений», и месячной заработной платой конкретного работника при полностью отработанной норме рабочего времени и выполненной норме труда (трудовых обязанностей).</w:t>
      </w:r>
      <w:proofErr w:type="gramEnd"/>
    </w:p>
    <w:p w:rsidR="000813DF" w:rsidRDefault="000813DF" w:rsidP="00BE2967">
      <w:pPr>
        <w:autoSpaceDE w:val="0"/>
        <w:autoSpaceDN w:val="0"/>
        <w:adjustRightInd w:val="0"/>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Работникам, месячная заработная плата которых по основному месту работы при не полностью отработанной норме рабочего времени нижи размера заработной платы, установленного Законом Красноярского края от 29.10.2009 №9-3864 «О системах оплаты труда работников краевых государственных учреждений», исчисленного пропорционально отработанному времени</w:t>
      </w:r>
      <w:r w:rsidR="00C0527F">
        <w:rPr>
          <w:rFonts w:ascii="Times New Roman" w:hAnsi="Times New Roman"/>
          <w:sz w:val="28"/>
          <w:szCs w:val="28"/>
        </w:rPr>
        <w:t xml:space="preserve">, устанавливается региональная выплата, размер которой для каждого работника определяется как разница между размером заработной платы, установленным Законом </w:t>
      </w:r>
      <w:r w:rsidR="00C0527F" w:rsidRPr="00C0527F">
        <w:rPr>
          <w:rFonts w:ascii="Times New Roman" w:hAnsi="Times New Roman"/>
          <w:sz w:val="28"/>
          <w:szCs w:val="28"/>
        </w:rPr>
        <w:t>Красноярского края от 29.10.2009</w:t>
      </w:r>
      <w:proofErr w:type="gramEnd"/>
      <w:r w:rsidR="00C0527F" w:rsidRPr="00C0527F">
        <w:rPr>
          <w:rFonts w:ascii="Times New Roman" w:hAnsi="Times New Roman"/>
          <w:sz w:val="28"/>
          <w:szCs w:val="28"/>
        </w:rPr>
        <w:t xml:space="preserve"> № </w:t>
      </w:r>
      <w:proofErr w:type="gramStart"/>
      <w:r w:rsidR="00C0527F" w:rsidRPr="00C0527F">
        <w:rPr>
          <w:rFonts w:ascii="Times New Roman" w:hAnsi="Times New Roman"/>
          <w:sz w:val="28"/>
          <w:szCs w:val="28"/>
        </w:rPr>
        <w:t>9-3864 «О системах оплаты труда работников краевых государственных учреждений»</w:t>
      </w:r>
      <w:r w:rsidR="00C0527F">
        <w:rPr>
          <w:rFonts w:ascii="Times New Roman" w:hAnsi="Times New Roman"/>
          <w:sz w:val="28"/>
          <w:szCs w:val="28"/>
        </w:rPr>
        <w:t>, исчисленным пропорционально отработанному работником времени, и величиной заработной платы конкретного работника за соответствующий период времени.</w:t>
      </w:r>
      <w:proofErr w:type="gramEnd"/>
    </w:p>
    <w:p w:rsidR="00C0527F" w:rsidRDefault="00C0527F" w:rsidP="00BE296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Для целей настоящего пункта при расчете региональной выплаты под месячной заработной платой понимается заработная плата конкретного работника с учетом доплаты до размера минимальной заработной платы</w:t>
      </w:r>
      <w:r w:rsidR="00481C39">
        <w:rPr>
          <w:rFonts w:ascii="Times New Roman" w:hAnsi="Times New Roman"/>
          <w:sz w:val="28"/>
          <w:szCs w:val="28"/>
        </w:rPr>
        <w:t>, установленного в Красноярском крае (в случае ее осуществления).</w:t>
      </w:r>
    </w:p>
    <w:p w:rsidR="00481C39" w:rsidRDefault="00481C39" w:rsidP="00BE296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Региональная выплата включает в себя начисления по районному коэффициенту, процентной надбавке к заработной плате за стаж работы в районах Крайнего Севера и приравненных к ним местностям или надбавке за работу в местностях с особыми климатическими условиями.</w:t>
      </w:r>
    </w:p>
    <w:p w:rsidR="00481C39" w:rsidRDefault="00481C39" w:rsidP="00BE296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Размеры заработной платы для расчета региональной выплаты включают в себя начисления по районному коэффициенту,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п</w:t>
      </w:r>
      <w:proofErr w:type="gramEnd"/>
      <w:r>
        <w:rPr>
          <w:rFonts w:ascii="Times New Roman" w:hAnsi="Times New Roman"/>
          <w:sz w:val="28"/>
          <w:szCs w:val="28"/>
        </w:rPr>
        <w:t>.4.1</w:t>
      </w:r>
      <w:r w:rsidR="0066538C">
        <w:rPr>
          <w:rFonts w:ascii="Times New Roman" w:hAnsi="Times New Roman"/>
          <w:sz w:val="28"/>
          <w:szCs w:val="28"/>
        </w:rPr>
        <w:t>3</w:t>
      </w:r>
      <w:r>
        <w:rPr>
          <w:rFonts w:ascii="Times New Roman" w:hAnsi="Times New Roman"/>
          <w:sz w:val="28"/>
          <w:szCs w:val="28"/>
        </w:rPr>
        <w:t>.2</w:t>
      </w:r>
      <w:r w:rsidR="0066538C">
        <w:rPr>
          <w:rFonts w:ascii="Times New Roman" w:hAnsi="Times New Roman"/>
          <w:sz w:val="28"/>
          <w:szCs w:val="28"/>
        </w:rPr>
        <w:t xml:space="preserve"> введен Постановлением администрации г. Красноярска от 22.05.2015 №324).</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При выплатах по итогам работы учитывается:</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объем освоения выделенных бюджетных средств;</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объем ввода законченных ремонтом объектов;</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инициатива, творчество и применение в работе современных форм и методов организации труда;</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выполнение порученной работы, связанной с обеспечением рабочего процесса или уставной деятельности учреждения;</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достижение высоких результатов в работе за определенный период;</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участие в инновационной деятельности;</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участие в соответствующем периоде в выполнении важных работ, мероприятий.</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xml:space="preserve">Размер выплат по итогам работы работникам учреждений устанавливается в </w:t>
      </w:r>
      <w:r w:rsidRPr="008A7DCC">
        <w:rPr>
          <w:rFonts w:ascii="Times New Roman" w:hAnsi="Times New Roman"/>
          <w:sz w:val="28"/>
          <w:szCs w:val="28"/>
        </w:rPr>
        <w:t xml:space="preserve">соответствии с приложением </w:t>
      </w:r>
      <w:r w:rsidR="008A7DCC" w:rsidRPr="008A7DCC">
        <w:rPr>
          <w:rFonts w:ascii="Times New Roman" w:hAnsi="Times New Roman"/>
          <w:sz w:val="28"/>
          <w:szCs w:val="28"/>
        </w:rPr>
        <w:t>8</w:t>
      </w:r>
      <w:r w:rsidRPr="008A7DCC">
        <w:rPr>
          <w:rFonts w:ascii="Times New Roman" w:hAnsi="Times New Roman"/>
          <w:sz w:val="28"/>
          <w:szCs w:val="28"/>
        </w:rPr>
        <w:t xml:space="preserve"> к настоящему</w:t>
      </w:r>
      <w:r w:rsidRPr="001524CD">
        <w:rPr>
          <w:rFonts w:ascii="Times New Roman" w:hAnsi="Times New Roman"/>
          <w:sz w:val="28"/>
          <w:szCs w:val="28"/>
        </w:rPr>
        <w:t xml:space="preserve"> Положению.</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4.14. Учреждение применяет бальную оценку при установлении выплат стимулирующего характера, за исключением персональных выплат, в следующем порядке:</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размер выплаты, осуществляемой конкретному работнику учреждения, определяется по формуле: C = C</w:t>
      </w:r>
      <w:r w:rsidRPr="001524CD">
        <w:rPr>
          <w:rFonts w:ascii="Times New Roman" w:hAnsi="Times New Roman"/>
          <w:sz w:val="28"/>
          <w:szCs w:val="28"/>
          <w:vertAlign w:val="subscript"/>
        </w:rPr>
        <w:t xml:space="preserve">1 </w:t>
      </w:r>
      <w:proofErr w:type="spellStart"/>
      <w:r w:rsidRPr="001524CD">
        <w:rPr>
          <w:rFonts w:ascii="Times New Roman" w:hAnsi="Times New Roman"/>
          <w:sz w:val="28"/>
          <w:szCs w:val="28"/>
          <w:vertAlign w:val="subscript"/>
        </w:rPr>
        <w:t>балла</w:t>
      </w:r>
      <w:proofErr w:type="gramStart"/>
      <w:r w:rsidRPr="001524CD">
        <w:rPr>
          <w:rFonts w:ascii="Times New Roman" w:hAnsi="Times New Roman"/>
          <w:sz w:val="28"/>
          <w:szCs w:val="28"/>
        </w:rPr>
        <w:t>x</w:t>
      </w:r>
      <w:proofErr w:type="gramEnd"/>
      <w:r w:rsidRPr="001524CD">
        <w:rPr>
          <w:rFonts w:ascii="Times New Roman" w:hAnsi="Times New Roman"/>
          <w:sz w:val="28"/>
          <w:szCs w:val="28"/>
        </w:rPr>
        <w:t>Б</w:t>
      </w:r>
      <w:proofErr w:type="spellEnd"/>
      <w:r w:rsidRPr="001524CD">
        <w:rPr>
          <w:rFonts w:ascii="Times New Roman" w:hAnsi="Times New Roman"/>
          <w:sz w:val="28"/>
          <w:szCs w:val="28"/>
        </w:rPr>
        <w:t xml:space="preserve"> </w:t>
      </w:r>
      <w:r w:rsidRPr="001524CD">
        <w:rPr>
          <w:rFonts w:ascii="Times New Roman" w:hAnsi="Times New Roman"/>
          <w:sz w:val="28"/>
          <w:szCs w:val="28"/>
          <w:vertAlign w:val="subscript"/>
        </w:rPr>
        <w:t>i</w:t>
      </w:r>
      <w:r w:rsidRPr="001524CD">
        <w:rPr>
          <w:rFonts w:ascii="Times New Roman" w:hAnsi="Times New Roman"/>
          <w:sz w:val="28"/>
          <w:szCs w:val="28"/>
        </w:rPr>
        <w:t>, где: C -  размер выплаты, осуществляемой конкретному работнику учреждения в плановом квартале;</w:t>
      </w:r>
    </w:p>
    <w:p w:rsidR="00BE2967" w:rsidRPr="001524CD" w:rsidRDefault="00BE2967" w:rsidP="00BE2967">
      <w:pPr>
        <w:autoSpaceDE w:val="0"/>
        <w:autoSpaceDN w:val="0"/>
        <w:adjustRightInd w:val="0"/>
        <w:spacing w:after="0" w:line="240" w:lineRule="auto"/>
        <w:ind w:firstLine="709"/>
        <w:rPr>
          <w:rFonts w:ascii="Times New Roman" w:hAnsi="Times New Roman"/>
          <w:sz w:val="28"/>
          <w:szCs w:val="28"/>
        </w:rPr>
      </w:pPr>
      <w:r w:rsidRPr="001524CD">
        <w:rPr>
          <w:rFonts w:ascii="Times New Roman" w:hAnsi="Times New Roman"/>
          <w:sz w:val="28"/>
          <w:szCs w:val="28"/>
        </w:rPr>
        <w:t>C</w:t>
      </w:r>
      <w:r w:rsidRPr="001524CD">
        <w:rPr>
          <w:rFonts w:ascii="Times New Roman" w:hAnsi="Times New Roman"/>
          <w:sz w:val="28"/>
          <w:szCs w:val="28"/>
          <w:vertAlign w:val="subscript"/>
        </w:rPr>
        <w:t xml:space="preserve">1 балла   </w:t>
      </w:r>
      <w:r w:rsidRPr="001524CD">
        <w:rPr>
          <w:rFonts w:ascii="Times New Roman" w:hAnsi="Times New Roman"/>
          <w:sz w:val="28"/>
          <w:szCs w:val="28"/>
        </w:rPr>
        <w:t xml:space="preserve"> - стоимость  для  определения размеров стимулирующих выплат на плановый квартал;</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proofErr w:type="gramStart"/>
      <w:r w:rsidRPr="001524CD">
        <w:rPr>
          <w:rFonts w:ascii="Times New Roman" w:hAnsi="Times New Roman"/>
          <w:sz w:val="28"/>
          <w:szCs w:val="28"/>
        </w:rPr>
        <w:t>Б</w:t>
      </w:r>
      <w:proofErr w:type="gramEnd"/>
      <w:r w:rsidRPr="001524CD">
        <w:rPr>
          <w:rFonts w:ascii="Times New Roman" w:hAnsi="Times New Roman"/>
          <w:sz w:val="28"/>
          <w:szCs w:val="28"/>
        </w:rPr>
        <w:t xml:space="preserve"> </w:t>
      </w:r>
      <w:r w:rsidRPr="001524CD">
        <w:rPr>
          <w:rFonts w:ascii="Times New Roman" w:hAnsi="Times New Roman"/>
          <w:sz w:val="28"/>
          <w:szCs w:val="28"/>
          <w:vertAlign w:val="subscript"/>
        </w:rPr>
        <w:t>i</w:t>
      </w:r>
      <w:r w:rsidRPr="001524CD">
        <w:rPr>
          <w:rFonts w:ascii="Times New Roman" w:hAnsi="Times New Roman"/>
          <w:sz w:val="28"/>
          <w:szCs w:val="28"/>
        </w:rPr>
        <w:t>- количество  баллов  по  результатам  оценки  труда i-</w:t>
      </w:r>
      <w:proofErr w:type="spellStart"/>
      <w:r w:rsidRPr="001524CD">
        <w:rPr>
          <w:rFonts w:ascii="Times New Roman" w:hAnsi="Times New Roman"/>
          <w:sz w:val="28"/>
          <w:szCs w:val="28"/>
        </w:rPr>
        <w:t>го</w:t>
      </w:r>
      <w:proofErr w:type="spellEnd"/>
      <w:r w:rsidRPr="001524CD">
        <w:rPr>
          <w:rFonts w:ascii="Times New Roman" w:hAnsi="Times New Roman"/>
          <w:sz w:val="28"/>
          <w:szCs w:val="28"/>
        </w:rPr>
        <w:t xml:space="preserve">  работника  учреждения, исчисленное  в  суммовом  выражении  по  показателям  оценки за отчетный период (год, полугодие, квартал). </w:t>
      </w:r>
    </w:p>
    <w:p w:rsidR="00BE2967" w:rsidRPr="001524CD" w:rsidRDefault="00BE2967" w:rsidP="00BE2967">
      <w:pPr>
        <w:autoSpaceDE w:val="0"/>
        <w:autoSpaceDN w:val="0"/>
        <w:adjustRightInd w:val="0"/>
        <w:spacing w:after="0" w:line="240" w:lineRule="auto"/>
        <w:ind w:firstLine="709"/>
        <w:jc w:val="center"/>
        <w:rPr>
          <w:rFonts w:ascii="Times New Roman" w:hAnsi="Times New Roman"/>
          <w:sz w:val="28"/>
          <w:szCs w:val="28"/>
        </w:rPr>
      </w:pPr>
      <w:r w:rsidRPr="001524CD">
        <w:rPr>
          <w:rFonts w:ascii="Times New Roman" w:hAnsi="Times New Roman"/>
          <w:sz w:val="28"/>
          <w:szCs w:val="28"/>
        </w:rPr>
        <w:t>n</w:t>
      </w:r>
    </w:p>
    <w:p w:rsidR="00BE2967" w:rsidRPr="001524CD" w:rsidRDefault="00BE2967" w:rsidP="00BE2967">
      <w:pPr>
        <w:autoSpaceDE w:val="0"/>
        <w:autoSpaceDN w:val="0"/>
        <w:adjustRightInd w:val="0"/>
        <w:spacing w:after="0" w:line="240" w:lineRule="auto"/>
        <w:ind w:firstLine="709"/>
        <w:jc w:val="center"/>
        <w:rPr>
          <w:rFonts w:ascii="Times New Roman" w:hAnsi="Times New Roman"/>
          <w:sz w:val="28"/>
          <w:szCs w:val="28"/>
          <w:vertAlign w:val="subscript"/>
        </w:rPr>
      </w:pPr>
      <w:r w:rsidRPr="001524CD">
        <w:rPr>
          <w:rFonts w:ascii="Times New Roman" w:hAnsi="Times New Roman"/>
          <w:sz w:val="28"/>
          <w:szCs w:val="28"/>
        </w:rPr>
        <w:t>C</w:t>
      </w:r>
      <w:r w:rsidRPr="001524CD">
        <w:rPr>
          <w:rFonts w:ascii="Times New Roman" w:hAnsi="Times New Roman"/>
          <w:sz w:val="28"/>
          <w:szCs w:val="28"/>
          <w:vertAlign w:val="subscript"/>
        </w:rPr>
        <w:t>1 балла   =</w:t>
      </w:r>
      <w:r w:rsidRPr="001524CD">
        <w:rPr>
          <w:rFonts w:ascii="Times New Roman" w:hAnsi="Times New Roman"/>
          <w:sz w:val="28"/>
          <w:szCs w:val="28"/>
        </w:rPr>
        <w:t xml:space="preserve">  (</w:t>
      </w:r>
      <w:proofErr w:type="spellStart"/>
      <w:r w:rsidRPr="001524CD">
        <w:rPr>
          <w:rFonts w:ascii="Times New Roman" w:hAnsi="Times New Roman"/>
          <w:sz w:val="28"/>
          <w:szCs w:val="28"/>
        </w:rPr>
        <w:t>Q</w:t>
      </w:r>
      <w:r w:rsidRPr="001524CD">
        <w:rPr>
          <w:rFonts w:ascii="Times New Roman" w:hAnsi="Times New Roman"/>
          <w:sz w:val="28"/>
          <w:szCs w:val="28"/>
          <w:vertAlign w:val="subscript"/>
        </w:rPr>
        <w:t>стим</w:t>
      </w:r>
      <w:proofErr w:type="spellEnd"/>
      <w:r w:rsidRPr="001524CD">
        <w:rPr>
          <w:rFonts w:ascii="Times New Roman" w:hAnsi="Times New Roman"/>
          <w:sz w:val="28"/>
          <w:szCs w:val="28"/>
        </w:rPr>
        <w:t xml:space="preserve">    - </w:t>
      </w:r>
      <w:proofErr w:type="spellStart"/>
      <w:r w:rsidRPr="001524CD">
        <w:rPr>
          <w:rFonts w:ascii="Times New Roman" w:hAnsi="Times New Roman"/>
          <w:sz w:val="28"/>
          <w:szCs w:val="28"/>
        </w:rPr>
        <w:t>Q</w:t>
      </w:r>
      <w:r w:rsidRPr="001524CD">
        <w:rPr>
          <w:rFonts w:ascii="Times New Roman" w:hAnsi="Times New Roman"/>
          <w:sz w:val="28"/>
          <w:szCs w:val="28"/>
          <w:vertAlign w:val="subscript"/>
        </w:rPr>
        <w:t>стим</w:t>
      </w:r>
      <w:proofErr w:type="spellEnd"/>
      <w:r w:rsidRPr="001524CD">
        <w:rPr>
          <w:rFonts w:ascii="Times New Roman" w:hAnsi="Times New Roman"/>
          <w:sz w:val="28"/>
          <w:szCs w:val="28"/>
          <w:vertAlign w:val="subscript"/>
        </w:rPr>
        <w:t xml:space="preserve"> рук</w:t>
      </w:r>
      <w:proofErr w:type="gramStart"/>
      <w:r w:rsidRPr="001524CD">
        <w:rPr>
          <w:rFonts w:ascii="Times New Roman" w:hAnsi="Times New Roman"/>
          <w:sz w:val="28"/>
          <w:szCs w:val="28"/>
        </w:rPr>
        <w:t xml:space="preserve"> )</w:t>
      </w:r>
      <w:proofErr w:type="gramEnd"/>
      <w:r w:rsidRPr="001524CD">
        <w:rPr>
          <w:rFonts w:ascii="Times New Roman" w:hAnsi="Times New Roman"/>
          <w:sz w:val="28"/>
          <w:szCs w:val="28"/>
        </w:rPr>
        <w:t xml:space="preserve">/ </w:t>
      </w:r>
      <w:r w:rsidRPr="00CB632D">
        <w:rPr>
          <w:rFonts w:ascii="Times New Roman" w:hAnsi="Times New Roman"/>
          <w:sz w:val="28"/>
          <w:szCs w:val="28"/>
          <w:lang w:val="en-US"/>
        </w:rPr>
        <w:t>SUM</w:t>
      </w:r>
      <w:r w:rsidRPr="00CB632D">
        <w:rPr>
          <w:rFonts w:ascii="Times New Roman" w:hAnsi="Times New Roman"/>
          <w:sz w:val="28"/>
          <w:szCs w:val="28"/>
        </w:rPr>
        <w:t>Б</w:t>
      </w:r>
      <w:r w:rsidRPr="001524CD">
        <w:rPr>
          <w:rFonts w:ascii="Times New Roman" w:hAnsi="Times New Roman"/>
          <w:sz w:val="28"/>
          <w:szCs w:val="28"/>
        </w:rPr>
        <w:t xml:space="preserve"> </w:t>
      </w:r>
      <w:r w:rsidRPr="001524CD">
        <w:rPr>
          <w:rFonts w:ascii="Times New Roman" w:hAnsi="Times New Roman"/>
          <w:sz w:val="28"/>
          <w:szCs w:val="28"/>
          <w:vertAlign w:val="subscript"/>
        </w:rPr>
        <w:t>i</w:t>
      </w:r>
      <w:r w:rsidRPr="001524CD">
        <w:rPr>
          <w:rFonts w:ascii="Times New Roman" w:hAnsi="Times New Roman"/>
          <w:sz w:val="28"/>
          <w:szCs w:val="28"/>
        </w:rPr>
        <w:t>,    где:</w:t>
      </w:r>
    </w:p>
    <w:p w:rsidR="00BE2967" w:rsidRPr="001524CD" w:rsidRDefault="00BE2967" w:rsidP="00BE2967">
      <w:pPr>
        <w:autoSpaceDE w:val="0"/>
        <w:autoSpaceDN w:val="0"/>
        <w:adjustRightInd w:val="0"/>
        <w:spacing w:after="0" w:line="240" w:lineRule="auto"/>
        <w:ind w:firstLine="709"/>
        <w:jc w:val="center"/>
        <w:rPr>
          <w:rFonts w:ascii="Times New Roman" w:hAnsi="Times New Roman"/>
          <w:sz w:val="28"/>
          <w:szCs w:val="28"/>
        </w:rPr>
      </w:pPr>
      <w:r w:rsidRPr="001524CD">
        <w:rPr>
          <w:rFonts w:ascii="Times New Roman" w:hAnsi="Times New Roman"/>
          <w:sz w:val="28"/>
          <w:szCs w:val="28"/>
          <w:lang w:val="en-US"/>
        </w:rPr>
        <w:t>i</w:t>
      </w:r>
      <w:r w:rsidRPr="001524CD">
        <w:rPr>
          <w:rFonts w:ascii="Times New Roman" w:hAnsi="Times New Roman"/>
          <w:sz w:val="28"/>
          <w:szCs w:val="28"/>
        </w:rPr>
        <w:t>=1</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proofErr w:type="spellStart"/>
      <w:proofErr w:type="gramStart"/>
      <w:r w:rsidRPr="001524CD">
        <w:rPr>
          <w:rFonts w:ascii="Times New Roman" w:hAnsi="Times New Roman"/>
          <w:sz w:val="28"/>
          <w:szCs w:val="28"/>
        </w:rPr>
        <w:t>Q</w:t>
      </w:r>
      <w:proofErr w:type="gramEnd"/>
      <w:r w:rsidRPr="001524CD">
        <w:rPr>
          <w:rFonts w:ascii="Times New Roman" w:hAnsi="Times New Roman"/>
          <w:sz w:val="28"/>
          <w:szCs w:val="28"/>
          <w:vertAlign w:val="subscript"/>
        </w:rPr>
        <w:t>стим</w:t>
      </w:r>
      <w:proofErr w:type="spellEnd"/>
      <w:r w:rsidRPr="001524CD">
        <w:rPr>
          <w:rFonts w:ascii="Times New Roman" w:hAnsi="Times New Roman"/>
          <w:sz w:val="28"/>
          <w:szCs w:val="28"/>
        </w:rPr>
        <w:t xml:space="preserve"> - фонд оплаты труда, предназначенный для осуществления стимулирующих выплат работникам учреждения в плановом квартале;</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proofErr w:type="spellStart"/>
      <w:r w:rsidRPr="001524CD">
        <w:rPr>
          <w:rFonts w:ascii="Times New Roman" w:hAnsi="Times New Roman"/>
          <w:sz w:val="28"/>
          <w:szCs w:val="28"/>
        </w:rPr>
        <w:t>Q</w:t>
      </w:r>
      <w:r w:rsidRPr="001524CD">
        <w:rPr>
          <w:rFonts w:ascii="Times New Roman" w:hAnsi="Times New Roman"/>
          <w:sz w:val="28"/>
          <w:szCs w:val="28"/>
          <w:vertAlign w:val="subscript"/>
        </w:rPr>
        <w:t>стим</w:t>
      </w:r>
      <w:proofErr w:type="spellEnd"/>
      <w:r w:rsidRPr="001524CD">
        <w:rPr>
          <w:rFonts w:ascii="Times New Roman" w:hAnsi="Times New Roman"/>
          <w:sz w:val="28"/>
          <w:szCs w:val="28"/>
          <w:vertAlign w:val="subscript"/>
        </w:rPr>
        <w:t xml:space="preserve"> ру</w:t>
      </w:r>
      <w:proofErr w:type="gramStart"/>
      <w:r w:rsidRPr="001524CD">
        <w:rPr>
          <w:rFonts w:ascii="Times New Roman" w:hAnsi="Times New Roman"/>
          <w:sz w:val="28"/>
          <w:szCs w:val="28"/>
          <w:vertAlign w:val="subscript"/>
        </w:rPr>
        <w:t>к</w:t>
      </w:r>
      <w:r w:rsidRPr="001524CD">
        <w:rPr>
          <w:rFonts w:ascii="Times New Roman" w:hAnsi="Times New Roman"/>
          <w:sz w:val="28"/>
          <w:szCs w:val="28"/>
        </w:rPr>
        <w:t>-</w:t>
      </w:r>
      <w:proofErr w:type="gramEnd"/>
      <w:r w:rsidRPr="001524CD">
        <w:rPr>
          <w:rFonts w:ascii="Times New Roman" w:hAnsi="Times New Roman"/>
          <w:sz w:val="28"/>
          <w:szCs w:val="28"/>
        </w:rPr>
        <w:t xml:space="preserve"> плановый фонд стимулирующих выплат руководителя, заместителя  руководителя и главного бухгалтера учреждения, утвержденный в бюджетной смете, плане финансово-хозяйствен-ной деятельности учреждения в расчете на квартал;</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n - количество физических лиц учреждения, подлежащих оценке за отчетный период (год, квартал, месяц)</w:t>
      </w:r>
      <w:proofErr w:type="gramStart"/>
      <w:r w:rsidRPr="001524CD">
        <w:rPr>
          <w:rFonts w:ascii="Times New Roman" w:hAnsi="Times New Roman"/>
          <w:sz w:val="28"/>
          <w:szCs w:val="28"/>
        </w:rPr>
        <w:t>,з</w:t>
      </w:r>
      <w:proofErr w:type="gramEnd"/>
      <w:r w:rsidRPr="001524CD">
        <w:rPr>
          <w:rFonts w:ascii="Times New Roman" w:hAnsi="Times New Roman"/>
          <w:sz w:val="28"/>
          <w:szCs w:val="28"/>
        </w:rPr>
        <w:t>а исключением руководителя учреждения, его заместителей и бухгалтера;</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proofErr w:type="spellStart"/>
      <w:r w:rsidRPr="001524CD">
        <w:rPr>
          <w:rFonts w:ascii="Times New Roman" w:hAnsi="Times New Roman"/>
          <w:sz w:val="28"/>
          <w:szCs w:val="28"/>
        </w:rPr>
        <w:lastRenderedPageBreak/>
        <w:t>Q</w:t>
      </w:r>
      <w:r w:rsidRPr="001524CD">
        <w:rPr>
          <w:rFonts w:ascii="Times New Roman" w:hAnsi="Times New Roman"/>
          <w:sz w:val="28"/>
          <w:szCs w:val="28"/>
          <w:vertAlign w:val="subscript"/>
        </w:rPr>
        <w:t>стим</w:t>
      </w:r>
      <w:r w:rsidRPr="001524CD">
        <w:rPr>
          <w:rFonts w:ascii="Times New Roman" w:hAnsi="Times New Roman"/>
          <w:sz w:val="28"/>
          <w:szCs w:val="28"/>
        </w:rPr>
        <w:t>не</w:t>
      </w:r>
      <w:proofErr w:type="spellEnd"/>
      <w:r w:rsidRPr="001524CD">
        <w:rPr>
          <w:rFonts w:ascii="Times New Roman" w:hAnsi="Times New Roman"/>
          <w:sz w:val="28"/>
          <w:szCs w:val="28"/>
        </w:rPr>
        <w:t xml:space="preserve"> может превышать Q</w:t>
      </w:r>
      <w:r w:rsidRPr="001524CD">
        <w:rPr>
          <w:rFonts w:ascii="Times New Roman" w:hAnsi="Times New Roman"/>
          <w:sz w:val="28"/>
          <w:szCs w:val="28"/>
          <w:vertAlign w:val="subscript"/>
        </w:rPr>
        <w:t xml:space="preserve"> стим</w:t>
      </w:r>
      <w:proofErr w:type="gramStart"/>
      <w:r w:rsidRPr="001524CD">
        <w:rPr>
          <w:rFonts w:ascii="Times New Roman" w:hAnsi="Times New Roman"/>
          <w:sz w:val="28"/>
          <w:szCs w:val="28"/>
          <w:vertAlign w:val="subscript"/>
        </w:rPr>
        <w:t>1</w:t>
      </w:r>
      <w:proofErr w:type="gramEnd"/>
      <w:r w:rsidRPr="001524CD">
        <w:rPr>
          <w:rFonts w:ascii="Times New Roman" w:hAnsi="Times New Roman"/>
          <w:sz w:val="28"/>
          <w:szCs w:val="28"/>
        </w:rPr>
        <w:t>,Q</w:t>
      </w:r>
      <w:r w:rsidRPr="001524CD">
        <w:rPr>
          <w:rFonts w:ascii="Times New Roman" w:hAnsi="Times New Roman"/>
          <w:sz w:val="28"/>
          <w:szCs w:val="28"/>
          <w:vertAlign w:val="subscript"/>
        </w:rPr>
        <w:t xml:space="preserve"> стим1 =</w:t>
      </w:r>
      <w:proofErr w:type="spellStart"/>
      <w:r w:rsidRPr="001524CD">
        <w:rPr>
          <w:rFonts w:ascii="Times New Roman" w:hAnsi="Times New Roman"/>
          <w:sz w:val="28"/>
          <w:szCs w:val="28"/>
        </w:rPr>
        <w:t>Q</w:t>
      </w:r>
      <w:r w:rsidRPr="001524CD">
        <w:rPr>
          <w:rFonts w:ascii="Times New Roman" w:hAnsi="Times New Roman"/>
          <w:sz w:val="28"/>
          <w:szCs w:val="28"/>
          <w:vertAlign w:val="subscript"/>
        </w:rPr>
        <w:t>зп</w:t>
      </w:r>
      <w:proofErr w:type="spellEnd"/>
      <w:r w:rsidRPr="001524CD">
        <w:rPr>
          <w:rFonts w:ascii="Times New Roman" w:hAnsi="Times New Roman"/>
          <w:sz w:val="28"/>
          <w:szCs w:val="28"/>
        </w:rPr>
        <w:t xml:space="preserve">- </w:t>
      </w:r>
      <w:proofErr w:type="spellStart"/>
      <w:r w:rsidRPr="001524CD">
        <w:rPr>
          <w:rFonts w:ascii="Times New Roman" w:hAnsi="Times New Roman"/>
          <w:sz w:val="28"/>
          <w:szCs w:val="28"/>
        </w:rPr>
        <w:t>Q</w:t>
      </w:r>
      <w:r w:rsidRPr="001524CD">
        <w:rPr>
          <w:rFonts w:ascii="Times New Roman" w:hAnsi="Times New Roman"/>
          <w:sz w:val="28"/>
          <w:szCs w:val="28"/>
          <w:vertAlign w:val="subscript"/>
        </w:rPr>
        <w:t>гар</w:t>
      </w:r>
      <w:proofErr w:type="spellEnd"/>
      <w:r w:rsidRPr="001524CD">
        <w:rPr>
          <w:rFonts w:ascii="Times New Roman" w:hAnsi="Times New Roman"/>
          <w:sz w:val="28"/>
          <w:szCs w:val="28"/>
        </w:rPr>
        <w:t xml:space="preserve">- </w:t>
      </w:r>
      <w:proofErr w:type="spellStart"/>
      <w:r w:rsidRPr="001524CD">
        <w:rPr>
          <w:rFonts w:ascii="Times New Roman" w:hAnsi="Times New Roman"/>
          <w:sz w:val="28"/>
          <w:szCs w:val="28"/>
        </w:rPr>
        <w:t>Q</w:t>
      </w:r>
      <w:r w:rsidRPr="001524CD">
        <w:rPr>
          <w:rFonts w:ascii="Times New Roman" w:hAnsi="Times New Roman"/>
          <w:sz w:val="28"/>
          <w:szCs w:val="28"/>
          <w:vertAlign w:val="subscript"/>
        </w:rPr>
        <w:t>отп</w:t>
      </w:r>
      <w:proofErr w:type="spellEnd"/>
      <w:r w:rsidRPr="001524CD">
        <w:rPr>
          <w:rFonts w:ascii="Times New Roman" w:hAnsi="Times New Roman"/>
          <w:sz w:val="28"/>
          <w:szCs w:val="28"/>
        </w:rPr>
        <w:t>, где: Q</w:t>
      </w:r>
      <w:r w:rsidRPr="001524CD">
        <w:rPr>
          <w:rFonts w:ascii="Times New Roman" w:hAnsi="Times New Roman"/>
          <w:sz w:val="28"/>
          <w:szCs w:val="28"/>
          <w:vertAlign w:val="subscript"/>
        </w:rPr>
        <w:t xml:space="preserve"> стим</w:t>
      </w:r>
      <w:proofErr w:type="gramStart"/>
      <w:r w:rsidRPr="001524CD">
        <w:rPr>
          <w:rFonts w:ascii="Times New Roman" w:hAnsi="Times New Roman"/>
          <w:sz w:val="28"/>
          <w:szCs w:val="28"/>
          <w:vertAlign w:val="subscript"/>
        </w:rPr>
        <w:t>1</w:t>
      </w:r>
      <w:proofErr w:type="gramEnd"/>
      <w:r w:rsidRPr="001524CD">
        <w:rPr>
          <w:rFonts w:ascii="Times New Roman" w:hAnsi="Times New Roman"/>
          <w:sz w:val="28"/>
          <w:szCs w:val="28"/>
        </w:rPr>
        <w:t>- предельный фонд заработной платы, который может направляться  учреждением на выплаты стимулирующего характера;</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xml:space="preserve"> </w:t>
      </w:r>
      <w:proofErr w:type="spellStart"/>
      <w:proofErr w:type="gramStart"/>
      <w:r w:rsidRPr="001524CD">
        <w:rPr>
          <w:rFonts w:ascii="Times New Roman" w:hAnsi="Times New Roman"/>
          <w:sz w:val="28"/>
          <w:szCs w:val="28"/>
        </w:rPr>
        <w:t>Q</w:t>
      </w:r>
      <w:proofErr w:type="gramEnd"/>
      <w:r w:rsidRPr="001524CD">
        <w:rPr>
          <w:rFonts w:ascii="Times New Roman" w:hAnsi="Times New Roman"/>
          <w:sz w:val="28"/>
          <w:szCs w:val="28"/>
          <w:vertAlign w:val="subscript"/>
        </w:rPr>
        <w:t>зп</w:t>
      </w:r>
      <w:proofErr w:type="spellEnd"/>
      <w:r w:rsidRPr="001524CD">
        <w:rPr>
          <w:rFonts w:ascii="Times New Roman" w:hAnsi="Times New Roman"/>
          <w:sz w:val="28"/>
          <w:szCs w:val="28"/>
        </w:rPr>
        <w:t xml:space="preserve"> - фонд   оплаты  труда  учреждения,  состоящий  из  установленных работникам  </w:t>
      </w:r>
      <w:proofErr w:type="spellStart"/>
      <w:r w:rsidRPr="001524CD">
        <w:rPr>
          <w:rFonts w:ascii="Times New Roman" w:hAnsi="Times New Roman"/>
          <w:sz w:val="28"/>
          <w:szCs w:val="28"/>
        </w:rPr>
        <w:t>долж-ностных</w:t>
      </w:r>
      <w:proofErr w:type="spellEnd"/>
      <w:r w:rsidRPr="001524CD">
        <w:rPr>
          <w:rFonts w:ascii="Times New Roman" w:hAnsi="Times New Roman"/>
          <w:sz w:val="28"/>
          <w:szCs w:val="28"/>
        </w:rPr>
        <w:t xml:space="preserve">  окладов, стимулирующих  и компенсационных выплат, утвержденный в бюджетной смете, плане финансово-хозяйственной деятельности учреждения на плановый квартал;</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proofErr w:type="spellStart"/>
      <w:proofErr w:type="gramStart"/>
      <w:r w:rsidRPr="001524CD">
        <w:rPr>
          <w:rFonts w:ascii="Times New Roman" w:hAnsi="Times New Roman"/>
          <w:sz w:val="28"/>
          <w:szCs w:val="28"/>
        </w:rPr>
        <w:t>Q</w:t>
      </w:r>
      <w:proofErr w:type="gramEnd"/>
      <w:r w:rsidRPr="001524CD">
        <w:rPr>
          <w:rFonts w:ascii="Times New Roman" w:hAnsi="Times New Roman"/>
          <w:sz w:val="28"/>
          <w:szCs w:val="28"/>
          <w:vertAlign w:val="subscript"/>
        </w:rPr>
        <w:t>гар</w:t>
      </w:r>
      <w:proofErr w:type="spellEnd"/>
      <w:r w:rsidRPr="001524CD">
        <w:rPr>
          <w:rFonts w:ascii="Times New Roman" w:hAnsi="Times New Roman"/>
          <w:sz w:val="28"/>
          <w:szCs w:val="28"/>
        </w:rPr>
        <w:t>-гарантированный фонд оплаты труда (сумма заработной платы работников по бюджет-ной  смете, плане финансово-хозяйственной деятельности учреждения  по  основной  и  совмещаемой  должностям с учетом  сумм  компенсационных  выплат  на плановый квартал), определенный согласно штатному  расписанию учреждения;</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proofErr w:type="spellStart"/>
      <w:proofErr w:type="gramStart"/>
      <w:r w:rsidRPr="001524CD">
        <w:rPr>
          <w:rFonts w:ascii="Times New Roman" w:hAnsi="Times New Roman"/>
          <w:sz w:val="28"/>
          <w:szCs w:val="28"/>
        </w:rPr>
        <w:t>Q</w:t>
      </w:r>
      <w:proofErr w:type="gramEnd"/>
      <w:r w:rsidRPr="001524CD">
        <w:rPr>
          <w:rFonts w:ascii="Times New Roman" w:hAnsi="Times New Roman"/>
          <w:sz w:val="28"/>
          <w:szCs w:val="28"/>
          <w:vertAlign w:val="subscript"/>
        </w:rPr>
        <w:t>отп</w:t>
      </w:r>
      <w:proofErr w:type="spellEnd"/>
      <w:r w:rsidRPr="001524CD">
        <w:rPr>
          <w:rFonts w:ascii="Times New Roman" w:hAnsi="Times New Roman"/>
          <w:sz w:val="28"/>
          <w:szCs w:val="28"/>
        </w:rPr>
        <w:t xml:space="preserve"> - сумма средств, направляемая в резерв  для  оплаты отпусков, выплаты пособия по временной нетрудоспособности за первые два дня временной нетрудоспособности, оплаты дней служебных командировок, подготовки, переподготовки, повышения  квалификации работников учреждения на плановый квартал.</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proofErr w:type="spellStart"/>
      <w:proofErr w:type="gramStart"/>
      <w:r w:rsidRPr="001524CD">
        <w:rPr>
          <w:rFonts w:ascii="Times New Roman" w:hAnsi="Times New Roman"/>
          <w:sz w:val="28"/>
          <w:szCs w:val="28"/>
        </w:rPr>
        <w:t>Q</w:t>
      </w:r>
      <w:proofErr w:type="gramEnd"/>
      <w:r w:rsidRPr="001524CD">
        <w:rPr>
          <w:rFonts w:ascii="Times New Roman" w:hAnsi="Times New Roman"/>
          <w:sz w:val="28"/>
          <w:szCs w:val="28"/>
          <w:vertAlign w:val="subscript"/>
        </w:rPr>
        <w:t>отп</w:t>
      </w:r>
      <w:proofErr w:type="spellEnd"/>
      <w:r w:rsidRPr="001524CD">
        <w:rPr>
          <w:rFonts w:ascii="Times New Roman" w:hAnsi="Times New Roman"/>
          <w:sz w:val="28"/>
          <w:szCs w:val="28"/>
        </w:rPr>
        <w:t xml:space="preserve"> = Q</w:t>
      </w:r>
      <w:r w:rsidRPr="001524CD">
        <w:rPr>
          <w:rFonts w:ascii="Times New Roman" w:hAnsi="Times New Roman"/>
          <w:sz w:val="28"/>
          <w:szCs w:val="28"/>
          <w:vertAlign w:val="subscript"/>
        </w:rPr>
        <w:t xml:space="preserve"> баз</w:t>
      </w:r>
      <w:r w:rsidRPr="001524CD">
        <w:rPr>
          <w:rFonts w:ascii="Times New Roman" w:hAnsi="Times New Roman"/>
          <w:sz w:val="28"/>
          <w:szCs w:val="28"/>
        </w:rPr>
        <w:t xml:space="preserve"> х </w:t>
      </w:r>
      <w:proofErr w:type="spellStart"/>
      <w:r w:rsidRPr="001524CD">
        <w:rPr>
          <w:rFonts w:ascii="Times New Roman" w:hAnsi="Times New Roman"/>
          <w:sz w:val="28"/>
          <w:szCs w:val="28"/>
        </w:rPr>
        <w:t>N</w:t>
      </w:r>
      <w:r w:rsidRPr="001524CD">
        <w:rPr>
          <w:rFonts w:ascii="Times New Roman" w:hAnsi="Times New Roman"/>
          <w:sz w:val="28"/>
          <w:szCs w:val="28"/>
          <w:vertAlign w:val="subscript"/>
        </w:rPr>
        <w:t>отп</w:t>
      </w:r>
      <w:proofErr w:type="spellEnd"/>
      <w:r w:rsidRPr="001524CD">
        <w:rPr>
          <w:rFonts w:ascii="Times New Roman" w:hAnsi="Times New Roman"/>
          <w:sz w:val="28"/>
          <w:szCs w:val="28"/>
        </w:rPr>
        <w:t xml:space="preserve"> /N</w:t>
      </w:r>
      <w:r w:rsidRPr="001524CD">
        <w:rPr>
          <w:rFonts w:ascii="Times New Roman" w:hAnsi="Times New Roman"/>
          <w:sz w:val="28"/>
          <w:szCs w:val="28"/>
          <w:vertAlign w:val="subscript"/>
        </w:rPr>
        <w:t xml:space="preserve"> год</w:t>
      </w:r>
      <w:r w:rsidRPr="001524CD">
        <w:rPr>
          <w:rFonts w:ascii="Times New Roman" w:hAnsi="Times New Roman"/>
          <w:sz w:val="28"/>
          <w:szCs w:val="28"/>
        </w:rPr>
        <w:t>, где: Q</w:t>
      </w:r>
      <w:r w:rsidRPr="001524CD">
        <w:rPr>
          <w:rFonts w:ascii="Times New Roman" w:hAnsi="Times New Roman"/>
          <w:sz w:val="28"/>
          <w:szCs w:val="28"/>
          <w:vertAlign w:val="subscript"/>
        </w:rPr>
        <w:t xml:space="preserve"> баз</w:t>
      </w:r>
      <w:r w:rsidRPr="001524CD">
        <w:rPr>
          <w:rFonts w:ascii="Times New Roman" w:hAnsi="Times New Roman"/>
          <w:sz w:val="28"/>
          <w:szCs w:val="28"/>
        </w:rPr>
        <w:t xml:space="preserve"> - фонд  оплаты  труда  учреждения,  состоящий  из  установленных работникам  должностных  окладов,  стимулирующих  и компенсационных выплат, утвержденный  в  бюджетной  смете, плане финансово-хозяйственной деятельности учреждения на плановый квартал без учета выплат по итогам работы;</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xml:space="preserve">N </w:t>
      </w:r>
      <w:proofErr w:type="spellStart"/>
      <w:r w:rsidRPr="001524CD">
        <w:rPr>
          <w:rFonts w:ascii="Times New Roman" w:hAnsi="Times New Roman"/>
          <w:sz w:val="28"/>
          <w:szCs w:val="28"/>
          <w:vertAlign w:val="subscript"/>
        </w:rPr>
        <w:t>отп</w:t>
      </w:r>
      <w:proofErr w:type="spellEnd"/>
      <w:r w:rsidRPr="001524CD">
        <w:rPr>
          <w:rFonts w:ascii="Times New Roman" w:hAnsi="Times New Roman"/>
          <w:sz w:val="28"/>
          <w:szCs w:val="28"/>
        </w:rPr>
        <w:t xml:space="preserve"> - среднее количество дней отпуска согласно графику отпусков, дней  служебных  командировок, подготовки, переподготовки, повышения квалификации работников  учреждения  в плановом квартале согласно плану, утвержденному в - учреждении;</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xml:space="preserve"> N</w:t>
      </w:r>
      <w:r w:rsidRPr="001524CD">
        <w:rPr>
          <w:rFonts w:ascii="Times New Roman" w:hAnsi="Times New Roman"/>
          <w:sz w:val="28"/>
          <w:szCs w:val="28"/>
          <w:vertAlign w:val="subscript"/>
        </w:rPr>
        <w:t xml:space="preserve"> год</w:t>
      </w:r>
      <w:r w:rsidRPr="001524CD">
        <w:rPr>
          <w:rFonts w:ascii="Times New Roman" w:hAnsi="Times New Roman"/>
          <w:sz w:val="28"/>
          <w:szCs w:val="28"/>
        </w:rPr>
        <w:t xml:space="preserve"> - количество календарных дней в плановом квартале.</w:t>
      </w:r>
    </w:p>
    <w:p w:rsidR="005F1DD1" w:rsidRDefault="005F1DD1" w:rsidP="00BE2967">
      <w:pPr>
        <w:autoSpaceDE w:val="0"/>
        <w:autoSpaceDN w:val="0"/>
        <w:adjustRightInd w:val="0"/>
        <w:spacing w:before="120" w:after="120" w:line="240" w:lineRule="auto"/>
        <w:ind w:firstLine="709"/>
        <w:jc w:val="center"/>
        <w:rPr>
          <w:rFonts w:ascii="Times New Roman" w:hAnsi="Times New Roman"/>
          <w:b/>
          <w:i/>
          <w:sz w:val="28"/>
          <w:szCs w:val="28"/>
        </w:rPr>
      </w:pPr>
    </w:p>
    <w:p w:rsidR="00E62E58" w:rsidRDefault="00E62E58" w:rsidP="00BE2967">
      <w:pPr>
        <w:autoSpaceDE w:val="0"/>
        <w:autoSpaceDN w:val="0"/>
        <w:adjustRightInd w:val="0"/>
        <w:spacing w:before="120" w:after="120" w:line="240" w:lineRule="auto"/>
        <w:ind w:firstLine="709"/>
        <w:jc w:val="center"/>
        <w:rPr>
          <w:rFonts w:ascii="Times New Roman" w:hAnsi="Times New Roman"/>
          <w:b/>
          <w:i/>
          <w:sz w:val="28"/>
          <w:szCs w:val="28"/>
        </w:rPr>
      </w:pPr>
    </w:p>
    <w:p w:rsidR="00BE2967" w:rsidRPr="001524CD" w:rsidRDefault="00BE2967" w:rsidP="00BE2967">
      <w:pPr>
        <w:autoSpaceDE w:val="0"/>
        <w:autoSpaceDN w:val="0"/>
        <w:adjustRightInd w:val="0"/>
        <w:spacing w:before="120" w:after="120" w:line="240" w:lineRule="auto"/>
        <w:ind w:firstLine="709"/>
        <w:jc w:val="center"/>
        <w:rPr>
          <w:rFonts w:ascii="Times New Roman" w:hAnsi="Times New Roman"/>
          <w:b/>
          <w:i/>
          <w:sz w:val="28"/>
          <w:szCs w:val="28"/>
        </w:rPr>
      </w:pPr>
      <w:r w:rsidRPr="001524CD">
        <w:rPr>
          <w:rFonts w:ascii="Times New Roman" w:hAnsi="Times New Roman"/>
          <w:b/>
          <w:i/>
          <w:sz w:val="28"/>
          <w:szCs w:val="28"/>
        </w:rPr>
        <w:t>V. ЕДИНОВРЕМЕННАЯ МАТЕРИАЛЬНАЯ ПОМОЩЬ</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5.1. Работникам учреждения в пределах утвержденного фонда оплаты труда может осуществляться выплата единовременной материальной помощи.</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xml:space="preserve">5.2. Единовременная материальная помощь работникам </w:t>
      </w:r>
      <w:proofErr w:type="gramStart"/>
      <w:r w:rsidRPr="001524CD">
        <w:rPr>
          <w:rFonts w:ascii="Times New Roman" w:hAnsi="Times New Roman"/>
          <w:sz w:val="28"/>
          <w:szCs w:val="28"/>
        </w:rPr>
        <w:t>учреждения</w:t>
      </w:r>
      <w:proofErr w:type="gramEnd"/>
      <w:r w:rsidRPr="001524CD">
        <w:rPr>
          <w:rFonts w:ascii="Times New Roman" w:hAnsi="Times New Roman"/>
          <w:sz w:val="28"/>
          <w:szCs w:val="28"/>
        </w:rPr>
        <w:t xml:space="preserve"> оказывается по решению руководителя учреждения в связи с бракосочетанием, рождением ребенка, в связи со смертью супруга (супруги) или близких родственников (детей, родителей).</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5.3. Размер единовременной материальной помощи не может превышать трех тысяч рублей по каждому основанию, предусмотренному пунктом 5.2 настоящего Положения.</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5.4. Выплата единовременной материальной помощи работникам учреждений производится на основании приказа руководителя учреждения с учетом положений настоящего раздела.</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p>
    <w:p w:rsidR="00BE2967" w:rsidRPr="001524CD" w:rsidRDefault="00BE2967" w:rsidP="00BE2967">
      <w:pPr>
        <w:autoSpaceDE w:val="0"/>
        <w:autoSpaceDN w:val="0"/>
        <w:adjustRightInd w:val="0"/>
        <w:spacing w:before="120" w:after="0" w:line="240" w:lineRule="auto"/>
        <w:ind w:firstLine="709"/>
        <w:jc w:val="center"/>
        <w:rPr>
          <w:rFonts w:ascii="Times New Roman" w:hAnsi="Times New Roman"/>
          <w:b/>
          <w:i/>
          <w:sz w:val="28"/>
          <w:szCs w:val="28"/>
        </w:rPr>
      </w:pPr>
      <w:r w:rsidRPr="001524CD">
        <w:rPr>
          <w:rFonts w:ascii="Times New Roman" w:hAnsi="Times New Roman"/>
          <w:b/>
          <w:i/>
          <w:sz w:val="28"/>
          <w:szCs w:val="28"/>
        </w:rPr>
        <w:t>VI. ОПЛАТА ТРУДА РУКОВОДИТЕЛЯ УЧРЕЖДЕНИЯ,</w:t>
      </w:r>
    </w:p>
    <w:p w:rsidR="00BE2967" w:rsidRPr="001524CD" w:rsidRDefault="00BE2967" w:rsidP="00BE2967">
      <w:pPr>
        <w:autoSpaceDE w:val="0"/>
        <w:autoSpaceDN w:val="0"/>
        <w:adjustRightInd w:val="0"/>
        <w:spacing w:after="120" w:line="240" w:lineRule="auto"/>
        <w:ind w:firstLine="709"/>
        <w:jc w:val="center"/>
        <w:rPr>
          <w:rFonts w:ascii="Times New Roman" w:hAnsi="Times New Roman"/>
          <w:b/>
          <w:i/>
          <w:sz w:val="28"/>
          <w:szCs w:val="28"/>
        </w:rPr>
      </w:pPr>
      <w:r w:rsidRPr="001524CD">
        <w:rPr>
          <w:rFonts w:ascii="Times New Roman" w:hAnsi="Times New Roman"/>
          <w:b/>
          <w:i/>
          <w:sz w:val="28"/>
          <w:szCs w:val="28"/>
        </w:rPr>
        <w:t>ЕГО ЗАМЕСТИТЕЛЕЙ.</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6.1. Оплата труда руководителя учреждения, его заместителей  осуществляется в виде заработной платы, которая включает в себя:</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должностной оклад;</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выплаты компенсационного характера;</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выплаты стимулирующего характера.</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6.2. Размер должностного оклада руководителя учреждения устанавливается трудовым договором и определяется в кратном отношении к среднему размеру оклада (должностного оклада), ставки заработной платы работников основного персонала возглавляемого им учреждения с учетом отнесения учреждения к группе по оплате труда руководителей.</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6.3. Группа по оплате труда руководителя учреждения определяется на основании объемных показателей, характеризующих работу учреждения, а также иных показателей, учитывающих численность работников учреждения, наличие структурных подразделений, техническое обеспечение учреждения и другие факторы, в соответствии с приложением 4 к настоящему Положению.</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6.4. Руководителю учреждения группа по оплате труда руководителей учреждений устанавливается приказом управления образования администрации района в городе и определяется не реже одного раза в год в соответствии со значениями объемных показателей за предшествующий год.</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xml:space="preserve">6.5. </w:t>
      </w:r>
      <w:proofErr w:type="gramStart"/>
      <w:r w:rsidRPr="001524CD">
        <w:rPr>
          <w:rFonts w:ascii="Times New Roman" w:hAnsi="Times New Roman"/>
          <w:sz w:val="28"/>
          <w:szCs w:val="28"/>
        </w:rPr>
        <w:t>Средний размер оклада (должностного оклада), ставки заработной платы работников основного персонала определяется в соответствии с Порядком исчисления среднего размера оклада (должностного оклада), ставки заработной платы работников основного персонала для определения размера должностного оклада руководителя учреждения и перечнем должностей, профессий работников учреждений, относимых к основному персоналу по виду экономической деятельности, согласно приложению 5 к настоящему Положению.</w:t>
      </w:r>
      <w:proofErr w:type="gramEnd"/>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xml:space="preserve">6.6. Порядок исчисления среднего размера оклада (должностного оклада), ставки заработной платы работников основного персонала для определения размера должностного оклада руководителя учреждения определяется в соответствии с Постановлением администрации города от 19.01.2010 N 1 "О новых системах </w:t>
      </w:r>
      <w:proofErr w:type="gramStart"/>
      <w:r w:rsidRPr="001524CD">
        <w:rPr>
          <w:rFonts w:ascii="Times New Roman" w:hAnsi="Times New Roman"/>
          <w:sz w:val="28"/>
          <w:szCs w:val="28"/>
        </w:rPr>
        <w:t>оплаты труда работников муниципальных бюджетных учреждений города Красноярска</w:t>
      </w:r>
      <w:proofErr w:type="gramEnd"/>
      <w:r w:rsidRPr="001524CD">
        <w:rPr>
          <w:rFonts w:ascii="Times New Roman" w:hAnsi="Times New Roman"/>
          <w:sz w:val="28"/>
          <w:szCs w:val="28"/>
        </w:rPr>
        <w:t>".</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xml:space="preserve">6.7. </w:t>
      </w:r>
      <w:proofErr w:type="gramStart"/>
      <w:r w:rsidRPr="001524CD">
        <w:rPr>
          <w:rFonts w:ascii="Times New Roman" w:hAnsi="Times New Roman"/>
          <w:sz w:val="28"/>
          <w:szCs w:val="28"/>
        </w:rPr>
        <w:t>Количество средних окладов (должностных окладов), ставок заработной платы работников основного персонала, используемое при определении размера должностного оклада руководителя с учетом отнесения учреждения к группе по оплате труда руководителей учреждения, определяется в соответствии с Постановлением администрации города от 19.01.2010 N 1 "О новых системах оплаты труда работников муниципальных бюджетных учреждений города Красноярска".</w:t>
      </w:r>
      <w:proofErr w:type="gramEnd"/>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lastRenderedPageBreak/>
        <w:t>Конкретный размер средних окладов (должностных окладов), ставок заработной платы работников основного персонала, используемый при определении размера должностного оклада руководителя, определяется по типам и видам учреждений и на основании распоряжения заместителя Главы города, курирующего социальную сферу.</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6.8. Размеры должностных окладов заместителей руководителя  устанавливаются руководителем учреждения на 10 - 30 процентов ниже размеров должностных окладов руководителя этих учреждений.</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xml:space="preserve">6.9. Выплаты компенсационного характера руководителю учреждения, заместителям руководителя устанавливаются в соответствии с </w:t>
      </w:r>
      <w:r w:rsidRPr="008A7DCC">
        <w:rPr>
          <w:rFonts w:ascii="Times New Roman" w:hAnsi="Times New Roman"/>
          <w:sz w:val="28"/>
          <w:szCs w:val="28"/>
        </w:rPr>
        <w:t xml:space="preserve">разделом </w:t>
      </w:r>
      <w:r w:rsidR="008A7DCC" w:rsidRPr="008A7DCC">
        <w:rPr>
          <w:rFonts w:ascii="Times New Roman" w:hAnsi="Times New Roman"/>
          <w:sz w:val="28"/>
          <w:szCs w:val="28"/>
        </w:rPr>
        <w:t>10</w:t>
      </w:r>
      <w:r w:rsidRPr="008A7DCC">
        <w:rPr>
          <w:rFonts w:ascii="Times New Roman" w:hAnsi="Times New Roman"/>
          <w:sz w:val="28"/>
          <w:szCs w:val="28"/>
        </w:rPr>
        <w:t xml:space="preserve"> настоящего</w:t>
      </w:r>
      <w:r w:rsidRPr="001524CD">
        <w:rPr>
          <w:rFonts w:ascii="Times New Roman" w:hAnsi="Times New Roman"/>
          <w:sz w:val="28"/>
          <w:szCs w:val="28"/>
        </w:rPr>
        <w:t xml:space="preserve"> Положения как в процентах к должностным окладам, так и в абсолютных размерах, если иное не установлено законодательством.</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xml:space="preserve">6.10. </w:t>
      </w:r>
      <w:r w:rsidRPr="001524CD">
        <w:rPr>
          <w:rFonts w:ascii="Times New Roman" w:eastAsia="Calibri" w:hAnsi="Times New Roman"/>
          <w:sz w:val="28"/>
          <w:szCs w:val="28"/>
        </w:rPr>
        <w:t>Объем средств на осуществление выплат стимулирующего характера руководителям учреждений выделяется в бюджетной смете (плане финансово-хозяйственной деятельности</w:t>
      </w:r>
      <w:r w:rsidRPr="001524CD">
        <w:rPr>
          <w:rFonts w:ascii="Times New Roman" w:hAnsi="Times New Roman"/>
          <w:sz w:val="28"/>
          <w:szCs w:val="28"/>
        </w:rPr>
        <w:t>) учреждения.</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6.11. Объем средств на указанные цели определяется в кратном отношении к размерам должностных окладов руководителя учреждения.</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xml:space="preserve">6.12. </w:t>
      </w:r>
      <w:proofErr w:type="gramStart"/>
      <w:r w:rsidRPr="001524CD">
        <w:rPr>
          <w:rFonts w:ascii="Times New Roman" w:hAnsi="Times New Roman"/>
          <w:sz w:val="28"/>
          <w:szCs w:val="28"/>
        </w:rPr>
        <w:t>Количество должностных окладов руководителя учреждения, учитываемых при определении объема средств на выплаты стимулирующего характера руководителю учреждения, составляет до 45 должностных окладов руководителя учреждения в год с учетом районного коэффициента,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 условиями.</w:t>
      </w:r>
      <w:proofErr w:type="gramEnd"/>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Конкретное количество должностных окладов определяется по типам и видам учреждения и устанавливается на основании распоряжения заместителя Главы города, курирующего социальную сферу.</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Сложившаяся к концу отчетного периода экономия бюджетных средств по стимулирующим выплатам руководителю учреждения может направляться на стимулирование труда работников учреждения. Направление указанных средств на иные цели осуществляется по согласованию с главным управлением образования администрации города.</w:t>
      </w:r>
    </w:p>
    <w:p w:rsidR="00BE2967" w:rsidRPr="001524CD" w:rsidRDefault="00BE2967" w:rsidP="00BE2967">
      <w:pPr>
        <w:spacing w:after="0" w:line="240" w:lineRule="auto"/>
        <w:ind w:firstLine="709"/>
        <w:jc w:val="both"/>
        <w:rPr>
          <w:rFonts w:ascii="Times New Roman" w:hAnsi="Times New Roman"/>
          <w:sz w:val="28"/>
          <w:szCs w:val="28"/>
        </w:rPr>
      </w:pPr>
      <w:r w:rsidRPr="001524CD">
        <w:rPr>
          <w:rFonts w:ascii="Times New Roman" w:hAnsi="Times New Roman"/>
          <w:sz w:val="28"/>
          <w:szCs w:val="28"/>
        </w:rPr>
        <w:t>6.12.1. Должностные оклады устанавливаются с учетом ведения преподавательской (педагогической) работы в объеме:</w:t>
      </w:r>
    </w:p>
    <w:p w:rsidR="00BE2967" w:rsidRPr="001524CD" w:rsidRDefault="00BE2967" w:rsidP="00BE2967">
      <w:pPr>
        <w:spacing w:after="0" w:line="240" w:lineRule="auto"/>
        <w:ind w:firstLine="709"/>
        <w:jc w:val="both"/>
        <w:rPr>
          <w:rFonts w:ascii="Times New Roman" w:hAnsi="Times New Roman"/>
          <w:sz w:val="28"/>
          <w:szCs w:val="28"/>
        </w:rPr>
      </w:pPr>
      <w:r w:rsidRPr="001524CD">
        <w:rPr>
          <w:rFonts w:ascii="Times New Roman" w:hAnsi="Times New Roman"/>
          <w:sz w:val="28"/>
          <w:szCs w:val="28"/>
        </w:rPr>
        <w:t>3 часа в день - заведующим дошкольными образовательными учреждениями с 1 - 2 группами (кроме учреждений, имеющих одну или несколько гру</w:t>
      </w:r>
      <w:proofErr w:type="gramStart"/>
      <w:r w:rsidRPr="001524CD">
        <w:rPr>
          <w:rFonts w:ascii="Times New Roman" w:hAnsi="Times New Roman"/>
          <w:sz w:val="28"/>
          <w:szCs w:val="28"/>
        </w:rPr>
        <w:t>пп с кр</w:t>
      </w:r>
      <w:proofErr w:type="gramEnd"/>
      <w:r w:rsidRPr="001524CD">
        <w:rPr>
          <w:rFonts w:ascii="Times New Roman" w:hAnsi="Times New Roman"/>
          <w:sz w:val="28"/>
          <w:szCs w:val="28"/>
        </w:rPr>
        <w:t>углосуточным пребыванием детей).</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Выполнение преподавательской работы, указанной в настоящем пункте, может осуществляться как в основное рабочее время, так и за его пределами в зависимости от ее характера и качества выполнения работы по основной должности.</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xml:space="preserve">6.13. Распределение фонда стимулирования руководителя учреждения осуществляется ежеквартально комиссией по установлению стимулирующих </w:t>
      </w:r>
      <w:r w:rsidRPr="001524CD">
        <w:rPr>
          <w:rFonts w:ascii="Times New Roman" w:hAnsi="Times New Roman"/>
          <w:sz w:val="28"/>
          <w:szCs w:val="28"/>
        </w:rPr>
        <w:lastRenderedPageBreak/>
        <w:t>выплат, образованной главным управлением образования администрации города (далее - комиссия).</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6.14. Управления образования администраций районов в городе представляют в комиссию аналитическую информацию о показателях деятельности учреждения, в том числе включающую мнение органов самоуправления образовательных учреждения, являющуюся основанием для установления стимулирующих выплат руководителю.</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6.15. Руководитель учреждения имеет право присутствовать на заседании комиссии и давать необходимые пояснения.</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6.16. Комиссия принимает решение об установлении стимулирующих выплат и их размере открытым голосованием при условии присутствия не менее половины членов комиссии. Решение комиссии оформляется протоколом. На основании протокола комиссии главное управление образования администрации города издает приказ об установлении стимулирующих выплат руководителю.</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Выплаты стимулирующего характера устанавливаются за каждый вид выплат раздельно.</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6.17. Руководителю учреждения в пределах утвержденного фонда оплаты труда могут устанавливаться следующие выплаты стимулирующего характера:</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выплаты за важность выполняемой работы, степень самостоятельности и ответственности при выполнении поставленных задач;</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выплаты за интенсивность и высокие результаты работы;</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выплаты за качество выполняемых работ;</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персональные выплаты;</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выплаты по итогам работы.</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6.18 Виды выплат стимулирующего характера, размер и условия их осуществления, критерии оценки результативности и качества деятельности учреждения для руководителя, его заместителей  устанавливаются согласно приложению 6 к настоящему Положению.</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6.19. Руководителю, его заместителям учреждения устанавливаются следующие виды персональных выплат:</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6983"/>
        <w:gridCol w:w="2147"/>
      </w:tblGrid>
      <w:tr w:rsidR="00BE2967" w:rsidRPr="001524CD" w:rsidTr="003C476B">
        <w:tc>
          <w:tcPr>
            <w:tcW w:w="617"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b/>
                <w:sz w:val="24"/>
                <w:szCs w:val="24"/>
              </w:rPr>
            </w:pPr>
            <w:r w:rsidRPr="00E62E58">
              <w:rPr>
                <w:rFonts w:ascii="Times New Roman" w:hAnsi="Times New Roman"/>
                <w:b/>
                <w:sz w:val="24"/>
                <w:szCs w:val="24"/>
              </w:rPr>
              <w:t>№</w:t>
            </w:r>
          </w:p>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b/>
                <w:sz w:val="24"/>
                <w:szCs w:val="24"/>
              </w:rPr>
            </w:pPr>
            <w:proofErr w:type="gramStart"/>
            <w:r w:rsidRPr="00E62E58">
              <w:rPr>
                <w:rFonts w:ascii="Times New Roman" w:hAnsi="Times New Roman"/>
                <w:b/>
                <w:sz w:val="24"/>
                <w:szCs w:val="24"/>
              </w:rPr>
              <w:t>п</w:t>
            </w:r>
            <w:proofErr w:type="gramEnd"/>
            <w:r w:rsidRPr="00E62E58">
              <w:rPr>
                <w:rFonts w:ascii="Times New Roman" w:hAnsi="Times New Roman"/>
                <w:b/>
                <w:sz w:val="24"/>
                <w:szCs w:val="24"/>
              </w:rPr>
              <w:t>/п</w:t>
            </w:r>
          </w:p>
        </w:tc>
        <w:tc>
          <w:tcPr>
            <w:tcW w:w="6983" w:type="dxa"/>
            <w:shd w:val="clear" w:color="auto" w:fill="auto"/>
            <w:vAlign w:val="center"/>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b/>
                <w:sz w:val="24"/>
                <w:szCs w:val="24"/>
              </w:rPr>
            </w:pPr>
            <w:r w:rsidRPr="00E62E58">
              <w:rPr>
                <w:rFonts w:ascii="Times New Roman" w:hAnsi="Times New Roman"/>
                <w:b/>
                <w:sz w:val="24"/>
                <w:szCs w:val="24"/>
              </w:rPr>
              <w:t>Виды персональных выплат</w:t>
            </w:r>
          </w:p>
        </w:tc>
        <w:tc>
          <w:tcPr>
            <w:tcW w:w="2147"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b/>
                <w:sz w:val="24"/>
                <w:szCs w:val="24"/>
              </w:rPr>
            </w:pPr>
            <w:r w:rsidRPr="00E62E58">
              <w:rPr>
                <w:rFonts w:ascii="Times New Roman" w:hAnsi="Times New Roman"/>
                <w:b/>
                <w:sz w:val="24"/>
                <w:szCs w:val="24"/>
              </w:rPr>
              <w:t>Размер выплат к окладу (должностному окладу)</w:t>
            </w:r>
          </w:p>
        </w:tc>
      </w:tr>
      <w:tr w:rsidR="003C476B" w:rsidRPr="001524CD" w:rsidTr="005A18D0">
        <w:tc>
          <w:tcPr>
            <w:tcW w:w="617" w:type="dxa"/>
            <w:shd w:val="clear" w:color="auto" w:fill="auto"/>
          </w:tcPr>
          <w:p w:rsidR="003C476B" w:rsidRPr="00E62E58" w:rsidRDefault="003C476B" w:rsidP="00BE2967">
            <w:pPr>
              <w:tabs>
                <w:tab w:val="center" w:pos="4677"/>
                <w:tab w:val="right" w:pos="9355"/>
              </w:tabs>
              <w:autoSpaceDE w:val="0"/>
              <w:autoSpaceDN w:val="0"/>
              <w:adjustRightInd w:val="0"/>
              <w:spacing w:after="0" w:line="240" w:lineRule="auto"/>
              <w:rPr>
                <w:rFonts w:ascii="Times New Roman" w:hAnsi="Times New Roman"/>
                <w:b/>
                <w:sz w:val="24"/>
                <w:szCs w:val="24"/>
                <w:highlight w:val="yellow"/>
              </w:rPr>
            </w:pPr>
            <w:r w:rsidRPr="00E62E58">
              <w:rPr>
                <w:rFonts w:ascii="Times New Roman" w:hAnsi="Times New Roman"/>
                <w:b/>
                <w:sz w:val="24"/>
                <w:szCs w:val="24"/>
              </w:rPr>
              <w:t>1.</w:t>
            </w:r>
          </w:p>
        </w:tc>
        <w:tc>
          <w:tcPr>
            <w:tcW w:w="6983" w:type="dxa"/>
            <w:shd w:val="clear" w:color="auto" w:fill="auto"/>
          </w:tcPr>
          <w:p w:rsidR="003C476B" w:rsidRPr="00E62E58" w:rsidRDefault="003C476B"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 xml:space="preserve">Сложность, напряженность и особый режим работы, наличие филиалов: </w:t>
            </w:r>
          </w:p>
          <w:p w:rsidR="003C476B" w:rsidRPr="00E62E58" w:rsidRDefault="003C476B"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до 3</w:t>
            </w:r>
          </w:p>
          <w:p w:rsidR="003C476B" w:rsidRPr="00E62E58" w:rsidRDefault="003C476B" w:rsidP="00BE2967">
            <w:pPr>
              <w:tabs>
                <w:tab w:val="center" w:pos="4677"/>
                <w:tab w:val="right" w:pos="9355"/>
              </w:tabs>
              <w:autoSpaceDE w:val="0"/>
              <w:autoSpaceDN w:val="0"/>
              <w:adjustRightInd w:val="0"/>
              <w:spacing w:after="0" w:line="240" w:lineRule="auto"/>
              <w:jc w:val="both"/>
              <w:rPr>
                <w:rFonts w:ascii="Times New Roman" w:hAnsi="Times New Roman"/>
                <w:sz w:val="24"/>
                <w:szCs w:val="24"/>
                <w:highlight w:val="yellow"/>
              </w:rPr>
            </w:pPr>
            <w:r w:rsidRPr="00E62E58">
              <w:rPr>
                <w:rFonts w:ascii="Times New Roman" w:hAnsi="Times New Roman"/>
                <w:sz w:val="24"/>
                <w:szCs w:val="24"/>
              </w:rPr>
              <w:t xml:space="preserve">свыше 3 </w:t>
            </w:r>
          </w:p>
        </w:tc>
        <w:tc>
          <w:tcPr>
            <w:tcW w:w="2147" w:type="dxa"/>
            <w:shd w:val="clear" w:color="auto" w:fill="auto"/>
          </w:tcPr>
          <w:p w:rsidR="003C476B" w:rsidRPr="00E62E58" w:rsidRDefault="003C476B"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p>
          <w:p w:rsidR="003C476B" w:rsidRPr="00E62E58" w:rsidRDefault="003C476B"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p>
          <w:p w:rsidR="003C476B" w:rsidRPr="00E62E58" w:rsidRDefault="003C476B"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30%</w:t>
            </w:r>
          </w:p>
          <w:p w:rsidR="003C476B" w:rsidRPr="00E62E58" w:rsidRDefault="003C476B"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60%</w:t>
            </w:r>
          </w:p>
        </w:tc>
      </w:tr>
      <w:tr w:rsidR="003C476B" w:rsidRPr="001524CD" w:rsidTr="005A18D0">
        <w:tc>
          <w:tcPr>
            <w:tcW w:w="617" w:type="dxa"/>
            <w:shd w:val="clear" w:color="auto" w:fill="auto"/>
          </w:tcPr>
          <w:p w:rsidR="003C476B" w:rsidRPr="00E62E58" w:rsidRDefault="003C476B" w:rsidP="00BE2967">
            <w:pPr>
              <w:tabs>
                <w:tab w:val="center" w:pos="4677"/>
                <w:tab w:val="right" w:pos="9355"/>
              </w:tabs>
              <w:autoSpaceDE w:val="0"/>
              <w:autoSpaceDN w:val="0"/>
              <w:adjustRightInd w:val="0"/>
              <w:spacing w:after="0" w:line="240" w:lineRule="auto"/>
              <w:rPr>
                <w:rFonts w:ascii="Times New Roman" w:hAnsi="Times New Roman"/>
                <w:b/>
                <w:sz w:val="24"/>
                <w:szCs w:val="24"/>
              </w:rPr>
            </w:pPr>
            <w:r w:rsidRPr="00E62E58">
              <w:rPr>
                <w:rFonts w:ascii="Times New Roman" w:hAnsi="Times New Roman"/>
                <w:b/>
                <w:sz w:val="24"/>
                <w:szCs w:val="24"/>
              </w:rPr>
              <w:t>2.</w:t>
            </w:r>
          </w:p>
        </w:tc>
        <w:tc>
          <w:tcPr>
            <w:tcW w:w="6983" w:type="dxa"/>
            <w:shd w:val="clear" w:color="auto" w:fill="auto"/>
          </w:tcPr>
          <w:p w:rsidR="003C476B" w:rsidRPr="00E62E58" w:rsidRDefault="003C476B"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 xml:space="preserve">Опыт работы в занимаемой должности &lt;*&gt;:                </w:t>
            </w:r>
          </w:p>
          <w:p w:rsidR="003C476B" w:rsidRPr="00E62E58" w:rsidRDefault="003C476B"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 xml:space="preserve">от 1 года до 5 лет      </w:t>
            </w:r>
          </w:p>
          <w:p w:rsidR="003C476B" w:rsidRPr="00E62E58" w:rsidRDefault="003C476B" w:rsidP="00BE2967">
            <w:pPr>
              <w:tabs>
                <w:tab w:val="center" w:pos="4677"/>
                <w:tab w:val="right" w:pos="9355"/>
              </w:tabs>
              <w:autoSpaceDE w:val="0"/>
              <w:autoSpaceDN w:val="0"/>
              <w:adjustRightInd w:val="0"/>
              <w:spacing w:after="0" w:line="240" w:lineRule="auto"/>
              <w:ind w:right="-108"/>
              <w:jc w:val="both"/>
              <w:rPr>
                <w:rFonts w:ascii="Times New Roman" w:hAnsi="Times New Roman"/>
                <w:sz w:val="24"/>
                <w:szCs w:val="24"/>
              </w:rPr>
            </w:pPr>
            <w:r w:rsidRPr="00E62E58">
              <w:rPr>
                <w:rFonts w:ascii="Times New Roman" w:hAnsi="Times New Roman"/>
                <w:sz w:val="24"/>
                <w:szCs w:val="24"/>
              </w:rPr>
              <w:t>при наличии ученой степени кандидата наук&lt;**&gt;</w:t>
            </w:r>
          </w:p>
          <w:p w:rsidR="003C476B" w:rsidRPr="00E62E58" w:rsidRDefault="003C476B"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при наличии ученой степени доктора наук</w:t>
            </w:r>
          </w:p>
          <w:p w:rsidR="003C476B" w:rsidRPr="00E62E58" w:rsidRDefault="003C476B"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lastRenderedPageBreak/>
              <w:t xml:space="preserve">при наличии почетного звания "Заслуженный учитель",   </w:t>
            </w:r>
          </w:p>
          <w:p w:rsidR="003C476B" w:rsidRPr="00E62E58" w:rsidRDefault="003C476B"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 xml:space="preserve">"Заслуженный работник физической культуры",        </w:t>
            </w:r>
          </w:p>
          <w:p w:rsidR="003C476B" w:rsidRPr="00E62E58" w:rsidRDefault="003C476B"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 xml:space="preserve">при наличии почетного звания, начинающегося со слова   </w:t>
            </w:r>
          </w:p>
          <w:p w:rsidR="003C476B" w:rsidRPr="00E62E58" w:rsidRDefault="003C476B"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народный" &lt;*&gt;</w:t>
            </w:r>
          </w:p>
        </w:tc>
        <w:tc>
          <w:tcPr>
            <w:tcW w:w="2147" w:type="dxa"/>
            <w:shd w:val="clear" w:color="auto" w:fill="auto"/>
          </w:tcPr>
          <w:p w:rsidR="003C476B" w:rsidRPr="00E62E58" w:rsidRDefault="003C476B"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p>
          <w:p w:rsidR="003C476B" w:rsidRPr="00E62E58" w:rsidRDefault="003C476B"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5%</w:t>
            </w:r>
          </w:p>
          <w:p w:rsidR="003C476B" w:rsidRPr="00E62E58" w:rsidRDefault="003C476B"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15%</w:t>
            </w:r>
          </w:p>
          <w:p w:rsidR="003C476B" w:rsidRPr="00E62E58" w:rsidRDefault="003C476B"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20%</w:t>
            </w:r>
          </w:p>
          <w:p w:rsidR="003C476B" w:rsidRPr="00E62E58" w:rsidRDefault="003C476B"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lastRenderedPageBreak/>
              <w:t>15%</w:t>
            </w:r>
          </w:p>
          <w:p w:rsidR="003C476B" w:rsidRPr="00E62E58" w:rsidRDefault="003C476B"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p>
          <w:p w:rsidR="003C476B" w:rsidRPr="00E62E58" w:rsidRDefault="003C476B"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p>
          <w:p w:rsidR="003C476B" w:rsidRPr="00E62E58" w:rsidRDefault="003C476B"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p>
          <w:p w:rsidR="003C476B" w:rsidRPr="00E62E58" w:rsidRDefault="003C476B"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20%</w:t>
            </w:r>
          </w:p>
        </w:tc>
      </w:tr>
      <w:tr w:rsidR="003C476B" w:rsidRPr="001524CD" w:rsidTr="005A18D0">
        <w:tc>
          <w:tcPr>
            <w:tcW w:w="617" w:type="dxa"/>
            <w:shd w:val="clear" w:color="auto" w:fill="auto"/>
          </w:tcPr>
          <w:p w:rsidR="003C476B" w:rsidRPr="00E62E58" w:rsidRDefault="003C476B" w:rsidP="00BE2967">
            <w:pPr>
              <w:tabs>
                <w:tab w:val="center" w:pos="4677"/>
                <w:tab w:val="right" w:pos="9355"/>
              </w:tabs>
              <w:autoSpaceDE w:val="0"/>
              <w:autoSpaceDN w:val="0"/>
              <w:adjustRightInd w:val="0"/>
              <w:spacing w:after="0" w:line="240" w:lineRule="auto"/>
              <w:rPr>
                <w:rFonts w:ascii="Times New Roman" w:hAnsi="Times New Roman"/>
                <w:b/>
                <w:sz w:val="24"/>
                <w:szCs w:val="24"/>
              </w:rPr>
            </w:pPr>
            <w:r w:rsidRPr="00E62E58">
              <w:rPr>
                <w:rFonts w:ascii="Times New Roman" w:hAnsi="Times New Roman"/>
                <w:b/>
                <w:sz w:val="24"/>
                <w:szCs w:val="24"/>
              </w:rPr>
              <w:lastRenderedPageBreak/>
              <w:t>3.</w:t>
            </w:r>
          </w:p>
        </w:tc>
        <w:tc>
          <w:tcPr>
            <w:tcW w:w="6983" w:type="dxa"/>
            <w:shd w:val="clear" w:color="auto" w:fill="auto"/>
          </w:tcPr>
          <w:p w:rsidR="003C476B" w:rsidRPr="00E62E58" w:rsidRDefault="00713934"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w:t>
            </w:r>
            <w:r w:rsidR="003C476B" w:rsidRPr="00E62E58">
              <w:rPr>
                <w:rFonts w:ascii="Times New Roman" w:hAnsi="Times New Roman"/>
                <w:sz w:val="24"/>
                <w:szCs w:val="24"/>
              </w:rPr>
              <w:t xml:space="preserve">т 5 года до 10 лет      </w:t>
            </w:r>
          </w:p>
          <w:p w:rsidR="003C476B" w:rsidRPr="00E62E58" w:rsidRDefault="003C476B"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при наличии ученой степени кандидата наук&lt;**&gt;</w:t>
            </w:r>
          </w:p>
          <w:p w:rsidR="003C476B" w:rsidRPr="00E62E58" w:rsidRDefault="003C476B"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при наличии ученой степени доктора наук, &lt;**&gt;</w:t>
            </w:r>
          </w:p>
          <w:p w:rsidR="003C476B" w:rsidRPr="00E62E58" w:rsidRDefault="003C476B"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 xml:space="preserve">при наличии почетного звания "Заслуженный учитель",   </w:t>
            </w:r>
          </w:p>
          <w:p w:rsidR="003C476B" w:rsidRPr="00E62E58" w:rsidRDefault="003C476B"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 xml:space="preserve">"Заслуженный работник физической культуры",        </w:t>
            </w:r>
          </w:p>
          <w:p w:rsidR="003C476B" w:rsidRPr="00E62E58" w:rsidRDefault="003C476B"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 xml:space="preserve">при наличии почетного звания, начинающегося со слова   </w:t>
            </w:r>
          </w:p>
          <w:p w:rsidR="003C476B" w:rsidRPr="00E62E58" w:rsidRDefault="003C476B"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народный" &lt;**&gt;</w:t>
            </w:r>
          </w:p>
          <w:p w:rsidR="003C476B" w:rsidRPr="00E62E58" w:rsidRDefault="003C476B"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 xml:space="preserve">свыше10 лет      </w:t>
            </w:r>
          </w:p>
          <w:p w:rsidR="003C476B" w:rsidRPr="00E62E58" w:rsidRDefault="003C476B"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при наличии ученой степени кандидата наук</w:t>
            </w:r>
          </w:p>
        </w:tc>
        <w:tc>
          <w:tcPr>
            <w:tcW w:w="2147" w:type="dxa"/>
            <w:shd w:val="clear" w:color="auto" w:fill="auto"/>
          </w:tcPr>
          <w:p w:rsidR="003C476B" w:rsidRPr="00E62E58" w:rsidRDefault="003C476B"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15%</w:t>
            </w:r>
          </w:p>
          <w:p w:rsidR="003C476B" w:rsidRPr="00E62E58" w:rsidRDefault="003C476B"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25%</w:t>
            </w:r>
          </w:p>
          <w:p w:rsidR="003C476B" w:rsidRPr="00E62E58" w:rsidRDefault="003C476B"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30%</w:t>
            </w:r>
          </w:p>
          <w:p w:rsidR="003C476B" w:rsidRPr="00E62E58" w:rsidRDefault="003C476B"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p>
          <w:p w:rsidR="003C476B" w:rsidRPr="00E62E58" w:rsidRDefault="003C476B"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25%</w:t>
            </w:r>
          </w:p>
          <w:p w:rsidR="003C476B" w:rsidRPr="00E62E58" w:rsidRDefault="003C476B"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p>
          <w:p w:rsidR="003C476B" w:rsidRPr="00E62E58" w:rsidRDefault="003C476B"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p>
          <w:p w:rsidR="003C476B" w:rsidRPr="00E62E58" w:rsidRDefault="003C476B"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30%</w:t>
            </w:r>
          </w:p>
          <w:p w:rsidR="003C476B" w:rsidRPr="00E62E58" w:rsidRDefault="003C476B"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25%</w:t>
            </w:r>
          </w:p>
          <w:p w:rsidR="003C476B" w:rsidRPr="00E62E58" w:rsidRDefault="003C476B"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35%</w:t>
            </w:r>
          </w:p>
        </w:tc>
      </w:tr>
      <w:tr w:rsidR="003C476B" w:rsidRPr="001524CD" w:rsidTr="005A18D0">
        <w:tc>
          <w:tcPr>
            <w:tcW w:w="617" w:type="dxa"/>
            <w:shd w:val="clear" w:color="auto" w:fill="auto"/>
          </w:tcPr>
          <w:p w:rsidR="003C476B" w:rsidRPr="00E62E58" w:rsidRDefault="003C476B" w:rsidP="00BE2967">
            <w:pPr>
              <w:tabs>
                <w:tab w:val="center" w:pos="4677"/>
                <w:tab w:val="right" w:pos="9355"/>
              </w:tabs>
              <w:autoSpaceDE w:val="0"/>
              <w:autoSpaceDN w:val="0"/>
              <w:adjustRightInd w:val="0"/>
              <w:spacing w:after="0" w:line="240" w:lineRule="auto"/>
              <w:rPr>
                <w:rFonts w:ascii="Times New Roman" w:hAnsi="Times New Roman"/>
                <w:sz w:val="24"/>
                <w:szCs w:val="24"/>
              </w:rPr>
            </w:pPr>
            <w:r w:rsidRPr="00E62E58">
              <w:rPr>
                <w:rFonts w:ascii="Times New Roman" w:hAnsi="Times New Roman"/>
                <w:sz w:val="24"/>
                <w:szCs w:val="24"/>
              </w:rPr>
              <w:t>4.</w:t>
            </w:r>
          </w:p>
        </w:tc>
        <w:tc>
          <w:tcPr>
            <w:tcW w:w="6983" w:type="dxa"/>
            <w:shd w:val="clear" w:color="auto" w:fill="auto"/>
          </w:tcPr>
          <w:p w:rsidR="003C476B" w:rsidRPr="00E62E58" w:rsidRDefault="00FF1765"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w:t>
            </w:r>
            <w:r w:rsidR="003C476B" w:rsidRPr="00E62E58">
              <w:rPr>
                <w:rFonts w:ascii="Times New Roman" w:hAnsi="Times New Roman"/>
                <w:sz w:val="24"/>
                <w:szCs w:val="24"/>
              </w:rPr>
              <w:t>ри наличии ученой степени доктора наук</w:t>
            </w:r>
          </w:p>
          <w:p w:rsidR="003C476B" w:rsidRPr="00E62E58" w:rsidRDefault="003C476B"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 xml:space="preserve">при наличии почетного звания "Заслуженный учитель",   </w:t>
            </w:r>
          </w:p>
          <w:p w:rsidR="003C476B" w:rsidRPr="00E62E58" w:rsidRDefault="003C476B"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 xml:space="preserve">"Заслуженный работник физической культуры",        </w:t>
            </w:r>
          </w:p>
          <w:p w:rsidR="003C476B" w:rsidRPr="00E62E58" w:rsidRDefault="003C476B"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 xml:space="preserve">при наличии почетного звания, начинающегося со слова   </w:t>
            </w:r>
          </w:p>
          <w:p w:rsidR="003C476B" w:rsidRPr="00E62E58" w:rsidRDefault="003C476B"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народный" &lt;**&gt;</w:t>
            </w:r>
          </w:p>
        </w:tc>
        <w:tc>
          <w:tcPr>
            <w:tcW w:w="2147" w:type="dxa"/>
            <w:shd w:val="clear" w:color="auto" w:fill="auto"/>
          </w:tcPr>
          <w:p w:rsidR="003C476B" w:rsidRPr="00E62E58" w:rsidRDefault="003C476B"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40%</w:t>
            </w:r>
          </w:p>
          <w:p w:rsidR="003C476B" w:rsidRPr="00E62E58" w:rsidRDefault="003C476B"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p>
          <w:p w:rsidR="003C476B" w:rsidRPr="00E62E58" w:rsidRDefault="003C476B"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35%</w:t>
            </w:r>
          </w:p>
          <w:p w:rsidR="003C476B" w:rsidRPr="00E62E58" w:rsidRDefault="003C476B"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p>
          <w:p w:rsidR="003C476B" w:rsidRPr="00E62E58" w:rsidRDefault="003C476B"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p>
          <w:p w:rsidR="003C476B" w:rsidRPr="00E62E58" w:rsidRDefault="003C476B" w:rsidP="003C476B">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40%</w:t>
            </w:r>
          </w:p>
        </w:tc>
      </w:tr>
    </w:tbl>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&lt;*&gt;Размеры выплат при наличии одновременно почетного звания и ученой степени суммируются.</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&lt;**&gt; Производится при условии соответствия ученой степени или почетного звания профилю учреждения или профилю педагогической деятельности (преподаваемых дисциплин).</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6.20. Выплаты стимулирующего характера для руководителя учреждения, за исключением персональных выплат и выплат по итогам работы, устанавливаются сроком на три месяца в процентах от должностного оклада.</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Выплаты стимулирующего характера для заместителей руководителя, за исключением персональных выплат и выплат по итогам работы, устанавливаются приказом руководителя учреждения сроком на три месяца.</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Стимулирующие выплаты по итогам выплачиваются по результатам работы за календарный или учебный год.</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6.21. Размер стимулирующих выплат по итогам работы максимальным размером не ограничивается и может выплачиваться руководителю по следующим основаниям:</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835"/>
        <w:gridCol w:w="2126"/>
        <w:gridCol w:w="1985"/>
      </w:tblGrid>
      <w:tr w:rsidR="00BE2967" w:rsidRPr="001524CD" w:rsidTr="006F611F">
        <w:tc>
          <w:tcPr>
            <w:tcW w:w="3085" w:type="dxa"/>
            <w:vMerge w:val="restart"/>
            <w:shd w:val="clear" w:color="auto" w:fill="auto"/>
            <w:vAlign w:val="center"/>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b/>
                <w:sz w:val="24"/>
                <w:szCs w:val="24"/>
              </w:rPr>
            </w:pPr>
            <w:r w:rsidRPr="00E62E58">
              <w:rPr>
                <w:rFonts w:ascii="Times New Roman" w:hAnsi="Times New Roman"/>
                <w:b/>
                <w:sz w:val="24"/>
                <w:szCs w:val="24"/>
              </w:rPr>
              <w:t>Критерии</w:t>
            </w:r>
          </w:p>
        </w:tc>
        <w:tc>
          <w:tcPr>
            <w:tcW w:w="4961" w:type="dxa"/>
            <w:gridSpan w:val="2"/>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b/>
                <w:sz w:val="24"/>
                <w:szCs w:val="24"/>
              </w:rPr>
            </w:pPr>
            <w:r w:rsidRPr="00E62E58">
              <w:rPr>
                <w:rFonts w:ascii="Times New Roman" w:hAnsi="Times New Roman"/>
                <w:b/>
                <w:sz w:val="24"/>
                <w:szCs w:val="24"/>
              </w:rPr>
              <w:t>Условия</w:t>
            </w:r>
          </w:p>
        </w:tc>
        <w:tc>
          <w:tcPr>
            <w:tcW w:w="1985" w:type="dxa"/>
            <w:vMerge w:val="restart"/>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b/>
                <w:sz w:val="24"/>
                <w:szCs w:val="24"/>
              </w:rPr>
              <w:t>Предельны</w:t>
            </w:r>
            <w:r w:rsidR="006F611F" w:rsidRPr="00E62E58">
              <w:rPr>
                <w:rFonts w:ascii="Times New Roman" w:hAnsi="Times New Roman"/>
                <w:b/>
                <w:sz w:val="24"/>
                <w:szCs w:val="24"/>
              </w:rPr>
              <w:t>й размер к окладу (должностному</w:t>
            </w:r>
            <w:r w:rsidRPr="00E62E58">
              <w:rPr>
                <w:rFonts w:ascii="Times New Roman" w:hAnsi="Times New Roman"/>
                <w:b/>
                <w:sz w:val="24"/>
                <w:szCs w:val="24"/>
              </w:rPr>
              <w:t xml:space="preserve"> окладу, ставке)</w:t>
            </w:r>
          </w:p>
        </w:tc>
      </w:tr>
      <w:tr w:rsidR="00BE2967" w:rsidRPr="001524CD" w:rsidTr="006F611F">
        <w:tc>
          <w:tcPr>
            <w:tcW w:w="3085" w:type="dxa"/>
            <w:vMerge/>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p>
        </w:tc>
        <w:tc>
          <w:tcPr>
            <w:tcW w:w="2835" w:type="dxa"/>
            <w:shd w:val="clear" w:color="auto" w:fill="auto"/>
            <w:vAlign w:val="center"/>
          </w:tcPr>
          <w:p w:rsidR="00BE2967" w:rsidRPr="00E62E58" w:rsidRDefault="00BE2967" w:rsidP="00BE2967">
            <w:pPr>
              <w:tabs>
                <w:tab w:val="center" w:pos="4677"/>
                <w:tab w:val="right" w:pos="9355"/>
              </w:tabs>
              <w:spacing w:after="0" w:line="240" w:lineRule="auto"/>
              <w:jc w:val="center"/>
              <w:rPr>
                <w:rFonts w:ascii="Times New Roman" w:hAnsi="Times New Roman"/>
                <w:b/>
                <w:sz w:val="24"/>
                <w:szCs w:val="24"/>
              </w:rPr>
            </w:pPr>
            <w:r w:rsidRPr="00E62E58">
              <w:rPr>
                <w:rFonts w:ascii="Times New Roman" w:hAnsi="Times New Roman"/>
                <w:b/>
                <w:sz w:val="24"/>
                <w:szCs w:val="24"/>
              </w:rPr>
              <w:t>наименование</w:t>
            </w:r>
          </w:p>
        </w:tc>
        <w:tc>
          <w:tcPr>
            <w:tcW w:w="2126" w:type="dxa"/>
            <w:shd w:val="clear" w:color="auto" w:fill="auto"/>
            <w:vAlign w:val="center"/>
          </w:tcPr>
          <w:p w:rsidR="00BE2967" w:rsidRPr="00E62E58" w:rsidRDefault="00BE2967" w:rsidP="00BE2967">
            <w:pPr>
              <w:tabs>
                <w:tab w:val="center" w:pos="4677"/>
                <w:tab w:val="right" w:pos="9355"/>
              </w:tabs>
              <w:spacing w:after="0" w:line="240" w:lineRule="auto"/>
              <w:jc w:val="center"/>
              <w:rPr>
                <w:rFonts w:ascii="Times New Roman" w:hAnsi="Times New Roman"/>
                <w:b/>
                <w:sz w:val="24"/>
                <w:szCs w:val="24"/>
              </w:rPr>
            </w:pPr>
            <w:r w:rsidRPr="00E62E58">
              <w:rPr>
                <w:rFonts w:ascii="Times New Roman" w:hAnsi="Times New Roman"/>
                <w:b/>
                <w:sz w:val="24"/>
                <w:szCs w:val="24"/>
              </w:rPr>
              <w:t>индикатор</w:t>
            </w:r>
          </w:p>
        </w:tc>
        <w:tc>
          <w:tcPr>
            <w:tcW w:w="1985" w:type="dxa"/>
            <w:vMerge/>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p>
        </w:tc>
      </w:tr>
      <w:tr w:rsidR="0041404C" w:rsidRPr="001524CD" w:rsidTr="006F611F">
        <w:tc>
          <w:tcPr>
            <w:tcW w:w="3085" w:type="dxa"/>
            <w:shd w:val="clear" w:color="auto" w:fill="auto"/>
          </w:tcPr>
          <w:p w:rsidR="0041404C" w:rsidRPr="00E62E58" w:rsidRDefault="0041404C" w:rsidP="0041404C">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1</w:t>
            </w:r>
          </w:p>
        </w:tc>
        <w:tc>
          <w:tcPr>
            <w:tcW w:w="2835" w:type="dxa"/>
            <w:shd w:val="clear" w:color="auto" w:fill="auto"/>
            <w:vAlign w:val="center"/>
          </w:tcPr>
          <w:p w:rsidR="0041404C" w:rsidRPr="00E62E58" w:rsidRDefault="0041404C" w:rsidP="0041404C">
            <w:pPr>
              <w:tabs>
                <w:tab w:val="center" w:pos="4677"/>
                <w:tab w:val="right" w:pos="9355"/>
              </w:tabs>
              <w:spacing w:after="0" w:line="240" w:lineRule="auto"/>
              <w:jc w:val="center"/>
              <w:rPr>
                <w:rFonts w:ascii="Times New Roman" w:hAnsi="Times New Roman"/>
                <w:b/>
                <w:sz w:val="24"/>
                <w:szCs w:val="24"/>
              </w:rPr>
            </w:pPr>
            <w:r w:rsidRPr="00E62E58">
              <w:rPr>
                <w:rFonts w:ascii="Times New Roman" w:hAnsi="Times New Roman"/>
                <w:b/>
                <w:sz w:val="24"/>
                <w:szCs w:val="24"/>
              </w:rPr>
              <w:t>2</w:t>
            </w:r>
          </w:p>
        </w:tc>
        <w:tc>
          <w:tcPr>
            <w:tcW w:w="2126" w:type="dxa"/>
            <w:shd w:val="clear" w:color="auto" w:fill="auto"/>
            <w:vAlign w:val="center"/>
          </w:tcPr>
          <w:p w:rsidR="0041404C" w:rsidRPr="00E62E58" w:rsidRDefault="0041404C" w:rsidP="0041404C">
            <w:pPr>
              <w:tabs>
                <w:tab w:val="center" w:pos="4677"/>
                <w:tab w:val="right" w:pos="9355"/>
              </w:tabs>
              <w:spacing w:after="0" w:line="240" w:lineRule="auto"/>
              <w:jc w:val="center"/>
              <w:rPr>
                <w:rFonts w:ascii="Times New Roman" w:hAnsi="Times New Roman"/>
                <w:b/>
                <w:sz w:val="24"/>
                <w:szCs w:val="24"/>
              </w:rPr>
            </w:pPr>
            <w:r w:rsidRPr="00E62E58">
              <w:rPr>
                <w:rFonts w:ascii="Times New Roman" w:hAnsi="Times New Roman"/>
                <w:b/>
                <w:sz w:val="24"/>
                <w:szCs w:val="24"/>
              </w:rPr>
              <w:t>3</w:t>
            </w:r>
          </w:p>
        </w:tc>
        <w:tc>
          <w:tcPr>
            <w:tcW w:w="1985" w:type="dxa"/>
            <w:shd w:val="clear" w:color="auto" w:fill="auto"/>
          </w:tcPr>
          <w:p w:rsidR="0041404C" w:rsidRPr="00E62E58" w:rsidRDefault="0041404C" w:rsidP="0041404C">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4</w:t>
            </w:r>
          </w:p>
        </w:tc>
      </w:tr>
      <w:tr w:rsidR="00BE2967" w:rsidRPr="001524CD" w:rsidTr="006F611F">
        <w:trPr>
          <w:trHeight w:val="1090"/>
        </w:trPr>
        <w:tc>
          <w:tcPr>
            <w:tcW w:w="3085"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rPr>
                <w:rFonts w:ascii="Times New Roman" w:hAnsi="Times New Roman"/>
                <w:sz w:val="24"/>
                <w:szCs w:val="24"/>
              </w:rPr>
            </w:pPr>
            <w:r w:rsidRPr="00E62E58">
              <w:rPr>
                <w:rFonts w:ascii="Times New Roman" w:hAnsi="Times New Roman"/>
                <w:sz w:val="24"/>
                <w:szCs w:val="24"/>
              </w:rPr>
              <w:t xml:space="preserve">Степень освоения выделенных  бюджетных средств            </w:t>
            </w:r>
          </w:p>
        </w:tc>
        <w:tc>
          <w:tcPr>
            <w:tcW w:w="2835"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rPr>
                <w:rFonts w:ascii="Times New Roman" w:hAnsi="Times New Roman"/>
                <w:sz w:val="24"/>
                <w:szCs w:val="24"/>
              </w:rPr>
            </w:pPr>
            <w:r w:rsidRPr="00E62E58">
              <w:rPr>
                <w:rFonts w:ascii="Times New Roman" w:hAnsi="Times New Roman"/>
                <w:sz w:val="24"/>
                <w:szCs w:val="24"/>
              </w:rPr>
              <w:t xml:space="preserve">% освоения выделенных бюджетных средств            </w:t>
            </w:r>
          </w:p>
        </w:tc>
        <w:tc>
          <w:tcPr>
            <w:tcW w:w="2126" w:type="dxa"/>
            <w:shd w:val="clear" w:color="auto" w:fill="auto"/>
          </w:tcPr>
          <w:p w:rsidR="00BE2967" w:rsidRPr="00E62E58" w:rsidRDefault="0041404C" w:rsidP="00F36553">
            <w:pPr>
              <w:tabs>
                <w:tab w:val="center" w:pos="4677"/>
                <w:tab w:val="right" w:pos="9355"/>
              </w:tabs>
              <w:autoSpaceDE w:val="0"/>
              <w:autoSpaceDN w:val="0"/>
              <w:adjustRightInd w:val="0"/>
              <w:spacing w:after="0" w:line="240" w:lineRule="auto"/>
              <w:ind w:right="-108"/>
              <w:rPr>
                <w:rFonts w:ascii="Times New Roman" w:hAnsi="Times New Roman"/>
                <w:sz w:val="24"/>
                <w:szCs w:val="24"/>
              </w:rPr>
            </w:pPr>
            <w:r w:rsidRPr="00E62E58">
              <w:rPr>
                <w:rFonts w:ascii="Times New Roman" w:hAnsi="Times New Roman"/>
                <w:sz w:val="24"/>
                <w:szCs w:val="24"/>
              </w:rPr>
              <w:t>от 98% до 99%</w:t>
            </w:r>
          </w:p>
          <w:p w:rsidR="0041404C" w:rsidRPr="00E62E58" w:rsidRDefault="0041404C" w:rsidP="00F36553">
            <w:pPr>
              <w:tabs>
                <w:tab w:val="center" w:pos="4677"/>
                <w:tab w:val="right" w:pos="9355"/>
              </w:tabs>
              <w:autoSpaceDE w:val="0"/>
              <w:autoSpaceDN w:val="0"/>
              <w:adjustRightInd w:val="0"/>
              <w:spacing w:after="0" w:line="240" w:lineRule="auto"/>
              <w:ind w:right="-108"/>
              <w:rPr>
                <w:rFonts w:ascii="Times New Roman" w:hAnsi="Times New Roman"/>
                <w:sz w:val="24"/>
                <w:szCs w:val="24"/>
              </w:rPr>
            </w:pPr>
            <w:r w:rsidRPr="00E62E58">
              <w:rPr>
                <w:rFonts w:ascii="Times New Roman" w:hAnsi="Times New Roman"/>
                <w:sz w:val="24"/>
                <w:szCs w:val="24"/>
              </w:rPr>
              <w:t>от 99,1 до 100%</w:t>
            </w:r>
          </w:p>
        </w:tc>
        <w:tc>
          <w:tcPr>
            <w:tcW w:w="1985" w:type="dxa"/>
            <w:shd w:val="clear" w:color="auto" w:fill="auto"/>
          </w:tcPr>
          <w:p w:rsidR="00BE2967" w:rsidRPr="00E62E58" w:rsidRDefault="00F36553"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70%</w:t>
            </w:r>
          </w:p>
          <w:p w:rsidR="00BE2967" w:rsidRPr="00E62E58" w:rsidRDefault="00F36553"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100%</w:t>
            </w:r>
          </w:p>
          <w:p w:rsidR="00F36553" w:rsidRPr="00E62E58" w:rsidRDefault="00F36553"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p>
        </w:tc>
      </w:tr>
      <w:tr w:rsidR="00BE2967" w:rsidRPr="001524CD" w:rsidTr="006F611F">
        <w:tc>
          <w:tcPr>
            <w:tcW w:w="3085" w:type="dxa"/>
            <w:shd w:val="clear" w:color="auto" w:fill="auto"/>
          </w:tcPr>
          <w:p w:rsidR="00BE2967" w:rsidRPr="00E62E58" w:rsidRDefault="006F611F"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Проведение ремонтных работ</w:t>
            </w:r>
          </w:p>
        </w:tc>
        <w:tc>
          <w:tcPr>
            <w:tcW w:w="2835" w:type="dxa"/>
            <w:shd w:val="clear" w:color="auto" w:fill="auto"/>
          </w:tcPr>
          <w:p w:rsidR="00BE2967" w:rsidRPr="00E62E58" w:rsidRDefault="00FF1765"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Т</w:t>
            </w:r>
            <w:r w:rsidR="00BE2967" w:rsidRPr="00E62E58">
              <w:rPr>
                <w:rFonts w:ascii="Times New Roman" w:hAnsi="Times New Roman"/>
                <w:sz w:val="24"/>
                <w:szCs w:val="24"/>
              </w:rPr>
              <w:t xml:space="preserve">екущий ремонт, </w:t>
            </w:r>
          </w:p>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капитальный ремонт</w:t>
            </w:r>
          </w:p>
        </w:tc>
        <w:tc>
          <w:tcPr>
            <w:tcW w:w="2126" w:type="dxa"/>
            <w:shd w:val="clear" w:color="auto" w:fill="auto"/>
          </w:tcPr>
          <w:p w:rsidR="00BE2967" w:rsidRPr="00E62E58" w:rsidRDefault="0055453B" w:rsidP="0041404C">
            <w:pPr>
              <w:tabs>
                <w:tab w:val="center" w:pos="4677"/>
                <w:tab w:val="right" w:pos="9355"/>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w:t>
            </w:r>
            <w:r w:rsidR="00BE2967" w:rsidRPr="00E62E58">
              <w:rPr>
                <w:rFonts w:ascii="Times New Roman" w:hAnsi="Times New Roman"/>
                <w:sz w:val="24"/>
                <w:szCs w:val="24"/>
              </w:rPr>
              <w:t xml:space="preserve">ыполнен в </w:t>
            </w:r>
            <w:proofErr w:type="spellStart"/>
            <w:r w:rsidR="00BE2967" w:rsidRPr="00E62E58">
              <w:rPr>
                <w:rFonts w:ascii="Times New Roman" w:hAnsi="Times New Roman"/>
                <w:sz w:val="24"/>
                <w:szCs w:val="24"/>
              </w:rPr>
              <w:t>срок</w:t>
            </w:r>
            <w:proofErr w:type="gramStart"/>
            <w:r w:rsidR="00BE2967" w:rsidRPr="00E62E58">
              <w:rPr>
                <w:rFonts w:ascii="Times New Roman" w:hAnsi="Times New Roman"/>
                <w:sz w:val="24"/>
                <w:szCs w:val="24"/>
              </w:rPr>
              <w:t>,в</w:t>
            </w:r>
            <w:proofErr w:type="spellEnd"/>
            <w:proofErr w:type="gramEnd"/>
            <w:r w:rsidR="00BE2967" w:rsidRPr="00E62E58">
              <w:rPr>
                <w:rFonts w:ascii="Times New Roman" w:hAnsi="Times New Roman"/>
                <w:sz w:val="24"/>
                <w:szCs w:val="24"/>
              </w:rPr>
              <w:t xml:space="preserve"> полном </w:t>
            </w:r>
            <w:r w:rsidR="00BE2967" w:rsidRPr="00E62E58">
              <w:rPr>
                <w:rFonts w:ascii="Times New Roman" w:hAnsi="Times New Roman"/>
                <w:sz w:val="24"/>
                <w:szCs w:val="24"/>
              </w:rPr>
              <w:lastRenderedPageBreak/>
              <w:t>объеме</w:t>
            </w:r>
          </w:p>
        </w:tc>
        <w:tc>
          <w:tcPr>
            <w:tcW w:w="1985"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lastRenderedPageBreak/>
              <w:t>25%</w:t>
            </w:r>
          </w:p>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50%</w:t>
            </w:r>
          </w:p>
        </w:tc>
      </w:tr>
      <w:tr w:rsidR="006F611F" w:rsidRPr="001524CD" w:rsidTr="006F611F">
        <w:tc>
          <w:tcPr>
            <w:tcW w:w="3085" w:type="dxa"/>
            <w:shd w:val="clear" w:color="auto" w:fill="auto"/>
          </w:tcPr>
          <w:p w:rsidR="006F611F" w:rsidRPr="00E62E58" w:rsidRDefault="006F611F"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lastRenderedPageBreak/>
              <w:t>Подготовка образовательного учреждения к новому учебному году</w:t>
            </w:r>
          </w:p>
          <w:p w:rsidR="003C476B" w:rsidRPr="00E62E58" w:rsidRDefault="003C476B"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p>
        </w:tc>
        <w:tc>
          <w:tcPr>
            <w:tcW w:w="2835" w:type="dxa"/>
            <w:shd w:val="clear" w:color="auto" w:fill="auto"/>
          </w:tcPr>
          <w:p w:rsidR="006F611F" w:rsidRPr="00E62E58" w:rsidRDefault="00FF1765"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w:t>
            </w:r>
            <w:r w:rsidR="006F611F" w:rsidRPr="00E62E58">
              <w:rPr>
                <w:rFonts w:ascii="Times New Roman" w:hAnsi="Times New Roman"/>
                <w:sz w:val="24"/>
                <w:szCs w:val="24"/>
              </w:rPr>
              <w:t xml:space="preserve">чреждение принято надзорными  органами </w:t>
            </w:r>
          </w:p>
        </w:tc>
        <w:tc>
          <w:tcPr>
            <w:tcW w:w="2126" w:type="dxa"/>
            <w:shd w:val="clear" w:color="auto" w:fill="auto"/>
          </w:tcPr>
          <w:p w:rsidR="006F611F" w:rsidRPr="00E62E58" w:rsidRDefault="0055453B" w:rsidP="0041404C">
            <w:pPr>
              <w:tabs>
                <w:tab w:val="center" w:pos="4677"/>
                <w:tab w:val="right" w:pos="9355"/>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Б</w:t>
            </w:r>
            <w:r w:rsidR="006F611F" w:rsidRPr="00E62E58">
              <w:rPr>
                <w:rFonts w:ascii="Times New Roman" w:hAnsi="Times New Roman"/>
                <w:sz w:val="24"/>
                <w:szCs w:val="24"/>
              </w:rPr>
              <w:t>ез замечаний</w:t>
            </w:r>
          </w:p>
        </w:tc>
        <w:tc>
          <w:tcPr>
            <w:tcW w:w="1985" w:type="dxa"/>
            <w:shd w:val="clear" w:color="auto" w:fill="auto"/>
          </w:tcPr>
          <w:p w:rsidR="006F611F" w:rsidRPr="00E62E58" w:rsidRDefault="006F611F"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50%</w:t>
            </w:r>
          </w:p>
        </w:tc>
      </w:tr>
      <w:tr w:rsidR="006F611F" w:rsidRPr="001524CD" w:rsidTr="006F611F">
        <w:tc>
          <w:tcPr>
            <w:tcW w:w="3085" w:type="dxa"/>
            <w:shd w:val="clear" w:color="auto" w:fill="auto"/>
          </w:tcPr>
          <w:p w:rsidR="006F611F" w:rsidRPr="00E62E58" w:rsidRDefault="006F611F" w:rsidP="00BE2967">
            <w:pPr>
              <w:tabs>
                <w:tab w:val="center" w:pos="4677"/>
                <w:tab w:val="right" w:pos="9355"/>
              </w:tabs>
              <w:autoSpaceDE w:val="0"/>
              <w:autoSpaceDN w:val="0"/>
              <w:adjustRightInd w:val="0"/>
              <w:spacing w:after="0" w:line="240" w:lineRule="auto"/>
              <w:ind w:right="-108" w:hanging="142"/>
              <w:rPr>
                <w:rFonts w:ascii="Times New Roman" w:hAnsi="Times New Roman"/>
                <w:sz w:val="24"/>
                <w:szCs w:val="24"/>
              </w:rPr>
            </w:pPr>
            <w:r w:rsidRPr="00E62E58">
              <w:rPr>
                <w:rFonts w:ascii="Times New Roman" w:hAnsi="Times New Roman"/>
                <w:sz w:val="24"/>
                <w:szCs w:val="24"/>
              </w:rPr>
              <w:t>Участие в инновационной деятельности</w:t>
            </w:r>
          </w:p>
        </w:tc>
        <w:tc>
          <w:tcPr>
            <w:tcW w:w="2835" w:type="dxa"/>
            <w:shd w:val="clear" w:color="auto" w:fill="auto"/>
          </w:tcPr>
          <w:p w:rsidR="006F611F" w:rsidRPr="00E62E58" w:rsidRDefault="00FF1765" w:rsidP="00BE2967">
            <w:pPr>
              <w:tabs>
                <w:tab w:val="center" w:pos="4677"/>
                <w:tab w:val="right" w:pos="9355"/>
              </w:tabs>
              <w:autoSpaceDE w:val="0"/>
              <w:autoSpaceDN w:val="0"/>
              <w:adjustRightInd w:val="0"/>
              <w:spacing w:after="0" w:line="240" w:lineRule="auto"/>
              <w:ind w:right="-179"/>
              <w:rPr>
                <w:rFonts w:ascii="Times New Roman" w:hAnsi="Times New Roman"/>
                <w:sz w:val="24"/>
                <w:szCs w:val="24"/>
              </w:rPr>
            </w:pPr>
            <w:r>
              <w:rPr>
                <w:rFonts w:ascii="Times New Roman" w:hAnsi="Times New Roman"/>
                <w:sz w:val="24"/>
                <w:szCs w:val="24"/>
              </w:rPr>
              <w:t>Н</w:t>
            </w:r>
            <w:r w:rsidR="006F611F" w:rsidRPr="00E62E58">
              <w:rPr>
                <w:rFonts w:ascii="Times New Roman" w:hAnsi="Times New Roman"/>
                <w:sz w:val="24"/>
                <w:szCs w:val="24"/>
              </w:rPr>
              <w:t>аличие реализуемых проектов</w:t>
            </w:r>
          </w:p>
        </w:tc>
        <w:tc>
          <w:tcPr>
            <w:tcW w:w="2126" w:type="dxa"/>
            <w:shd w:val="clear" w:color="auto" w:fill="auto"/>
            <w:vAlign w:val="center"/>
          </w:tcPr>
          <w:p w:rsidR="006F611F" w:rsidRPr="00E62E58" w:rsidRDefault="0055453B" w:rsidP="00BE2967">
            <w:pPr>
              <w:tabs>
                <w:tab w:val="center" w:pos="4677"/>
                <w:tab w:val="right" w:pos="9355"/>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w:t>
            </w:r>
            <w:r w:rsidR="006F611F" w:rsidRPr="00E62E58">
              <w:rPr>
                <w:rFonts w:ascii="Times New Roman" w:hAnsi="Times New Roman"/>
                <w:sz w:val="24"/>
                <w:szCs w:val="24"/>
              </w:rPr>
              <w:t>еализация проектов</w:t>
            </w:r>
          </w:p>
        </w:tc>
        <w:tc>
          <w:tcPr>
            <w:tcW w:w="1985" w:type="dxa"/>
            <w:shd w:val="clear" w:color="auto" w:fill="auto"/>
            <w:vAlign w:val="center"/>
          </w:tcPr>
          <w:p w:rsidR="006F611F" w:rsidRPr="00E62E58" w:rsidRDefault="006F611F"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00%</w:t>
            </w:r>
          </w:p>
        </w:tc>
      </w:tr>
      <w:tr w:rsidR="006F611F" w:rsidRPr="001524CD" w:rsidTr="006F611F">
        <w:tc>
          <w:tcPr>
            <w:tcW w:w="3085" w:type="dxa"/>
            <w:shd w:val="clear" w:color="auto" w:fill="auto"/>
          </w:tcPr>
          <w:p w:rsidR="006F611F" w:rsidRPr="00E62E58" w:rsidRDefault="006F611F"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Организация и проведение важных работ, мероприятий</w:t>
            </w:r>
          </w:p>
        </w:tc>
        <w:tc>
          <w:tcPr>
            <w:tcW w:w="2835" w:type="dxa"/>
            <w:shd w:val="clear" w:color="auto" w:fill="auto"/>
          </w:tcPr>
          <w:p w:rsidR="006F611F" w:rsidRPr="00E62E58" w:rsidRDefault="006F611F"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Наличие важных работ, мероприятий</w:t>
            </w:r>
          </w:p>
        </w:tc>
        <w:tc>
          <w:tcPr>
            <w:tcW w:w="2126" w:type="dxa"/>
            <w:shd w:val="clear" w:color="auto" w:fill="auto"/>
            <w:vAlign w:val="center"/>
          </w:tcPr>
          <w:p w:rsidR="006F611F" w:rsidRPr="00E62E58" w:rsidRDefault="0055453B"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w:t>
            </w:r>
            <w:r w:rsidR="006F611F" w:rsidRPr="00E62E58">
              <w:rPr>
                <w:rFonts w:ascii="Times New Roman" w:hAnsi="Times New Roman"/>
                <w:sz w:val="24"/>
                <w:szCs w:val="24"/>
              </w:rPr>
              <w:t>частие</w:t>
            </w:r>
          </w:p>
        </w:tc>
        <w:tc>
          <w:tcPr>
            <w:tcW w:w="1985" w:type="dxa"/>
            <w:shd w:val="clear" w:color="auto" w:fill="auto"/>
            <w:vAlign w:val="center"/>
          </w:tcPr>
          <w:p w:rsidR="006F611F" w:rsidRPr="00E62E58" w:rsidRDefault="006F611F"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50%</w:t>
            </w:r>
          </w:p>
        </w:tc>
      </w:tr>
    </w:tbl>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6.22. Заместителям руководителя размер стимулирующих выплат устанавливается приказом руководителя учреждения.</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6.23. Руководителю учреждения, его заместителям может оказываться единовременная материальная помощь по основаниям и в размере, установленным разделом V настоящего Положения.</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xml:space="preserve">6.24. Единовременная материальная помощь, предоставляемая руководителю учреждения в соответствии с настоящим Положением, выплачивается на основании </w:t>
      </w:r>
      <w:proofErr w:type="gramStart"/>
      <w:r w:rsidRPr="001524CD">
        <w:rPr>
          <w:rFonts w:ascii="Times New Roman" w:hAnsi="Times New Roman"/>
          <w:sz w:val="28"/>
          <w:szCs w:val="28"/>
        </w:rPr>
        <w:t>приказа главного управления образования администрации города</w:t>
      </w:r>
      <w:proofErr w:type="gramEnd"/>
      <w:r w:rsidRPr="001524CD">
        <w:rPr>
          <w:rFonts w:ascii="Times New Roman" w:hAnsi="Times New Roman"/>
          <w:sz w:val="28"/>
          <w:szCs w:val="28"/>
        </w:rPr>
        <w:t xml:space="preserve"> в пределах утвержденного фонда оплаты труда учреждения.</w:t>
      </w:r>
    </w:p>
    <w:p w:rsidR="00261E02" w:rsidRDefault="00BE2967" w:rsidP="00BF76D6">
      <w:pPr>
        <w:autoSpaceDE w:val="0"/>
        <w:autoSpaceDN w:val="0"/>
        <w:adjustRightInd w:val="0"/>
        <w:spacing w:after="0" w:line="240" w:lineRule="auto"/>
        <w:ind w:firstLine="709"/>
        <w:jc w:val="both"/>
        <w:rPr>
          <w:rFonts w:ascii="Times New Roman" w:hAnsi="Times New Roman"/>
          <w:b/>
          <w:sz w:val="24"/>
          <w:szCs w:val="24"/>
        </w:rPr>
      </w:pPr>
      <w:r w:rsidRPr="001524CD">
        <w:rPr>
          <w:rFonts w:ascii="Times New Roman" w:hAnsi="Times New Roman"/>
          <w:sz w:val="28"/>
          <w:szCs w:val="28"/>
        </w:rPr>
        <w:t>6.25. Выплата единовременной материальной помощи заместителям руководителя  учреждения производится на основании приказа руководителя учреждения с учетом норм настоящего Положения в пределах утвержденного фонда оплаты труда учреждения.</w:t>
      </w:r>
    </w:p>
    <w:p w:rsidR="00261E02" w:rsidRDefault="00261E02" w:rsidP="00BE2967">
      <w:pPr>
        <w:autoSpaceDE w:val="0"/>
        <w:autoSpaceDN w:val="0"/>
        <w:adjustRightInd w:val="0"/>
        <w:spacing w:after="0" w:line="240" w:lineRule="auto"/>
        <w:jc w:val="center"/>
        <w:rPr>
          <w:rFonts w:ascii="Times New Roman" w:hAnsi="Times New Roman"/>
          <w:b/>
          <w:sz w:val="24"/>
          <w:szCs w:val="24"/>
        </w:rPr>
      </w:pPr>
    </w:p>
    <w:p w:rsidR="00BE2967" w:rsidRPr="00E62E58" w:rsidRDefault="005F1DD1" w:rsidP="00BE2967">
      <w:pPr>
        <w:autoSpaceDE w:val="0"/>
        <w:autoSpaceDN w:val="0"/>
        <w:adjustRightInd w:val="0"/>
        <w:spacing w:after="0" w:line="240" w:lineRule="auto"/>
        <w:jc w:val="center"/>
        <w:rPr>
          <w:rFonts w:ascii="Times New Roman" w:hAnsi="Times New Roman"/>
          <w:b/>
          <w:sz w:val="24"/>
          <w:szCs w:val="24"/>
        </w:rPr>
      </w:pPr>
      <w:r w:rsidRPr="00E62E58">
        <w:rPr>
          <w:rFonts w:ascii="Times New Roman" w:hAnsi="Times New Roman"/>
          <w:b/>
          <w:i/>
          <w:sz w:val="24"/>
          <w:szCs w:val="24"/>
        </w:rPr>
        <w:t>V</w:t>
      </w:r>
      <w:r w:rsidRPr="00E62E58">
        <w:rPr>
          <w:rFonts w:ascii="Times New Roman" w:hAnsi="Times New Roman"/>
          <w:b/>
          <w:i/>
          <w:sz w:val="24"/>
          <w:szCs w:val="24"/>
          <w:lang w:val="en-US"/>
        </w:rPr>
        <w:t>I</w:t>
      </w:r>
      <w:r w:rsidRPr="00E62E58">
        <w:rPr>
          <w:rFonts w:ascii="Times New Roman" w:hAnsi="Times New Roman"/>
          <w:b/>
          <w:i/>
          <w:sz w:val="24"/>
          <w:szCs w:val="24"/>
        </w:rPr>
        <w:t>I.</w:t>
      </w:r>
      <w:r w:rsidRPr="00E62E58">
        <w:rPr>
          <w:rFonts w:ascii="Times New Roman" w:hAnsi="Times New Roman"/>
          <w:b/>
          <w:sz w:val="24"/>
          <w:szCs w:val="24"/>
        </w:rPr>
        <w:t xml:space="preserve"> </w:t>
      </w:r>
      <w:r w:rsidR="00BE2967" w:rsidRPr="00E62E58">
        <w:rPr>
          <w:rFonts w:ascii="Times New Roman" w:hAnsi="Times New Roman"/>
          <w:b/>
          <w:sz w:val="24"/>
          <w:szCs w:val="24"/>
        </w:rPr>
        <w:t xml:space="preserve">ВИДЫ И РАЗМЕРЫ ПЕРСОНАЛЬНЫХ ВЫПЛАТ РАБОТНИКАМ </w:t>
      </w:r>
    </w:p>
    <w:p w:rsidR="00E62E58" w:rsidRPr="00E62E58" w:rsidRDefault="00BE2967" w:rsidP="00BE2967">
      <w:pPr>
        <w:autoSpaceDE w:val="0"/>
        <w:autoSpaceDN w:val="0"/>
        <w:adjustRightInd w:val="0"/>
        <w:spacing w:after="0" w:line="240" w:lineRule="auto"/>
        <w:jc w:val="center"/>
        <w:rPr>
          <w:rFonts w:ascii="Times New Roman" w:hAnsi="Times New Roman"/>
          <w:b/>
          <w:i/>
          <w:sz w:val="24"/>
          <w:szCs w:val="24"/>
        </w:rPr>
      </w:pPr>
      <w:r w:rsidRPr="00E62E58">
        <w:rPr>
          <w:rFonts w:ascii="Times New Roman" w:hAnsi="Times New Roman"/>
          <w:b/>
          <w:sz w:val="24"/>
          <w:szCs w:val="24"/>
        </w:rPr>
        <w:t>МБДОУ № 74</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7571"/>
        <w:gridCol w:w="1559"/>
      </w:tblGrid>
      <w:tr w:rsidR="00BE2967" w:rsidRPr="00E62E58" w:rsidTr="005F7EB7">
        <w:tc>
          <w:tcPr>
            <w:tcW w:w="617"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b/>
                <w:sz w:val="24"/>
                <w:szCs w:val="24"/>
              </w:rPr>
            </w:pPr>
            <w:r w:rsidRPr="00E62E58">
              <w:rPr>
                <w:rFonts w:ascii="Times New Roman" w:hAnsi="Times New Roman"/>
                <w:b/>
                <w:sz w:val="24"/>
                <w:szCs w:val="24"/>
              </w:rPr>
              <w:t>№</w:t>
            </w:r>
          </w:p>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b/>
                <w:sz w:val="24"/>
                <w:szCs w:val="24"/>
              </w:rPr>
            </w:pPr>
            <w:proofErr w:type="gramStart"/>
            <w:r w:rsidRPr="00E62E58">
              <w:rPr>
                <w:rFonts w:ascii="Times New Roman" w:hAnsi="Times New Roman"/>
                <w:b/>
                <w:sz w:val="24"/>
                <w:szCs w:val="24"/>
              </w:rPr>
              <w:t>п</w:t>
            </w:r>
            <w:proofErr w:type="gramEnd"/>
            <w:r w:rsidRPr="00E62E58">
              <w:rPr>
                <w:rFonts w:ascii="Times New Roman" w:hAnsi="Times New Roman"/>
                <w:b/>
                <w:sz w:val="24"/>
                <w:szCs w:val="24"/>
              </w:rPr>
              <w:t>/п</w:t>
            </w:r>
          </w:p>
        </w:tc>
        <w:tc>
          <w:tcPr>
            <w:tcW w:w="7571" w:type="dxa"/>
            <w:shd w:val="clear" w:color="auto" w:fill="auto"/>
            <w:vAlign w:val="center"/>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b/>
                <w:sz w:val="24"/>
                <w:szCs w:val="24"/>
              </w:rPr>
            </w:pPr>
            <w:r w:rsidRPr="00E62E58">
              <w:rPr>
                <w:rFonts w:ascii="Times New Roman" w:hAnsi="Times New Roman"/>
                <w:b/>
                <w:sz w:val="24"/>
                <w:szCs w:val="24"/>
              </w:rPr>
              <w:t>Виды персональных выплат</w:t>
            </w:r>
          </w:p>
        </w:tc>
        <w:tc>
          <w:tcPr>
            <w:tcW w:w="1559"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b/>
                <w:sz w:val="24"/>
                <w:szCs w:val="24"/>
              </w:rPr>
            </w:pPr>
            <w:r w:rsidRPr="00E62E58">
              <w:rPr>
                <w:rFonts w:ascii="Times New Roman" w:hAnsi="Times New Roman"/>
                <w:b/>
                <w:sz w:val="24"/>
                <w:szCs w:val="24"/>
              </w:rPr>
              <w:t>Размер выплат к окладу (</w:t>
            </w:r>
            <w:proofErr w:type="gramStart"/>
            <w:r w:rsidRPr="00E62E58">
              <w:rPr>
                <w:rFonts w:ascii="Times New Roman" w:hAnsi="Times New Roman"/>
                <w:b/>
                <w:sz w:val="24"/>
                <w:szCs w:val="24"/>
              </w:rPr>
              <w:t>должно-</w:t>
            </w:r>
            <w:proofErr w:type="spellStart"/>
            <w:r w:rsidRPr="00E62E58">
              <w:rPr>
                <w:rFonts w:ascii="Times New Roman" w:hAnsi="Times New Roman"/>
                <w:b/>
                <w:sz w:val="24"/>
                <w:szCs w:val="24"/>
              </w:rPr>
              <w:t>стному</w:t>
            </w:r>
            <w:proofErr w:type="spellEnd"/>
            <w:proofErr w:type="gramEnd"/>
            <w:r w:rsidRPr="00E62E58">
              <w:rPr>
                <w:rFonts w:ascii="Times New Roman" w:hAnsi="Times New Roman"/>
                <w:b/>
                <w:sz w:val="24"/>
                <w:szCs w:val="24"/>
              </w:rPr>
              <w:t xml:space="preserve"> окладу)</w:t>
            </w:r>
          </w:p>
        </w:tc>
      </w:tr>
      <w:tr w:rsidR="00BE2967" w:rsidRPr="00E62E58" w:rsidTr="005F7EB7">
        <w:tc>
          <w:tcPr>
            <w:tcW w:w="617" w:type="dxa"/>
            <w:vMerge w:val="restart"/>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rPr>
                <w:rFonts w:ascii="Times New Roman" w:hAnsi="Times New Roman"/>
                <w:b/>
                <w:sz w:val="24"/>
                <w:szCs w:val="24"/>
              </w:rPr>
            </w:pPr>
          </w:p>
        </w:tc>
        <w:tc>
          <w:tcPr>
            <w:tcW w:w="7571"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rPr>
                <w:rFonts w:ascii="Times New Roman" w:hAnsi="Times New Roman"/>
                <w:b/>
                <w:sz w:val="24"/>
                <w:szCs w:val="24"/>
              </w:rPr>
            </w:pPr>
            <w:r w:rsidRPr="00E62E58">
              <w:rPr>
                <w:rFonts w:ascii="Times New Roman" w:hAnsi="Times New Roman"/>
                <w:sz w:val="24"/>
                <w:szCs w:val="24"/>
              </w:rPr>
              <w:t xml:space="preserve">Надбавка за квалификационную категорию </w:t>
            </w:r>
          </w:p>
        </w:tc>
        <w:tc>
          <w:tcPr>
            <w:tcW w:w="1559"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rPr>
                <w:rFonts w:ascii="Times New Roman" w:hAnsi="Times New Roman"/>
                <w:b/>
                <w:sz w:val="24"/>
                <w:szCs w:val="24"/>
              </w:rPr>
            </w:pPr>
          </w:p>
        </w:tc>
      </w:tr>
      <w:tr w:rsidR="00BE2967" w:rsidRPr="00E62E58" w:rsidTr="005F7EB7">
        <w:tc>
          <w:tcPr>
            <w:tcW w:w="617" w:type="dxa"/>
            <w:vMerge/>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rPr>
                <w:rFonts w:ascii="Times New Roman" w:hAnsi="Times New Roman"/>
                <w:b/>
                <w:sz w:val="24"/>
                <w:szCs w:val="24"/>
              </w:rPr>
            </w:pPr>
          </w:p>
        </w:tc>
        <w:tc>
          <w:tcPr>
            <w:tcW w:w="7571"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 xml:space="preserve">устанавливается при наличии:                           </w:t>
            </w:r>
          </w:p>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высшей квалификационной категории</w:t>
            </w:r>
          </w:p>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первой квалификационной категории</w:t>
            </w:r>
          </w:p>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p>
        </w:tc>
        <w:tc>
          <w:tcPr>
            <w:tcW w:w="1559"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p>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2</w:t>
            </w:r>
            <w:r w:rsidR="00A61E90" w:rsidRPr="00E62E58">
              <w:rPr>
                <w:rFonts w:ascii="Times New Roman" w:hAnsi="Times New Roman"/>
                <w:sz w:val="24"/>
                <w:szCs w:val="24"/>
              </w:rPr>
              <w:t>5</w:t>
            </w:r>
            <w:r w:rsidRPr="00E62E58">
              <w:rPr>
                <w:rFonts w:ascii="Times New Roman" w:hAnsi="Times New Roman"/>
                <w:sz w:val="24"/>
                <w:szCs w:val="24"/>
              </w:rPr>
              <w:t>%</w:t>
            </w:r>
          </w:p>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15%</w:t>
            </w:r>
          </w:p>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p>
        </w:tc>
      </w:tr>
      <w:tr w:rsidR="00BE2967" w:rsidRPr="00E62E58" w:rsidTr="005F7EB7">
        <w:trPr>
          <w:trHeight w:val="268"/>
        </w:trPr>
        <w:tc>
          <w:tcPr>
            <w:tcW w:w="617" w:type="dxa"/>
            <w:shd w:val="clear" w:color="auto" w:fill="auto"/>
          </w:tcPr>
          <w:p w:rsidR="00BE2967" w:rsidRPr="00E62E58" w:rsidRDefault="00B65925" w:rsidP="00BE2967">
            <w:pPr>
              <w:tabs>
                <w:tab w:val="center" w:pos="4677"/>
                <w:tab w:val="right" w:pos="9355"/>
              </w:tabs>
              <w:autoSpaceDE w:val="0"/>
              <w:autoSpaceDN w:val="0"/>
              <w:adjustRightInd w:val="0"/>
              <w:spacing w:after="0" w:line="240" w:lineRule="auto"/>
              <w:rPr>
                <w:rFonts w:ascii="Times New Roman" w:hAnsi="Times New Roman"/>
                <w:b/>
                <w:sz w:val="24"/>
                <w:szCs w:val="24"/>
              </w:rPr>
            </w:pPr>
            <w:r w:rsidRPr="00E62E58">
              <w:rPr>
                <w:rFonts w:ascii="Times New Roman" w:hAnsi="Times New Roman"/>
                <w:b/>
                <w:sz w:val="24"/>
                <w:szCs w:val="24"/>
              </w:rPr>
              <w:t>1</w:t>
            </w:r>
          </w:p>
        </w:tc>
        <w:tc>
          <w:tcPr>
            <w:tcW w:w="7571" w:type="dxa"/>
            <w:shd w:val="clear" w:color="auto" w:fill="auto"/>
          </w:tcPr>
          <w:p w:rsidR="00BE2967" w:rsidRPr="00E62E58" w:rsidRDefault="00BE2967" w:rsidP="00BE2967">
            <w:pPr>
              <w:widowControl w:val="0"/>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 xml:space="preserve">Выплата за опыт работы в занимаемой должности &lt;*&gt;:                </w:t>
            </w:r>
          </w:p>
        </w:tc>
        <w:tc>
          <w:tcPr>
            <w:tcW w:w="1559"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p>
        </w:tc>
      </w:tr>
      <w:tr w:rsidR="005A18D0" w:rsidRPr="00E62E58" w:rsidTr="005A18D0">
        <w:trPr>
          <w:trHeight w:val="332"/>
        </w:trPr>
        <w:tc>
          <w:tcPr>
            <w:tcW w:w="617" w:type="dxa"/>
            <w:vMerge w:val="restart"/>
            <w:shd w:val="clear" w:color="auto" w:fill="auto"/>
          </w:tcPr>
          <w:p w:rsidR="005A18D0" w:rsidRPr="00E62E58" w:rsidRDefault="005A18D0" w:rsidP="00BE2967">
            <w:pPr>
              <w:tabs>
                <w:tab w:val="center" w:pos="4677"/>
                <w:tab w:val="right" w:pos="9355"/>
              </w:tabs>
              <w:autoSpaceDE w:val="0"/>
              <w:autoSpaceDN w:val="0"/>
              <w:adjustRightInd w:val="0"/>
              <w:spacing w:after="0" w:line="240" w:lineRule="auto"/>
              <w:rPr>
                <w:rFonts w:ascii="Times New Roman" w:hAnsi="Times New Roman"/>
                <w:b/>
                <w:sz w:val="24"/>
                <w:szCs w:val="24"/>
              </w:rPr>
            </w:pPr>
          </w:p>
          <w:p w:rsidR="005A18D0" w:rsidRPr="00E62E58" w:rsidRDefault="005A18D0" w:rsidP="00BE2967">
            <w:pPr>
              <w:tabs>
                <w:tab w:val="center" w:pos="4677"/>
                <w:tab w:val="right" w:pos="9355"/>
              </w:tabs>
              <w:autoSpaceDE w:val="0"/>
              <w:autoSpaceDN w:val="0"/>
              <w:adjustRightInd w:val="0"/>
              <w:spacing w:after="0" w:line="240" w:lineRule="auto"/>
              <w:rPr>
                <w:rFonts w:ascii="Times New Roman" w:hAnsi="Times New Roman"/>
                <w:b/>
                <w:sz w:val="24"/>
                <w:szCs w:val="24"/>
              </w:rPr>
            </w:pPr>
          </w:p>
          <w:p w:rsidR="005A18D0" w:rsidRPr="00E62E58" w:rsidRDefault="005A18D0" w:rsidP="00BE2967">
            <w:pPr>
              <w:tabs>
                <w:tab w:val="center" w:pos="4677"/>
                <w:tab w:val="right" w:pos="9355"/>
              </w:tabs>
              <w:autoSpaceDE w:val="0"/>
              <w:autoSpaceDN w:val="0"/>
              <w:adjustRightInd w:val="0"/>
              <w:spacing w:after="0" w:line="240" w:lineRule="auto"/>
              <w:rPr>
                <w:rFonts w:ascii="Times New Roman" w:hAnsi="Times New Roman"/>
                <w:b/>
                <w:sz w:val="24"/>
                <w:szCs w:val="24"/>
              </w:rPr>
            </w:pPr>
          </w:p>
          <w:p w:rsidR="005A18D0" w:rsidRPr="00E62E58" w:rsidRDefault="005A18D0" w:rsidP="00BE2967">
            <w:pPr>
              <w:tabs>
                <w:tab w:val="center" w:pos="4677"/>
                <w:tab w:val="right" w:pos="9355"/>
              </w:tabs>
              <w:autoSpaceDE w:val="0"/>
              <w:autoSpaceDN w:val="0"/>
              <w:adjustRightInd w:val="0"/>
              <w:spacing w:after="0" w:line="240" w:lineRule="auto"/>
              <w:rPr>
                <w:rFonts w:ascii="Times New Roman" w:hAnsi="Times New Roman"/>
                <w:b/>
                <w:sz w:val="24"/>
                <w:szCs w:val="24"/>
              </w:rPr>
            </w:pPr>
          </w:p>
          <w:p w:rsidR="005A18D0" w:rsidRPr="00E62E58" w:rsidRDefault="005A18D0" w:rsidP="00BE2967">
            <w:pPr>
              <w:tabs>
                <w:tab w:val="center" w:pos="4677"/>
                <w:tab w:val="right" w:pos="9355"/>
              </w:tabs>
              <w:autoSpaceDE w:val="0"/>
              <w:autoSpaceDN w:val="0"/>
              <w:adjustRightInd w:val="0"/>
              <w:spacing w:after="0" w:line="240" w:lineRule="auto"/>
              <w:rPr>
                <w:rFonts w:ascii="Times New Roman" w:hAnsi="Times New Roman"/>
                <w:b/>
                <w:sz w:val="24"/>
                <w:szCs w:val="24"/>
              </w:rPr>
            </w:pPr>
          </w:p>
          <w:p w:rsidR="005A18D0" w:rsidRPr="00E62E58" w:rsidRDefault="005A18D0" w:rsidP="00BE2967">
            <w:pPr>
              <w:tabs>
                <w:tab w:val="center" w:pos="4677"/>
                <w:tab w:val="right" w:pos="9355"/>
              </w:tabs>
              <w:autoSpaceDE w:val="0"/>
              <w:autoSpaceDN w:val="0"/>
              <w:adjustRightInd w:val="0"/>
              <w:spacing w:after="0" w:line="240" w:lineRule="auto"/>
              <w:rPr>
                <w:rFonts w:ascii="Times New Roman" w:hAnsi="Times New Roman"/>
                <w:b/>
                <w:sz w:val="24"/>
                <w:szCs w:val="24"/>
              </w:rPr>
            </w:pPr>
          </w:p>
          <w:p w:rsidR="005A18D0" w:rsidRPr="00E62E58" w:rsidRDefault="005A18D0" w:rsidP="00BE2967">
            <w:pPr>
              <w:tabs>
                <w:tab w:val="center" w:pos="4677"/>
                <w:tab w:val="right" w:pos="9355"/>
              </w:tabs>
              <w:autoSpaceDE w:val="0"/>
              <w:autoSpaceDN w:val="0"/>
              <w:adjustRightInd w:val="0"/>
              <w:spacing w:after="0" w:line="240" w:lineRule="auto"/>
              <w:rPr>
                <w:rFonts w:ascii="Times New Roman" w:hAnsi="Times New Roman"/>
                <w:b/>
                <w:sz w:val="24"/>
                <w:szCs w:val="24"/>
              </w:rPr>
            </w:pPr>
          </w:p>
          <w:p w:rsidR="005A18D0" w:rsidRPr="00E62E58" w:rsidRDefault="005A18D0" w:rsidP="00BE2967">
            <w:pPr>
              <w:tabs>
                <w:tab w:val="center" w:pos="4677"/>
                <w:tab w:val="right" w:pos="9355"/>
              </w:tabs>
              <w:autoSpaceDE w:val="0"/>
              <w:autoSpaceDN w:val="0"/>
              <w:adjustRightInd w:val="0"/>
              <w:spacing w:after="0" w:line="240" w:lineRule="auto"/>
              <w:rPr>
                <w:rFonts w:ascii="Times New Roman" w:hAnsi="Times New Roman"/>
                <w:b/>
                <w:sz w:val="24"/>
                <w:szCs w:val="24"/>
              </w:rPr>
            </w:pPr>
          </w:p>
          <w:p w:rsidR="005A18D0" w:rsidRPr="00E62E58" w:rsidRDefault="005A18D0" w:rsidP="00BE2967">
            <w:pPr>
              <w:tabs>
                <w:tab w:val="center" w:pos="4677"/>
                <w:tab w:val="right" w:pos="9355"/>
              </w:tabs>
              <w:autoSpaceDE w:val="0"/>
              <w:autoSpaceDN w:val="0"/>
              <w:adjustRightInd w:val="0"/>
              <w:spacing w:after="0" w:line="240" w:lineRule="auto"/>
              <w:rPr>
                <w:rFonts w:ascii="Times New Roman" w:hAnsi="Times New Roman"/>
                <w:b/>
                <w:sz w:val="24"/>
                <w:szCs w:val="24"/>
              </w:rPr>
            </w:pPr>
          </w:p>
          <w:p w:rsidR="005A18D0" w:rsidRPr="00E62E58" w:rsidRDefault="005A18D0" w:rsidP="00BE2967">
            <w:pPr>
              <w:tabs>
                <w:tab w:val="center" w:pos="4677"/>
                <w:tab w:val="right" w:pos="9355"/>
              </w:tabs>
              <w:autoSpaceDE w:val="0"/>
              <w:autoSpaceDN w:val="0"/>
              <w:adjustRightInd w:val="0"/>
              <w:spacing w:after="0" w:line="240" w:lineRule="auto"/>
              <w:rPr>
                <w:rFonts w:ascii="Times New Roman" w:hAnsi="Times New Roman"/>
                <w:b/>
                <w:sz w:val="24"/>
                <w:szCs w:val="24"/>
              </w:rPr>
            </w:pPr>
          </w:p>
          <w:p w:rsidR="005A18D0" w:rsidRPr="00E62E58" w:rsidRDefault="005A18D0" w:rsidP="00BE2967">
            <w:pPr>
              <w:tabs>
                <w:tab w:val="center" w:pos="4677"/>
                <w:tab w:val="right" w:pos="9355"/>
              </w:tabs>
              <w:autoSpaceDE w:val="0"/>
              <w:autoSpaceDN w:val="0"/>
              <w:adjustRightInd w:val="0"/>
              <w:spacing w:after="0" w:line="240" w:lineRule="auto"/>
              <w:rPr>
                <w:rFonts w:ascii="Times New Roman" w:hAnsi="Times New Roman"/>
                <w:b/>
                <w:sz w:val="24"/>
                <w:szCs w:val="24"/>
              </w:rPr>
            </w:pPr>
          </w:p>
          <w:p w:rsidR="005A18D0" w:rsidRPr="00E62E58" w:rsidRDefault="005A18D0" w:rsidP="00BE2967">
            <w:pPr>
              <w:tabs>
                <w:tab w:val="center" w:pos="4677"/>
                <w:tab w:val="right" w:pos="9355"/>
              </w:tabs>
              <w:autoSpaceDE w:val="0"/>
              <w:autoSpaceDN w:val="0"/>
              <w:adjustRightInd w:val="0"/>
              <w:spacing w:after="0" w:line="240" w:lineRule="auto"/>
              <w:rPr>
                <w:rFonts w:ascii="Times New Roman" w:hAnsi="Times New Roman"/>
                <w:b/>
                <w:sz w:val="24"/>
                <w:szCs w:val="24"/>
              </w:rPr>
            </w:pPr>
          </w:p>
          <w:p w:rsidR="005A18D0" w:rsidRPr="00E62E58" w:rsidRDefault="005A18D0" w:rsidP="00BE2967">
            <w:pPr>
              <w:tabs>
                <w:tab w:val="center" w:pos="4677"/>
                <w:tab w:val="right" w:pos="9355"/>
              </w:tabs>
              <w:autoSpaceDE w:val="0"/>
              <w:autoSpaceDN w:val="0"/>
              <w:adjustRightInd w:val="0"/>
              <w:spacing w:after="0" w:line="240" w:lineRule="auto"/>
              <w:rPr>
                <w:rFonts w:ascii="Times New Roman" w:hAnsi="Times New Roman"/>
                <w:b/>
                <w:sz w:val="24"/>
                <w:szCs w:val="24"/>
              </w:rPr>
            </w:pPr>
          </w:p>
          <w:p w:rsidR="005A18D0" w:rsidRPr="00E62E58" w:rsidRDefault="005A18D0" w:rsidP="00BE2967">
            <w:pPr>
              <w:tabs>
                <w:tab w:val="center" w:pos="4677"/>
                <w:tab w:val="right" w:pos="9355"/>
              </w:tabs>
              <w:autoSpaceDE w:val="0"/>
              <w:autoSpaceDN w:val="0"/>
              <w:adjustRightInd w:val="0"/>
              <w:spacing w:after="0" w:line="240" w:lineRule="auto"/>
              <w:rPr>
                <w:rFonts w:ascii="Times New Roman" w:hAnsi="Times New Roman"/>
                <w:b/>
                <w:sz w:val="24"/>
                <w:szCs w:val="24"/>
              </w:rPr>
            </w:pPr>
          </w:p>
          <w:p w:rsidR="005A18D0" w:rsidRPr="00E62E58" w:rsidRDefault="005A18D0" w:rsidP="00BE2967">
            <w:pPr>
              <w:tabs>
                <w:tab w:val="center" w:pos="4677"/>
                <w:tab w:val="right" w:pos="9355"/>
              </w:tabs>
              <w:autoSpaceDE w:val="0"/>
              <w:autoSpaceDN w:val="0"/>
              <w:adjustRightInd w:val="0"/>
              <w:spacing w:after="0" w:line="240" w:lineRule="auto"/>
              <w:rPr>
                <w:rFonts w:ascii="Times New Roman" w:hAnsi="Times New Roman"/>
                <w:b/>
                <w:sz w:val="24"/>
                <w:szCs w:val="24"/>
              </w:rPr>
            </w:pPr>
          </w:p>
        </w:tc>
        <w:tc>
          <w:tcPr>
            <w:tcW w:w="7571" w:type="dxa"/>
            <w:shd w:val="clear" w:color="auto" w:fill="auto"/>
          </w:tcPr>
          <w:p w:rsidR="005A18D0" w:rsidRPr="00E62E58" w:rsidRDefault="005A18D0"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lastRenderedPageBreak/>
              <w:t xml:space="preserve">от 1 года до 5 лет      </w:t>
            </w:r>
          </w:p>
        </w:tc>
        <w:tc>
          <w:tcPr>
            <w:tcW w:w="1559" w:type="dxa"/>
            <w:shd w:val="clear" w:color="auto" w:fill="auto"/>
          </w:tcPr>
          <w:p w:rsidR="005A18D0" w:rsidRPr="00E62E58" w:rsidRDefault="005A18D0"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 xml:space="preserve">5% </w:t>
            </w:r>
          </w:p>
        </w:tc>
      </w:tr>
      <w:tr w:rsidR="005A18D0" w:rsidRPr="00E62E58" w:rsidTr="005A18D0">
        <w:trPr>
          <w:trHeight w:val="585"/>
        </w:trPr>
        <w:tc>
          <w:tcPr>
            <w:tcW w:w="617" w:type="dxa"/>
            <w:vMerge/>
            <w:shd w:val="clear" w:color="auto" w:fill="auto"/>
          </w:tcPr>
          <w:p w:rsidR="005A18D0" w:rsidRPr="00E62E58" w:rsidRDefault="005A18D0" w:rsidP="00BE2967">
            <w:pPr>
              <w:tabs>
                <w:tab w:val="center" w:pos="4677"/>
                <w:tab w:val="right" w:pos="9355"/>
              </w:tabs>
              <w:autoSpaceDE w:val="0"/>
              <w:autoSpaceDN w:val="0"/>
              <w:adjustRightInd w:val="0"/>
              <w:spacing w:after="0" w:line="240" w:lineRule="auto"/>
              <w:rPr>
                <w:rFonts w:ascii="Times New Roman" w:hAnsi="Times New Roman"/>
                <w:b/>
                <w:sz w:val="24"/>
                <w:szCs w:val="24"/>
              </w:rPr>
            </w:pPr>
          </w:p>
        </w:tc>
        <w:tc>
          <w:tcPr>
            <w:tcW w:w="7571" w:type="dxa"/>
            <w:shd w:val="clear" w:color="auto" w:fill="auto"/>
          </w:tcPr>
          <w:p w:rsidR="005A18D0" w:rsidRPr="00E62E58" w:rsidRDefault="0055453B"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w:t>
            </w:r>
            <w:r w:rsidR="005A18D0" w:rsidRPr="00E62E58">
              <w:rPr>
                <w:rFonts w:ascii="Times New Roman" w:hAnsi="Times New Roman"/>
                <w:sz w:val="24"/>
                <w:szCs w:val="24"/>
              </w:rPr>
              <w:t xml:space="preserve">ри наличии ученой степени кандидата </w:t>
            </w:r>
            <w:proofErr w:type="gramStart"/>
            <w:r w:rsidR="005A18D0" w:rsidRPr="00E62E58">
              <w:rPr>
                <w:rFonts w:ascii="Times New Roman" w:hAnsi="Times New Roman"/>
                <w:sz w:val="24"/>
                <w:szCs w:val="24"/>
              </w:rPr>
              <w:t>педагогических</w:t>
            </w:r>
            <w:proofErr w:type="gramEnd"/>
            <w:r w:rsidR="005A18D0" w:rsidRPr="00E62E58">
              <w:rPr>
                <w:rFonts w:ascii="Times New Roman" w:hAnsi="Times New Roman"/>
                <w:sz w:val="24"/>
                <w:szCs w:val="24"/>
              </w:rPr>
              <w:t>,          &lt;**&gt;</w:t>
            </w:r>
          </w:p>
        </w:tc>
        <w:tc>
          <w:tcPr>
            <w:tcW w:w="1559" w:type="dxa"/>
            <w:shd w:val="clear" w:color="auto" w:fill="auto"/>
          </w:tcPr>
          <w:p w:rsidR="005A18D0" w:rsidRPr="00E62E58" w:rsidRDefault="005A18D0"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 xml:space="preserve">15% </w:t>
            </w:r>
          </w:p>
          <w:p w:rsidR="005A18D0" w:rsidRPr="00E62E58" w:rsidRDefault="005A18D0"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p>
        </w:tc>
      </w:tr>
      <w:tr w:rsidR="005A18D0" w:rsidRPr="00E62E58" w:rsidTr="005A18D0">
        <w:trPr>
          <w:trHeight w:val="1155"/>
        </w:trPr>
        <w:tc>
          <w:tcPr>
            <w:tcW w:w="617" w:type="dxa"/>
            <w:vMerge/>
            <w:shd w:val="clear" w:color="auto" w:fill="auto"/>
          </w:tcPr>
          <w:p w:rsidR="005A18D0" w:rsidRPr="00E62E58" w:rsidRDefault="005A18D0" w:rsidP="00BE2967">
            <w:pPr>
              <w:tabs>
                <w:tab w:val="center" w:pos="4677"/>
                <w:tab w:val="right" w:pos="9355"/>
              </w:tabs>
              <w:autoSpaceDE w:val="0"/>
              <w:autoSpaceDN w:val="0"/>
              <w:adjustRightInd w:val="0"/>
              <w:spacing w:after="0" w:line="240" w:lineRule="auto"/>
              <w:rPr>
                <w:rFonts w:ascii="Times New Roman" w:hAnsi="Times New Roman"/>
                <w:b/>
                <w:sz w:val="24"/>
                <w:szCs w:val="24"/>
              </w:rPr>
            </w:pPr>
          </w:p>
        </w:tc>
        <w:tc>
          <w:tcPr>
            <w:tcW w:w="7571" w:type="dxa"/>
            <w:shd w:val="clear" w:color="auto" w:fill="auto"/>
          </w:tcPr>
          <w:p w:rsidR="005A18D0" w:rsidRPr="00E62E58" w:rsidRDefault="005A18D0" w:rsidP="005A18D0">
            <w:pPr>
              <w:tabs>
                <w:tab w:val="center" w:pos="4677"/>
                <w:tab w:val="right" w:pos="9355"/>
              </w:tabs>
              <w:autoSpaceDE w:val="0"/>
              <w:autoSpaceDN w:val="0"/>
              <w:adjustRightInd w:val="0"/>
              <w:spacing w:after="0" w:line="240" w:lineRule="auto"/>
              <w:jc w:val="both"/>
              <w:rPr>
                <w:rFonts w:ascii="Times New Roman" w:hAnsi="Times New Roman"/>
                <w:sz w:val="24"/>
                <w:szCs w:val="24"/>
              </w:rPr>
            </w:pPr>
          </w:p>
          <w:p w:rsidR="005A18D0" w:rsidRPr="00E62E58" w:rsidRDefault="0055453B" w:rsidP="005A18D0">
            <w:pPr>
              <w:tabs>
                <w:tab w:val="center" w:pos="4677"/>
                <w:tab w:val="right" w:pos="9355"/>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w:t>
            </w:r>
            <w:r w:rsidR="005A18D0" w:rsidRPr="00E62E58">
              <w:rPr>
                <w:rFonts w:ascii="Times New Roman" w:hAnsi="Times New Roman"/>
                <w:sz w:val="24"/>
                <w:szCs w:val="24"/>
              </w:rPr>
              <w:t>ри наличии ученой степени доктора наук, культурологии</w:t>
            </w:r>
          </w:p>
          <w:p w:rsidR="005A18D0" w:rsidRPr="00E62E58" w:rsidRDefault="005A18D0"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&lt;***&gt;</w:t>
            </w:r>
          </w:p>
        </w:tc>
        <w:tc>
          <w:tcPr>
            <w:tcW w:w="1559" w:type="dxa"/>
            <w:shd w:val="clear" w:color="auto" w:fill="auto"/>
          </w:tcPr>
          <w:p w:rsidR="005A18D0" w:rsidRPr="00E62E58" w:rsidRDefault="005A18D0"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p>
          <w:p w:rsidR="005A18D0" w:rsidRPr="00E62E58" w:rsidRDefault="005A18D0"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20%</w:t>
            </w:r>
          </w:p>
          <w:p w:rsidR="005A18D0" w:rsidRPr="00E62E58" w:rsidRDefault="005A18D0"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p>
          <w:p w:rsidR="005A18D0" w:rsidRPr="00E62E58" w:rsidRDefault="005A18D0"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p>
        </w:tc>
      </w:tr>
      <w:tr w:rsidR="005A18D0" w:rsidRPr="00E62E58" w:rsidTr="005A18D0">
        <w:trPr>
          <w:trHeight w:val="735"/>
        </w:trPr>
        <w:tc>
          <w:tcPr>
            <w:tcW w:w="617" w:type="dxa"/>
            <w:vMerge/>
            <w:shd w:val="clear" w:color="auto" w:fill="auto"/>
          </w:tcPr>
          <w:p w:rsidR="005A18D0" w:rsidRPr="00E62E58" w:rsidRDefault="005A18D0" w:rsidP="00BE2967">
            <w:pPr>
              <w:tabs>
                <w:tab w:val="center" w:pos="4677"/>
                <w:tab w:val="right" w:pos="9355"/>
              </w:tabs>
              <w:autoSpaceDE w:val="0"/>
              <w:autoSpaceDN w:val="0"/>
              <w:adjustRightInd w:val="0"/>
              <w:spacing w:after="0" w:line="240" w:lineRule="auto"/>
              <w:rPr>
                <w:rFonts w:ascii="Times New Roman" w:hAnsi="Times New Roman"/>
                <w:b/>
                <w:sz w:val="24"/>
                <w:szCs w:val="24"/>
              </w:rPr>
            </w:pPr>
          </w:p>
        </w:tc>
        <w:tc>
          <w:tcPr>
            <w:tcW w:w="7571" w:type="dxa"/>
            <w:shd w:val="clear" w:color="auto" w:fill="auto"/>
          </w:tcPr>
          <w:p w:rsidR="005A18D0" w:rsidRPr="00E62E58" w:rsidRDefault="0055453B"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w:t>
            </w:r>
            <w:r w:rsidR="005A18D0" w:rsidRPr="00E62E58">
              <w:rPr>
                <w:rFonts w:ascii="Times New Roman" w:hAnsi="Times New Roman"/>
                <w:sz w:val="24"/>
                <w:szCs w:val="24"/>
              </w:rPr>
              <w:t>ри наличии почетного звания, начинающегося со слова   «заслуженный», при условии соответствия почетного звания профилю учреждения &lt;***&gt;</w:t>
            </w:r>
          </w:p>
          <w:p w:rsidR="005A18D0" w:rsidRPr="00E62E58" w:rsidRDefault="005A18D0"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p>
        </w:tc>
        <w:tc>
          <w:tcPr>
            <w:tcW w:w="1559" w:type="dxa"/>
            <w:shd w:val="clear" w:color="auto" w:fill="auto"/>
          </w:tcPr>
          <w:p w:rsidR="005A18D0" w:rsidRPr="00E62E58" w:rsidRDefault="005A18D0"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p>
          <w:p w:rsidR="005A18D0" w:rsidRPr="00E62E58" w:rsidRDefault="005A18D0"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15%</w:t>
            </w:r>
          </w:p>
        </w:tc>
      </w:tr>
      <w:tr w:rsidR="005A18D0" w:rsidRPr="00E62E58" w:rsidTr="005F7EB7">
        <w:trPr>
          <w:trHeight w:val="705"/>
        </w:trPr>
        <w:tc>
          <w:tcPr>
            <w:tcW w:w="617" w:type="dxa"/>
            <w:vMerge/>
            <w:shd w:val="clear" w:color="auto" w:fill="auto"/>
          </w:tcPr>
          <w:p w:rsidR="005A18D0" w:rsidRPr="00E62E58" w:rsidRDefault="005A18D0" w:rsidP="00BE2967">
            <w:pPr>
              <w:tabs>
                <w:tab w:val="center" w:pos="4677"/>
                <w:tab w:val="right" w:pos="9355"/>
              </w:tabs>
              <w:autoSpaceDE w:val="0"/>
              <w:autoSpaceDN w:val="0"/>
              <w:adjustRightInd w:val="0"/>
              <w:spacing w:after="0" w:line="240" w:lineRule="auto"/>
              <w:rPr>
                <w:rFonts w:ascii="Times New Roman" w:hAnsi="Times New Roman"/>
                <w:b/>
                <w:sz w:val="24"/>
                <w:szCs w:val="24"/>
              </w:rPr>
            </w:pPr>
          </w:p>
        </w:tc>
        <w:tc>
          <w:tcPr>
            <w:tcW w:w="7571" w:type="dxa"/>
            <w:shd w:val="clear" w:color="auto" w:fill="auto"/>
          </w:tcPr>
          <w:p w:rsidR="005A18D0" w:rsidRPr="00E62E58" w:rsidRDefault="0055453B" w:rsidP="005A18D0">
            <w:pPr>
              <w:tabs>
                <w:tab w:val="center" w:pos="4677"/>
                <w:tab w:val="right" w:pos="9355"/>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w:t>
            </w:r>
            <w:r w:rsidR="005A18D0" w:rsidRPr="00E62E58">
              <w:rPr>
                <w:rFonts w:ascii="Times New Roman" w:hAnsi="Times New Roman"/>
                <w:sz w:val="24"/>
                <w:szCs w:val="24"/>
              </w:rPr>
              <w:t>ри наличии почетного звания, начинающегося со слова   «народный», при условии соответствия почетного звания профилю учреждения &lt;***&gt;</w:t>
            </w:r>
          </w:p>
          <w:p w:rsidR="005A18D0" w:rsidRPr="00E62E58" w:rsidRDefault="005A18D0" w:rsidP="005A18D0">
            <w:pPr>
              <w:tabs>
                <w:tab w:val="center" w:pos="4677"/>
                <w:tab w:val="right" w:pos="9355"/>
              </w:tabs>
              <w:autoSpaceDE w:val="0"/>
              <w:autoSpaceDN w:val="0"/>
              <w:adjustRightInd w:val="0"/>
              <w:spacing w:after="0" w:line="240" w:lineRule="auto"/>
              <w:jc w:val="both"/>
              <w:rPr>
                <w:rFonts w:ascii="Times New Roman" w:hAnsi="Times New Roman"/>
                <w:sz w:val="24"/>
                <w:szCs w:val="24"/>
              </w:rPr>
            </w:pPr>
          </w:p>
        </w:tc>
        <w:tc>
          <w:tcPr>
            <w:tcW w:w="1559" w:type="dxa"/>
            <w:shd w:val="clear" w:color="auto" w:fill="auto"/>
          </w:tcPr>
          <w:p w:rsidR="005A18D0" w:rsidRPr="00E62E58" w:rsidRDefault="005A18D0"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30%</w:t>
            </w:r>
          </w:p>
        </w:tc>
      </w:tr>
      <w:tr w:rsidR="0014455A" w:rsidRPr="00E62E58" w:rsidTr="0014455A">
        <w:trPr>
          <w:trHeight w:val="240"/>
        </w:trPr>
        <w:tc>
          <w:tcPr>
            <w:tcW w:w="617" w:type="dxa"/>
            <w:vMerge/>
            <w:shd w:val="clear" w:color="auto" w:fill="auto"/>
          </w:tcPr>
          <w:p w:rsidR="0014455A" w:rsidRPr="00E62E58" w:rsidRDefault="0014455A" w:rsidP="00BE2967">
            <w:pPr>
              <w:tabs>
                <w:tab w:val="center" w:pos="4677"/>
                <w:tab w:val="right" w:pos="9355"/>
              </w:tabs>
              <w:autoSpaceDE w:val="0"/>
              <w:autoSpaceDN w:val="0"/>
              <w:adjustRightInd w:val="0"/>
              <w:spacing w:after="0" w:line="240" w:lineRule="auto"/>
              <w:rPr>
                <w:rFonts w:ascii="Times New Roman" w:hAnsi="Times New Roman"/>
                <w:sz w:val="24"/>
                <w:szCs w:val="24"/>
              </w:rPr>
            </w:pPr>
          </w:p>
        </w:tc>
        <w:tc>
          <w:tcPr>
            <w:tcW w:w="7571" w:type="dxa"/>
            <w:shd w:val="clear" w:color="auto" w:fill="auto"/>
          </w:tcPr>
          <w:p w:rsidR="0014455A" w:rsidRPr="00E62E58" w:rsidRDefault="0014455A"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 xml:space="preserve">от 5 года до 10 лет      </w:t>
            </w:r>
          </w:p>
        </w:tc>
        <w:tc>
          <w:tcPr>
            <w:tcW w:w="1559" w:type="dxa"/>
            <w:vMerge w:val="restart"/>
            <w:shd w:val="clear" w:color="auto" w:fill="auto"/>
          </w:tcPr>
          <w:p w:rsidR="0014455A" w:rsidRPr="00E62E58" w:rsidRDefault="0014455A"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15%</w:t>
            </w:r>
          </w:p>
          <w:p w:rsidR="0014455A" w:rsidRPr="00E62E58" w:rsidRDefault="0014455A"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p>
        </w:tc>
      </w:tr>
      <w:tr w:rsidR="0014455A" w:rsidRPr="00E62E58" w:rsidTr="005A18D0">
        <w:trPr>
          <w:trHeight w:val="405"/>
        </w:trPr>
        <w:tc>
          <w:tcPr>
            <w:tcW w:w="617" w:type="dxa"/>
            <w:vMerge w:val="restart"/>
            <w:shd w:val="clear" w:color="auto" w:fill="auto"/>
          </w:tcPr>
          <w:p w:rsidR="0014455A" w:rsidRPr="00E62E58" w:rsidRDefault="0014455A" w:rsidP="00BE2967">
            <w:pPr>
              <w:tabs>
                <w:tab w:val="center" w:pos="4677"/>
                <w:tab w:val="right" w:pos="9355"/>
              </w:tabs>
              <w:autoSpaceDE w:val="0"/>
              <w:autoSpaceDN w:val="0"/>
              <w:adjustRightInd w:val="0"/>
              <w:spacing w:after="0" w:line="240" w:lineRule="auto"/>
              <w:rPr>
                <w:rFonts w:ascii="Times New Roman" w:hAnsi="Times New Roman"/>
                <w:sz w:val="24"/>
                <w:szCs w:val="24"/>
              </w:rPr>
            </w:pPr>
          </w:p>
        </w:tc>
        <w:tc>
          <w:tcPr>
            <w:tcW w:w="7571" w:type="dxa"/>
            <w:shd w:val="clear" w:color="auto" w:fill="auto"/>
          </w:tcPr>
          <w:p w:rsidR="0014455A" w:rsidRPr="00E62E58" w:rsidRDefault="0014455A"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p>
        </w:tc>
        <w:tc>
          <w:tcPr>
            <w:tcW w:w="1559" w:type="dxa"/>
            <w:vMerge/>
            <w:shd w:val="clear" w:color="auto" w:fill="auto"/>
          </w:tcPr>
          <w:p w:rsidR="0014455A" w:rsidRPr="00E62E58" w:rsidRDefault="0014455A"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p>
        </w:tc>
      </w:tr>
      <w:tr w:rsidR="005A18D0" w:rsidRPr="00E62E58" w:rsidTr="005A18D0">
        <w:trPr>
          <w:trHeight w:val="1224"/>
        </w:trPr>
        <w:tc>
          <w:tcPr>
            <w:tcW w:w="617" w:type="dxa"/>
            <w:vMerge/>
            <w:shd w:val="clear" w:color="auto" w:fill="auto"/>
          </w:tcPr>
          <w:p w:rsidR="005A18D0" w:rsidRPr="00E62E58" w:rsidRDefault="005A18D0" w:rsidP="00BE2967">
            <w:pPr>
              <w:tabs>
                <w:tab w:val="center" w:pos="4677"/>
                <w:tab w:val="right" w:pos="9355"/>
              </w:tabs>
              <w:autoSpaceDE w:val="0"/>
              <w:autoSpaceDN w:val="0"/>
              <w:adjustRightInd w:val="0"/>
              <w:spacing w:after="0" w:line="240" w:lineRule="auto"/>
              <w:rPr>
                <w:rFonts w:ascii="Times New Roman" w:hAnsi="Times New Roman"/>
                <w:sz w:val="24"/>
                <w:szCs w:val="24"/>
              </w:rPr>
            </w:pPr>
          </w:p>
        </w:tc>
        <w:tc>
          <w:tcPr>
            <w:tcW w:w="7571" w:type="dxa"/>
            <w:shd w:val="clear" w:color="auto" w:fill="auto"/>
          </w:tcPr>
          <w:p w:rsidR="005A18D0" w:rsidRPr="00E62E58" w:rsidRDefault="0055453B"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П</w:t>
            </w:r>
            <w:r w:rsidR="005A18D0" w:rsidRPr="00E62E58">
              <w:rPr>
                <w:rFonts w:ascii="Times New Roman" w:hAnsi="Times New Roman"/>
                <w:sz w:val="24"/>
                <w:szCs w:val="24"/>
              </w:rPr>
              <w:t xml:space="preserve">ри наличии ученой степени кандидата наук, культурологии     </w:t>
            </w:r>
          </w:p>
          <w:p w:rsidR="005A18D0" w:rsidRPr="00E62E58" w:rsidRDefault="00B65925"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&lt;***&gt;</w:t>
            </w:r>
          </w:p>
        </w:tc>
        <w:tc>
          <w:tcPr>
            <w:tcW w:w="1559" w:type="dxa"/>
            <w:shd w:val="clear" w:color="auto" w:fill="auto"/>
          </w:tcPr>
          <w:p w:rsidR="005A18D0" w:rsidRPr="00E62E58" w:rsidRDefault="005A18D0"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25%</w:t>
            </w:r>
          </w:p>
          <w:p w:rsidR="005A18D0" w:rsidRPr="00E62E58" w:rsidRDefault="005A18D0"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p>
        </w:tc>
      </w:tr>
      <w:tr w:rsidR="005A18D0" w:rsidRPr="00E62E58" w:rsidTr="005A18D0">
        <w:trPr>
          <w:trHeight w:val="645"/>
        </w:trPr>
        <w:tc>
          <w:tcPr>
            <w:tcW w:w="617" w:type="dxa"/>
            <w:vMerge/>
            <w:shd w:val="clear" w:color="auto" w:fill="auto"/>
          </w:tcPr>
          <w:p w:rsidR="005A18D0" w:rsidRPr="00E62E58" w:rsidRDefault="005A18D0" w:rsidP="00BE2967">
            <w:pPr>
              <w:tabs>
                <w:tab w:val="center" w:pos="4677"/>
                <w:tab w:val="right" w:pos="9355"/>
              </w:tabs>
              <w:autoSpaceDE w:val="0"/>
              <w:autoSpaceDN w:val="0"/>
              <w:adjustRightInd w:val="0"/>
              <w:spacing w:after="0" w:line="240" w:lineRule="auto"/>
              <w:rPr>
                <w:rFonts w:ascii="Times New Roman" w:hAnsi="Times New Roman"/>
                <w:sz w:val="24"/>
                <w:szCs w:val="24"/>
              </w:rPr>
            </w:pPr>
          </w:p>
        </w:tc>
        <w:tc>
          <w:tcPr>
            <w:tcW w:w="7571" w:type="dxa"/>
            <w:shd w:val="clear" w:color="auto" w:fill="auto"/>
          </w:tcPr>
          <w:p w:rsidR="005A18D0" w:rsidRPr="00E62E58" w:rsidRDefault="00B65925"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 xml:space="preserve">При наличии ученой степени доктора наук,  культурологии     </w:t>
            </w:r>
            <w:r w:rsidR="005A18D0" w:rsidRPr="00E62E58">
              <w:rPr>
                <w:rFonts w:ascii="Times New Roman" w:hAnsi="Times New Roman"/>
                <w:sz w:val="24"/>
                <w:szCs w:val="24"/>
              </w:rPr>
              <w:t>&lt;**</w:t>
            </w:r>
            <w:r w:rsidRPr="00E62E58">
              <w:rPr>
                <w:rFonts w:ascii="Times New Roman" w:hAnsi="Times New Roman"/>
                <w:sz w:val="24"/>
                <w:szCs w:val="24"/>
              </w:rPr>
              <w:t>*</w:t>
            </w:r>
            <w:r w:rsidR="005A18D0" w:rsidRPr="00E62E58">
              <w:rPr>
                <w:rFonts w:ascii="Times New Roman" w:hAnsi="Times New Roman"/>
                <w:sz w:val="24"/>
                <w:szCs w:val="24"/>
              </w:rPr>
              <w:t>&gt;,</w:t>
            </w:r>
          </w:p>
        </w:tc>
        <w:tc>
          <w:tcPr>
            <w:tcW w:w="1559" w:type="dxa"/>
            <w:shd w:val="clear" w:color="auto" w:fill="auto"/>
          </w:tcPr>
          <w:p w:rsidR="005A18D0" w:rsidRPr="00E62E58" w:rsidRDefault="005A18D0"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30%</w:t>
            </w:r>
          </w:p>
          <w:p w:rsidR="005A18D0" w:rsidRPr="00E62E58" w:rsidRDefault="005A18D0"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p>
        </w:tc>
      </w:tr>
      <w:tr w:rsidR="005A18D0" w:rsidRPr="00E62E58" w:rsidTr="005A18D0">
        <w:trPr>
          <w:trHeight w:val="645"/>
        </w:trPr>
        <w:tc>
          <w:tcPr>
            <w:tcW w:w="617" w:type="dxa"/>
            <w:vMerge/>
            <w:shd w:val="clear" w:color="auto" w:fill="auto"/>
          </w:tcPr>
          <w:p w:rsidR="005A18D0" w:rsidRPr="00E62E58" w:rsidRDefault="005A18D0" w:rsidP="00BE2967">
            <w:pPr>
              <w:tabs>
                <w:tab w:val="center" w:pos="4677"/>
                <w:tab w:val="right" w:pos="9355"/>
              </w:tabs>
              <w:autoSpaceDE w:val="0"/>
              <w:autoSpaceDN w:val="0"/>
              <w:adjustRightInd w:val="0"/>
              <w:spacing w:after="0" w:line="240" w:lineRule="auto"/>
              <w:rPr>
                <w:rFonts w:ascii="Times New Roman" w:hAnsi="Times New Roman"/>
                <w:sz w:val="24"/>
                <w:szCs w:val="24"/>
              </w:rPr>
            </w:pPr>
          </w:p>
        </w:tc>
        <w:tc>
          <w:tcPr>
            <w:tcW w:w="7571" w:type="dxa"/>
            <w:shd w:val="clear" w:color="auto" w:fill="auto"/>
          </w:tcPr>
          <w:p w:rsidR="00B65925" w:rsidRPr="00E62E58" w:rsidRDefault="0055453B" w:rsidP="00B65925">
            <w:pPr>
              <w:tabs>
                <w:tab w:val="center" w:pos="4677"/>
                <w:tab w:val="right" w:pos="9355"/>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w:t>
            </w:r>
            <w:r w:rsidR="005A18D0" w:rsidRPr="00E62E58">
              <w:rPr>
                <w:rFonts w:ascii="Times New Roman" w:hAnsi="Times New Roman"/>
                <w:sz w:val="24"/>
                <w:szCs w:val="24"/>
              </w:rPr>
              <w:t xml:space="preserve">ри наличии почетного звания, начинающегося со слова   </w:t>
            </w:r>
            <w:r w:rsidR="00B65925" w:rsidRPr="00E62E58">
              <w:rPr>
                <w:rFonts w:ascii="Times New Roman" w:hAnsi="Times New Roman"/>
                <w:sz w:val="24"/>
                <w:szCs w:val="24"/>
              </w:rPr>
              <w:t>«заслуженный</w:t>
            </w:r>
            <w:r w:rsidR="005A18D0" w:rsidRPr="00E62E58">
              <w:rPr>
                <w:rFonts w:ascii="Times New Roman" w:hAnsi="Times New Roman"/>
                <w:sz w:val="24"/>
                <w:szCs w:val="24"/>
              </w:rPr>
              <w:t>"</w:t>
            </w:r>
            <w:proofErr w:type="gramStart"/>
            <w:r w:rsidR="00B65925" w:rsidRPr="00E62E58">
              <w:rPr>
                <w:rFonts w:ascii="Times New Roman" w:hAnsi="Times New Roman"/>
                <w:sz w:val="24"/>
                <w:szCs w:val="24"/>
              </w:rPr>
              <w:t xml:space="preserve"> ,</w:t>
            </w:r>
            <w:proofErr w:type="gramEnd"/>
            <w:r w:rsidR="00B65925" w:rsidRPr="00E62E58">
              <w:rPr>
                <w:rFonts w:ascii="Times New Roman" w:hAnsi="Times New Roman"/>
                <w:sz w:val="24"/>
                <w:szCs w:val="24"/>
              </w:rPr>
              <w:t>при условии соответствия почетного звания профилю учреждения &lt;***&gt;</w:t>
            </w:r>
          </w:p>
          <w:p w:rsidR="005A18D0" w:rsidRPr="00E62E58" w:rsidRDefault="00B65925" w:rsidP="00B65925">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 xml:space="preserve"> </w:t>
            </w:r>
          </w:p>
        </w:tc>
        <w:tc>
          <w:tcPr>
            <w:tcW w:w="1559" w:type="dxa"/>
            <w:shd w:val="clear" w:color="auto" w:fill="auto"/>
          </w:tcPr>
          <w:p w:rsidR="005A18D0" w:rsidRPr="00E62E58" w:rsidRDefault="00B65925"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2</w:t>
            </w:r>
            <w:r w:rsidR="005A18D0" w:rsidRPr="00E62E58">
              <w:rPr>
                <w:rFonts w:ascii="Times New Roman" w:hAnsi="Times New Roman"/>
                <w:sz w:val="24"/>
                <w:szCs w:val="24"/>
              </w:rPr>
              <w:t>5%</w:t>
            </w:r>
          </w:p>
        </w:tc>
      </w:tr>
      <w:tr w:rsidR="005A18D0" w:rsidRPr="001524CD" w:rsidTr="005F7EB7">
        <w:trPr>
          <w:trHeight w:val="1305"/>
        </w:trPr>
        <w:tc>
          <w:tcPr>
            <w:tcW w:w="617" w:type="dxa"/>
            <w:vMerge/>
            <w:shd w:val="clear" w:color="auto" w:fill="auto"/>
          </w:tcPr>
          <w:p w:rsidR="005A18D0" w:rsidRPr="00E62E58" w:rsidRDefault="005A18D0" w:rsidP="00BE2967">
            <w:pPr>
              <w:tabs>
                <w:tab w:val="center" w:pos="4677"/>
                <w:tab w:val="right" w:pos="9355"/>
              </w:tabs>
              <w:autoSpaceDE w:val="0"/>
              <w:autoSpaceDN w:val="0"/>
              <w:adjustRightInd w:val="0"/>
              <w:spacing w:after="0" w:line="240" w:lineRule="auto"/>
              <w:rPr>
                <w:rFonts w:ascii="Times New Roman" w:hAnsi="Times New Roman"/>
                <w:sz w:val="24"/>
                <w:szCs w:val="24"/>
              </w:rPr>
            </w:pPr>
          </w:p>
        </w:tc>
        <w:tc>
          <w:tcPr>
            <w:tcW w:w="7571" w:type="dxa"/>
            <w:shd w:val="clear" w:color="auto" w:fill="auto"/>
          </w:tcPr>
          <w:p w:rsidR="00B65925" w:rsidRPr="00E62E58" w:rsidRDefault="005A18D0" w:rsidP="00B65925">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 xml:space="preserve"> </w:t>
            </w:r>
            <w:r w:rsidR="00B65925" w:rsidRPr="00E62E58">
              <w:rPr>
                <w:rFonts w:ascii="Times New Roman" w:hAnsi="Times New Roman"/>
                <w:sz w:val="24"/>
                <w:szCs w:val="24"/>
              </w:rPr>
              <w:t>при наличии почетного звания, начинающегося со слова   «народный», при условии соответствия почетного звания профилю учреждения &lt;***&gt;</w:t>
            </w:r>
          </w:p>
          <w:p w:rsidR="005A18D0" w:rsidRPr="00E62E58" w:rsidRDefault="005A18D0"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p>
        </w:tc>
        <w:tc>
          <w:tcPr>
            <w:tcW w:w="1559" w:type="dxa"/>
            <w:shd w:val="clear" w:color="auto" w:fill="auto"/>
          </w:tcPr>
          <w:p w:rsidR="005A18D0" w:rsidRPr="00E62E58" w:rsidRDefault="00B65925"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30%</w:t>
            </w:r>
          </w:p>
        </w:tc>
      </w:tr>
      <w:tr w:rsidR="00B65925" w:rsidRPr="001524CD" w:rsidTr="00B65925">
        <w:trPr>
          <w:trHeight w:val="497"/>
        </w:trPr>
        <w:tc>
          <w:tcPr>
            <w:tcW w:w="617" w:type="dxa"/>
            <w:vMerge/>
            <w:shd w:val="clear" w:color="auto" w:fill="auto"/>
          </w:tcPr>
          <w:p w:rsidR="00B65925" w:rsidRPr="00E62E58" w:rsidRDefault="00B65925" w:rsidP="00BE2967">
            <w:pPr>
              <w:tabs>
                <w:tab w:val="center" w:pos="4677"/>
                <w:tab w:val="right" w:pos="9355"/>
              </w:tabs>
              <w:autoSpaceDE w:val="0"/>
              <w:autoSpaceDN w:val="0"/>
              <w:adjustRightInd w:val="0"/>
              <w:spacing w:after="0" w:line="240" w:lineRule="auto"/>
              <w:rPr>
                <w:rFonts w:ascii="Times New Roman" w:hAnsi="Times New Roman"/>
                <w:sz w:val="24"/>
                <w:szCs w:val="24"/>
              </w:rPr>
            </w:pPr>
          </w:p>
        </w:tc>
        <w:tc>
          <w:tcPr>
            <w:tcW w:w="7571" w:type="dxa"/>
            <w:shd w:val="clear" w:color="auto" w:fill="auto"/>
          </w:tcPr>
          <w:p w:rsidR="00B65925" w:rsidRPr="00E62E58" w:rsidRDefault="00B65925" w:rsidP="00B65925">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Свыше 10 лет</w:t>
            </w:r>
          </w:p>
        </w:tc>
        <w:tc>
          <w:tcPr>
            <w:tcW w:w="1559" w:type="dxa"/>
            <w:shd w:val="clear" w:color="auto" w:fill="auto"/>
          </w:tcPr>
          <w:p w:rsidR="00B65925" w:rsidRPr="00E62E58" w:rsidRDefault="00B65925"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25%</w:t>
            </w:r>
          </w:p>
        </w:tc>
      </w:tr>
      <w:tr w:rsidR="005A18D0" w:rsidRPr="001524CD" w:rsidTr="005A18D0">
        <w:trPr>
          <w:trHeight w:val="900"/>
        </w:trPr>
        <w:tc>
          <w:tcPr>
            <w:tcW w:w="617" w:type="dxa"/>
            <w:vMerge/>
            <w:shd w:val="clear" w:color="auto" w:fill="auto"/>
          </w:tcPr>
          <w:p w:rsidR="005A18D0" w:rsidRPr="00E62E58" w:rsidRDefault="005A18D0" w:rsidP="00BE2967">
            <w:pPr>
              <w:tabs>
                <w:tab w:val="center" w:pos="4677"/>
                <w:tab w:val="right" w:pos="9355"/>
              </w:tabs>
              <w:autoSpaceDE w:val="0"/>
              <w:autoSpaceDN w:val="0"/>
              <w:adjustRightInd w:val="0"/>
              <w:spacing w:after="0" w:line="240" w:lineRule="auto"/>
              <w:rPr>
                <w:rFonts w:ascii="Times New Roman" w:hAnsi="Times New Roman"/>
                <w:sz w:val="24"/>
                <w:szCs w:val="24"/>
              </w:rPr>
            </w:pPr>
          </w:p>
        </w:tc>
        <w:tc>
          <w:tcPr>
            <w:tcW w:w="7571" w:type="dxa"/>
            <w:shd w:val="clear" w:color="auto" w:fill="auto"/>
          </w:tcPr>
          <w:p w:rsidR="00B65925" w:rsidRPr="00E62E58" w:rsidRDefault="00B65925" w:rsidP="00B65925">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 xml:space="preserve">при наличии ученой степени кандидата наук, культурологии     </w:t>
            </w:r>
          </w:p>
          <w:p w:rsidR="005A18D0" w:rsidRPr="00E62E58" w:rsidRDefault="00B65925" w:rsidP="00B65925">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&lt;***&gt;</w:t>
            </w:r>
          </w:p>
        </w:tc>
        <w:tc>
          <w:tcPr>
            <w:tcW w:w="1559" w:type="dxa"/>
            <w:shd w:val="clear" w:color="auto" w:fill="auto"/>
          </w:tcPr>
          <w:p w:rsidR="005A18D0" w:rsidRPr="00E62E58" w:rsidRDefault="00B65925" w:rsidP="00B65925">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35%</w:t>
            </w:r>
          </w:p>
        </w:tc>
      </w:tr>
      <w:tr w:rsidR="005A18D0" w:rsidRPr="001524CD" w:rsidTr="005A18D0">
        <w:trPr>
          <w:trHeight w:val="615"/>
        </w:trPr>
        <w:tc>
          <w:tcPr>
            <w:tcW w:w="617" w:type="dxa"/>
            <w:vMerge/>
            <w:shd w:val="clear" w:color="auto" w:fill="auto"/>
          </w:tcPr>
          <w:p w:rsidR="005A18D0" w:rsidRPr="00E62E58" w:rsidRDefault="005A18D0" w:rsidP="00BE2967">
            <w:pPr>
              <w:tabs>
                <w:tab w:val="center" w:pos="4677"/>
                <w:tab w:val="right" w:pos="9355"/>
              </w:tabs>
              <w:autoSpaceDE w:val="0"/>
              <w:autoSpaceDN w:val="0"/>
              <w:adjustRightInd w:val="0"/>
              <w:spacing w:after="0" w:line="240" w:lineRule="auto"/>
              <w:rPr>
                <w:rFonts w:ascii="Times New Roman" w:hAnsi="Times New Roman"/>
                <w:sz w:val="24"/>
                <w:szCs w:val="24"/>
              </w:rPr>
            </w:pPr>
          </w:p>
        </w:tc>
        <w:tc>
          <w:tcPr>
            <w:tcW w:w="7571" w:type="dxa"/>
            <w:shd w:val="clear" w:color="auto" w:fill="auto"/>
          </w:tcPr>
          <w:p w:rsidR="005A18D0" w:rsidRPr="00E62E58" w:rsidRDefault="00B65925"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При наличии ученой степени доктора наук,  культурологии     &lt;***&gt;,</w:t>
            </w:r>
          </w:p>
        </w:tc>
        <w:tc>
          <w:tcPr>
            <w:tcW w:w="1559" w:type="dxa"/>
            <w:shd w:val="clear" w:color="auto" w:fill="auto"/>
          </w:tcPr>
          <w:p w:rsidR="005A18D0" w:rsidRPr="00E62E58" w:rsidRDefault="00B65925"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40%</w:t>
            </w:r>
          </w:p>
        </w:tc>
      </w:tr>
      <w:tr w:rsidR="005A18D0" w:rsidRPr="001524CD" w:rsidTr="005A18D0">
        <w:trPr>
          <w:trHeight w:val="660"/>
        </w:trPr>
        <w:tc>
          <w:tcPr>
            <w:tcW w:w="617" w:type="dxa"/>
            <w:vMerge/>
            <w:shd w:val="clear" w:color="auto" w:fill="auto"/>
          </w:tcPr>
          <w:p w:rsidR="005A18D0" w:rsidRPr="00E62E58" w:rsidRDefault="005A18D0" w:rsidP="00BE2967">
            <w:pPr>
              <w:tabs>
                <w:tab w:val="center" w:pos="4677"/>
                <w:tab w:val="right" w:pos="9355"/>
              </w:tabs>
              <w:autoSpaceDE w:val="0"/>
              <w:autoSpaceDN w:val="0"/>
              <w:adjustRightInd w:val="0"/>
              <w:spacing w:after="0" w:line="240" w:lineRule="auto"/>
              <w:rPr>
                <w:rFonts w:ascii="Times New Roman" w:hAnsi="Times New Roman"/>
                <w:sz w:val="24"/>
                <w:szCs w:val="24"/>
              </w:rPr>
            </w:pPr>
          </w:p>
        </w:tc>
        <w:tc>
          <w:tcPr>
            <w:tcW w:w="7571" w:type="dxa"/>
            <w:shd w:val="clear" w:color="auto" w:fill="auto"/>
          </w:tcPr>
          <w:p w:rsidR="005A18D0" w:rsidRPr="00E62E58" w:rsidRDefault="00713934" w:rsidP="00B65925">
            <w:pPr>
              <w:tabs>
                <w:tab w:val="center" w:pos="4677"/>
                <w:tab w:val="right" w:pos="9355"/>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w:t>
            </w:r>
            <w:r w:rsidR="005A18D0" w:rsidRPr="00E62E58">
              <w:rPr>
                <w:rFonts w:ascii="Times New Roman" w:hAnsi="Times New Roman"/>
                <w:sz w:val="24"/>
                <w:szCs w:val="24"/>
              </w:rPr>
              <w:t xml:space="preserve">ри наличии почетного звания, начинающегося со слова  </w:t>
            </w:r>
            <w:r w:rsidR="00B65925" w:rsidRPr="00E62E58">
              <w:rPr>
                <w:rFonts w:ascii="Times New Roman" w:hAnsi="Times New Roman"/>
                <w:sz w:val="24"/>
                <w:szCs w:val="24"/>
              </w:rPr>
              <w:t>«</w:t>
            </w:r>
            <w:proofErr w:type="gramStart"/>
            <w:r w:rsidR="00B65925" w:rsidRPr="00E62E58">
              <w:rPr>
                <w:rFonts w:ascii="Times New Roman" w:hAnsi="Times New Roman"/>
                <w:sz w:val="24"/>
                <w:szCs w:val="24"/>
              </w:rPr>
              <w:t>заслуженный</w:t>
            </w:r>
            <w:proofErr w:type="gramEnd"/>
            <w:r w:rsidR="005A18D0" w:rsidRPr="00E62E58">
              <w:rPr>
                <w:rFonts w:ascii="Times New Roman" w:hAnsi="Times New Roman"/>
                <w:sz w:val="24"/>
                <w:szCs w:val="24"/>
              </w:rPr>
              <w:t xml:space="preserve"> " &lt;*</w:t>
            </w:r>
            <w:r w:rsidR="00B65925" w:rsidRPr="00E62E58">
              <w:rPr>
                <w:rFonts w:ascii="Times New Roman" w:hAnsi="Times New Roman"/>
                <w:sz w:val="24"/>
                <w:szCs w:val="24"/>
              </w:rPr>
              <w:t>**</w:t>
            </w:r>
            <w:r w:rsidR="005A18D0" w:rsidRPr="00E62E58">
              <w:rPr>
                <w:rFonts w:ascii="Times New Roman" w:hAnsi="Times New Roman"/>
                <w:sz w:val="24"/>
                <w:szCs w:val="24"/>
              </w:rPr>
              <w:t>&gt;</w:t>
            </w:r>
          </w:p>
        </w:tc>
        <w:tc>
          <w:tcPr>
            <w:tcW w:w="1559" w:type="dxa"/>
            <w:shd w:val="clear" w:color="auto" w:fill="auto"/>
          </w:tcPr>
          <w:p w:rsidR="005A18D0" w:rsidRPr="00E62E58" w:rsidRDefault="00B65925"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35%</w:t>
            </w:r>
          </w:p>
        </w:tc>
      </w:tr>
      <w:tr w:rsidR="005A18D0" w:rsidRPr="001524CD" w:rsidTr="005F7EB7">
        <w:trPr>
          <w:trHeight w:val="690"/>
        </w:trPr>
        <w:tc>
          <w:tcPr>
            <w:tcW w:w="617" w:type="dxa"/>
            <w:vMerge/>
            <w:shd w:val="clear" w:color="auto" w:fill="auto"/>
          </w:tcPr>
          <w:p w:rsidR="005A18D0" w:rsidRPr="00E62E58" w:rsidRDefault="005A18D0" w:rsidP="00BE2967">
            <w:pPr>
              <w:tabs>
                <w:tab w:val="center" w:pos="4677"/>
                <w:tab w:val="right" w:pos="9355"/>
              </w:tabs>
              <w:autoSpaceDE w:val="0"/>
              <w:autoSpaceDN w:val="0"/>
              <w:adjustRightInd w:val="0"/>
              <w:spacing w:after="0" w:line="240" w:lineRule="auto"/>
              <w:rPr>
                <w:rFonts w:ascii="Times New Roman" w:hAnsi="Times New Roman"/>
                <w:sz w:val="24"/>
                <w:szCs w:val="24"/>
              </w:rPr>
            </w:pPr>
          </w:p>
        </w:tc>
        <w:tc>
          <w:tcPr>
            <w:tcW w:w="7571" w:type="dxa"/>
            <w:shd w:val="clear" w:color="auto" w:fill="auto"/>
          </w:tcPr>
          <w:p w:rsidR="00B65925" w:rsidRPr="00E62E58" w:rsidRDefault="00713934" w:rsidP="00B65925">
            <w:pPr>
              <w:tabs>
                <w:tab w:val="center" w:pos="4677"/>
                <w:tab w:val="right" w:pos="9355"/>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w:t>
            </w:r>
            <w:r w:rsidR="00B65925" w:rsidRPr="00E62E58">
              <w:rPr>
                <w:rFonts w:ascii="Times New Roman" w:hAnsi="Times New Roman"/>
                <w:sz w:val="24"/>
                <w:szCs w:val="24"/>
              </w:rPr>
              <w:t>ри наличии почетного звания, начинающегося со слова   «народный», при условии соответствия почетного звания профилю учреждения &lt;***&gt;</w:t>
            </w:r>
          </w:p>
          <w:p w:rsidR="005A18D0" w:rsidRPr="00E62E58" w:rsidRDefault="005A18D0"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p>
        </w:tc>
        <w:tc>
          <w:tcPr>
            <w:tcW w:w="1559" w:type="dxa"/>
            <w:shd w:val="clear" w:color="auto" w:fill="auto"/>
          </w:tcPr>
          <w:p w:rsidR="005A18D0" w:rsidRPr="00E62E58" w:rsidRDefault="00B65925"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40%</w:t>
            </w:r>
          </w:p>
        </w:tc>
      </w:tr>
      <w:tr w:rsidR="005A18D0" w:rsidRPr="001524CD" w:rsidTr="005A18D0">
        <w:trPr>
          <w:trHeight w:val="960"/>
        </w:trPr>
        <w:tc>
          <w:tcPr>
            <w:tcW w:w="617" w:type="dxa"/>
            <w:shd w:val="clear" w:color="auto" w:fill="auto"/>
          </w:tcPr>
          <w:p w:rsidR="00B65925" w:rsidRPr="00E62E58" w:rsidRDefault="00B65925" w:rsidP="00BE2967">
            <w:pPr>
              <w:tabs>
                <w:tab w:val="center" w:pos="4677"/>
                <w:tab w:val="right" w:pos="9355"/>
              </w:tabs>
              <w:autoSpaceDE w:val="0"/>
              <w:autoSpaceDN w:val="0"/>
              <w:adjustRightInd w:val="0"/>
              <w:spacing w:after="0" w:line="240" w:lineRule="auto"/>
              <w:rPr>
                <w:rFonts w:ascii="Times New Roman" w:hAnsi="Times New Roman"/>
                <w:sz w:val="24"/>
                <w:szCs w:val="24"/>
              </w:rPr>
            </w:pPr>
            <w:r w:rsidRPr="00E62E58">
              <w:rPr>
                <w:rFonts w:ascii="Times New Roman" w:hAnsi="Times New Roman"/>
                <w:sz w:val="24"/>
                <w:szCs w:val="24"/>
              </w:rPr>
              <w:t>2</w:t>
            </w:r>
          </w:p>
          <w:p w:rsidR="00B65925" w:rsidRPr="00E62E58" w:rsidRDefault="00B65925" w:rsidP="00B65925">
            <w:pPr>
              <w:rPr>
                <w:rFonts w:ascii="Times New Roman" w:hAnsi="Times New Roman"/>
                <w:sz w:val="24"/>
                <w:szCs w:val="24"/>
              </w:rPr>
            </w:pPr>
          </w:p>
          <w:p w:rsidR="00B65925" w:rsidRPr="00E62E58" w:rsidRDefault="00B65925" w:rsidP="00B65925">
            <w:pPr>
              <w:rPr>
                <w:rFonts w:ascii="Times New Roman" w:hAnsi="Times New Roman"/>
                <w:sz w:val="24"/>
                <w:szCs w:val="24"/>
              </w:rPr>
            </w:pPr>
          </w:p>
          <w:p w:rsidR="00B65925" w:rsidRPr="00E62E58" w:rsidRDefault="00B65925" w:rsidP="00B65925">
            <w:pPr>
              <w:rPr>
                <w:rFonts w:ascii="Times New Roman" w:hAnsi="Times New Roman"/>
                <w:sz w:val="24"/>
                <w:szCs w:val="24"/>
              </w:rPr>
            </w:pPr>
          </w:p>
          <w:p w:rsidR="005A18D0" w:rsidRPr="00E62E58" w:rsidRDefault="005A18D0" w:rsidP="00B65925">
            <w:pPr>
              <w:rPr>
                <w:rFonts w:ascii="Times New Roman" w:hAnsi="Times New Roman"/>
                <w:sz w:val="24"/>
                <w:szCs w:val="24"/>
              </w:rPr>
            </w:pPr>
          </w:p>
        </w:tc>
        <w:tc>
          <w:tcPr>
            <w:tcW w:w="7571" w:type="dxa"/>
            <w:shd w:val="clear" w:color="auto" w:fill="auto"/>
          </w:tcPr>
          <w:p w:rsidR="005A18D0" w:rsidRPr="00E62E58" w:rsidRDefault="00B65925"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Специалистам, впервые окончившим одно из учреждений  высшего или среднего профессионального образования и заключившим в течение трех лет после окончания учебного заведения трудовые договоры с муниципальными образовательными учреждениями либо продолжающим работу в образовательном учреждении.  Персональная выплата устанавливается на срок первых  пяти лет работы с момента окончания учебного заведения</w:t>
            </w:r>
          </w:p>
        </w:tc>
        <w:tc>
          <w:tcPr>
            <w:tcW w:w="1559" w:type="dxa"/>
            <w:shd w:val="clear" w:color="auto" w:fill="auto"/>
          </w:tcPr>
          <w:p w:rsidR="005A18D0" w:rsidRPr="00E62E58" w:rsidRDefault="005A18D0"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p>
          <w:p w:rsidR="005A18D0" w:rsidRPr="00E62E58" w:rsidRDefault="005A18D0"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p>
          <w:p w:rsidR="005A18D0" w:rsidRPr="00E62E58" w:rsidRDefault="00B65925"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20%</w:t>
            </w:r>
          </w:p>
        </w:tc>
      </w:tr>
      <w:tr w:rsidR="00B65925" w:rsidRPr="001524CD" w:rsidTr="005A18D0">
        <w:trPr>
          <w:trHeight w:val="960"/>
        </w:trPr>
        <w:tc>
          <w:tcPr>
            <w:tcW w:w="617" w:type="dxa"/>
            <w:shd w:val="clear" w:color="auto" w:fill="auto"/>
          </w:tcPr>
          <w:p w:rsidR="00B65925" w:rsidRPr="00E62E58" w:rsidRDefault="00B65925" w:rsidP="00B65925">
            <w:pPr>
              <w:rPr>
                <w:rFonts w:ascii="Times New Roman" w:hAnsi="Times New Roman"/>
                <w:sz w:val="24"/>
                <w:szCs w:val="24"/>
              </w:rPr>
            </w:pPr>
            <w:r w:rsidRPr="00E62E58">
              <w:rPr>
                <w:rFonts w:ascii="Times New Roman" w:hAnsi="Times New Roman"/>
                <w:sz w:val="24"/>
                <w:szCs w:val="24"/>
              </w:rPr>
              <w:t>3</w:t>
            </w:r>
          </w:p>
        </w:tc>
        <w:tc>
          <w:tcPr>
            <w:tcW w:w="7571" w:type="dxa"/>
            <w:shd w:val="clear" w:color="auto" w:fill="auto"/>
          </w:tcPr>
          <w:p w:rsidR="00B65925" w:rsidRPr="00E62E58" w:rsidRDefault="00B65925"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proofErr w:type="gramStart"/>
            <w:r w:rsidRPr="00E62E58">
              <w:rPr>
                <w:rFonts w:ascii="Times New Roman" w:hAnsi="Times New Roman"/>
                <w:sz w:val="24"/>
                <w:szCs w:val="24"/>
              </w:rPr>
              <w:t>Краевые выплаты воспитателям образовательных учреждений</w:t>
            </w:r>
            <w:r w:rsidR="0014455A" w:rsidRPr="00E62E58">
              <w:rPr>
                <w:rFonts w:ascii="Times New Roman" w:hAnsi="Times New Roman"/>
                <w:sz w:val="24"/>
                <w:szCs w:val="24"/>
              </w:rPr>
              <w:t>, реализующих основную образовательную программу дошкольного образования детей)&lt;****&gt;</w:t>
            </w:r>
            <w:proofErr w:type="gramEnd"/>
          </w:p>
        </w:tc>
        <w:tc>
          <w:tcPr>
            <w:tcW w:w="1559" w:type="dxa"/>
            <w:shd w:val="clear" w:color="auto" w:fill="auto"/>
          </w:tcPr>
          <w:p w:rsidR="00B65925" w:rsidRPr="00E62E58" w:rsidRDefault="0014455A"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718р.4к.</w:t>
            </w:r>
          </w:p>
        </w:tc>
      </w:tr>
      <w:tr w:rsidR="005A18D0" w:rsidRPr="001524CD" w:rsidTr="005A18D0">
        <w:trPr>
          <w:trHeight w:val="941"/>
        </w:trPr>
        <w:tc>
          <w:tcPr>
            <w:tcW w:w="617" w:type="dxa"/>
            <w:shd w:val="clear" w:color="auto" w:fill="auto"/>
          </w:tcPr>
          <w:p w:rsidR="005A18D0" w:rsidRPr="00E62E58" w:rsidRDefault="0014455A" w:rsidP="00BE2967">
            <w:pPr>
              <w:tabs>
                <w:tab w:val="center" w:pos="4677"/>
                <w:tab w:val="right" w:pos="9355"/>
              </w:tabs>
              <w:autoSpaceDE w:val="0"/>
              <w:autoSpaceDN w:val="0"/>
              <w:adjustRightInd w:val="0"/>
              <w:spacing w:after="0" w:line="240" w:lineRule="auto"/>
              <w:rPr>
                <w:rFonts w:ascii="Times New Roman" w:hAnsi="Times New Roman"/>
                <w:sz w:val="24"/>
                <w:szCs w:val="24"/>
              </w:rPr>
            </w:pPr>
            <w:r w:rsidRPr="00E62E58">
              <w:rPr>
                <w:rFonts w:ascii="Times New Roman" w:hAnsi="Times New Roman"/>
                <w:sz w:val="24"/>
                <w:szCs w:val="24"/>
              </w:rPr>
              <w:lastRenderedPageBreak/>
              <w:t>4</w:t>
            </w:r>
          </w:p>
        </w:tc>
        <w:tc>
          <w:tcPr>
            <w:tcW w:w="7571" w:type="dxa"/>
            <w:shd w:val="clear" w:color="auto" w:fill="auto"/>
          </w:tcPr>
          <w:p w:rsidR="005A18D0" w:rsidRPr="00E62E58" w:rsidRDefault="0014455A" w:rsidP="0014455A">
            <w:pPr>
              <w:tabs>
                <w:tab w:val="center" w:pos="4677"/>
                <w:tab w:val="right" w:pos="9355"/>
              </w:tabs>
              <w:autoSpaceDE w:val="0"/>
              <w:autoSpaceDN w:val="0"/>
              <w:adjustRightInd w:val="0"/>
              <w:spacing w:after="0" w:line="240" w:lineRule="auto"/>
              <w:jc w:val="both"/>
              <w:rPr>
                <w:rFonts w:ascii="Times New Roman" w:hAnsi="Times New Roman"/>
                <w:sz w:val="24"/>
                <w:szCs w:val="24"/>
              </w:rPr>
            </w:pPr>
            <w:proofErr w:type="gramStart"/>
            <w:r w:rsidRPr="00E62E58">
              <w:rPr>
                <w:rFonts w:ascii="Times New Roman" w:hAnsi="Times New Roman"/>
                <w:sz w:val="24"/>
                <w:szCs w:val="24"/>
              </w:rPr>
              <w:t>Краевые выплаты младшим воспитателям и помощникам воспитателей образовательных учреждений реализующих основную образовательную программу дошкольного образования детей)&lt;****&gt;</w:t>
            </w:r>
            <w:proofErr w:type="gramEnd"/>
          </w:p>
          <w:p w:rsidR="00DB38AC" w:rsidRPr="00E62E58" w:rsidRDefault="00DB38AC" w:rsidP="0014455A">
            <w:pPr>
              <w:tabs>
                <w:tab w:val="center" w:pos="4677"/>
                <w:tab w:val="right" w:pos="9355"/>
              </w:tabs>
              <w:autoSpaceDE w:val="0"/>
              <w:autoSpaceDN w:val="0"/>
              <w:adjustRightInd w:val="0"/>
              <w:spacing w:after="0" w:line="240" w:lineRule="auto"/>
              <w:jc w:val="both"/>
              <w:rPr>
                <w:rFonts w:ascii="Times New Roman" w:hAnsi="Times New Roman"/>
                <w:sz w:val="24"/>
                <w:szCs w:val="24"/>
              </w:rPr>
            </w:pPr>
          </w:p>
        </w:tc>
        <w:tc>
          <w:tcPr>
            <w:tcW w:w="1559" w:type="dxa"/>
            <w:shd w:val="clear" w:color="auto" w:fill="auto"/>
          </w:tcPr>
          <w:p w:rsidR="005A18D0" w:rsidRPr="00E62E58" w:rsidRDefault="0014455A"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2 155р. 2 к</w:t>
            </w:r>
          </w:p>
        </w:tc>
      </w:tr>
      <w:tr w:rsidR="00DB38AC" w:rsidRPr="001524CD" w:rsidTr="005A18D0">
        <w:trPr>
          <w:trHeight w:val="941"/>
        </w:trPr>
        <w:tc>
          <w:tcPr>
            <w:tcW w:w="617" w:type="dxa"/>
            <w:shd w:val="clear" w:color="auto" w:fill="auto"/>
          </w:tcPr>
          <w:p w:rsidR="00DB38AC" w:rsidRPr="00E62E58" w:rsidRDefault="00DB38AC" w:rsidP="00BE2967">
            <w:pPr>
              <w:tabs>
                <w:tab w:val="center" w:pos="4677"/>
                <w:tab w:val="right" w:pos="9355"/>
              </w:tabs>
              <w:autoSpaceDE w:val="0"/>
              <w:autoSpaceDN w:val="0"/>
              <w:adjustRightInd w:val="0"/>
              <w:spacing w:after="0" w:line="240" w:lineRule="auto"/>
              <w:rPr>
                <w:rFonts w:ascii="Times New Roman" w:hAnsi="Times New Roman"/>
                <w:sz w:val="24"/>
                <w:szCs w:val="24"/>
              </w:rPr>
            </w:pPr>
            <w:r w:rsidRPr="00E62E58">
              <w:rPr>
                <w:rFonts w:ascii="Times New Roman" w:hAnsi="Times New Roman"/>
                <w:sz w:val="24"/>
                <w:szCs w:val="24"/>
              </w:rPr>
              <w:t>5</w:t>
            </w:r>
          </w:p>
        </w:tc>
        <w:tc>
          <w:tcPr>
            <w:tcW w:w="7571" w:type="dxa"/>
            <w:shd w:val="clear" w:color="auto" w:fill="auto"/>
          </w:tcPr>
          <w:p w:rsidR="00DB38AC" w:rsidRPr="00E62E58" w:rsidRDefault="00DB38AC" w:rsidP="0014455A">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 xml:space="preserve"> Шеф-поварам за контроль качества поставляемых продуктов при организации питания</w:t>
            </w:r>
          </w:p>
        </w:tc>
        <w:tc>
          <w:tcPr>
            <w:tcW w:w="1559" w:type="dxa"/>
            <w:shd w:val="clear" w:color="auto" w:fill="auto"/>
          </w:tcPr>
          <w:p w:rsidR="00DB38AC" w:rsidRPr="00E62E58" w:rsidRDefault="00DB38AC"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20%</w:t>
            </w:r>
          </w:p>
        </w:tc>
      </w:tr>
    </w:tbl>
    <w:p w:rsidR="00DB38AC"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xml:space="preserve">&lt;*&gt; </w:t>
      </w:r>
      <w:r w:rsidR="00D12A09">
        <w:rPr>
          <w:rFonts w:ascii="Times New Roman" w:hAnsi="Times New Roman"/>
          <w:sz w:val="28"/>
          <w:szCs w:val="28"/>
        </w:rPr>
        <w:t>Расчет персональных стимулирующих выплат производится от оклада (должностного оклада) без учета повышающих коэффициентов.</w:t>
      </w:r>
    </w:p>
    <w:p w:rsidR="00D12A09"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xml:space="preserve">&lt;**&gt; </w:t>
      </w:r>
      <w:r w:rsidR="00D12A09">
        <w:rPr>
          <w:rFonts w:ascii="Times New Roman" w:hAnsi="Times New Roman"/>
          <w:sz w:val="28"/>
          <w:szCs w:val="28"/>
        </w:rPr>
        <w:t xml:space="preserve"> Размеры выплат при наличии одновременно почетного звания и ученой степени суммируются.</w:t>
      </w:r>
    </w:p>
    <w:p w:rsidR="00D12A09" w:rsidRDefault="00D12A09" w:rsidP="00BE296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Для педагогических работников учитывается работа по профилю учреждения или профилю педагогической деятельности.</w:t>
      </w:r>
    </w:p>
    <w:p w:rsidR="00BE2967" w:rsidRDefault="00BE2967" w:rsidP="00D12A09">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xml:space="preserve">&lt;***&gt; </w:t>
      </w:r>
      <w:r w:rsidR="00D12A09">
        <w:rPr>
          <w:rFonts w:ascii="Times New Roman" w:hAnsi="Times New Roman"/>
          <w:sz w:val="28"/>
          <w:szCs w:val="28"/>
        </w:rPr>
        <w:t>Производится при условии соответствия почетного звания профилю учреждения или профилю педагогической деятельности.</w:t>
      </w:r>
    </w:p>
    <w:p w:rsidR="00011176" w:rsidRDefault="00011176" w:rsidP="00BE296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&lt;****</w:t>
      </w:r>
      <w:r w:rsidR="00BE2967" w:rsidRPr="001524CD">
        <w:rPr>
          <w:rFonts w:ascii="Times New Roman" w:hAnsi="Times New Roman"/>
          <w:sz w:val="28"/>
          <w:szCs w:val="28"/>
        </w:rPr>
        <w:t xml:space="preserve">&gt; </w:t>
      </w:r>
      <w:r>
        <w:rPr>
          <w:rFonts w:ascii="Times New Roman" w:hAnsi="Times New Roman"/>
          <w:sz w:val="28"/>
          <w:szCs w:val="28"/>
        </w:rPr>
        <w:t>Краевые выплаты воспитателям, младшим воспитателям и помощникам воспитателей учреждений, реализующих основную образовательную  программу дошкольного образования детей.</w:t>
      </w:r>
    </w:p>
    <w:p w:rsidR="00BE2967" w:rsidRDefault="00011176" w:rsidP="00BE296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718р4 к на одного воспитател</w:t>
      </w:r>
      <w:proofErr w:type="gramStart"/>
      <w:r>
        <w:rPr>
          <w:rFonts w:ascii="Times New Roman" w:hAnsi="Times New Roman"/>
          <w:sz w:val="28"/>
          <w:szCs w:val="28"/>
        </w:rPr>
        <w:t>я(</w:t>
      </w:r>
      <w:proofErr w:type="gramEnd"/>
      <w:r>
        <w:rPr>
          <w:rFonts w:ascii="Times New Roman" w:hAnsi="Times New Roman"/>
          <w:sz w:val="28"/>
          <w:szCs w:val="28"/>
        </w:rPr>
        <w:t>включая старшего) ;</w:t>
      </w:r>
    </w:p>
    <w:p w:rsidR="00011176" w:rsidRDefault="00011176" w:rsidP="00BE296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2155р2к на одного младшего воспитателя или помощника воспитателя.</w:t>
      </w:r>
    </w:p>
    <w:p w:rsidR="00011176" w:rsidRDefault="00011176" w:rsidP="0001117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Краевые выплаты воспитателям,  младшем воспитателям, помощника воспитателя, реализующих основную образовательную  программу дошкольного образования детей, устанавливаются на основании приказа руководителя учреждения в  виде выплаты стимулирующего характера, входящей в состав заработной платы работника, но не более 718р4 к</w:t>
      </w:r>
      <w:r w:rsidR="00CE3907">
        <w:rPr>
          <w:rFonts w:ascii="Times New Roman" w:hAnsi="Times New Roman"/>
          <w:sz w:val="28"/>
          <w:szCs w:val="28"/>
        </w:rPr>
        <w:t>.</w:t>
      </w:r>
      <w:r>
        <w:rPr>
          <w:rFonts w:ascii="Times New Roman" w:hAnsi="Times New Roman"/>
          <w:sz w:val="28"/>
          <w:szCs w:val="28"/>
        </w:rPr>
        <w:t xml:space="preserve"> на одного работника (воспитателя)</w:t>
      </w:r>
      <w:r w:rsidR="00CE3907">
        <w:rPr>
          <w:rFonts w:ascii="Times New Roman" w:hAnsi="Times New Roman"/>
          <w:sz w:val="28"/>
          <w:szCs w:val="28"/>
        </w:rPr>
        <w:t>, 2155р2к на одного работник</w:t>
      </w:r>
      <w:proofErr w:type="gramStart"/>
      <w:r w:rsidR="00CE3907">
        <w:rPr>
          <w:rFonts w:ascii="Times New Roman" w:hAnsi="Times New Roman"/>
          <w:sz w:val="28"/>
          <w:szCs w:val="28"/>
        </w:rPr>
        <w:t>а(</w:t>
      </w:r>
      <w:proofErr w:type="gramEnd"/>
      <w:r w:rsidR="00CE3907">
        <w:rPr>
          <w:rFonts w:ascii="Times New Roman" w:hAnsi="Times New Roman"/>
          <w:sz w:val="28"/>
          <w:szCs w:val="28"/>
        </w:rPr>
        <w:t>младшего воспитателя и помощника воспитателя).</w:t>
      </w:r>
    </w:p>
    <w:p w:rsidR="00CE3907" w:rsidRDefault="00CE3907" w:rsidP="0001117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Выплаты производятся с</w:t>
      </w:r>
      <w:r w:rsidR="00790A2C">
        <w:rPr>
          <w:rFonts w:ascii="Times New Roman" w:hAnsi="Times New Roman"/>
          <w:sz w:val="28"/>
          <w:szCs w:val="28"/>
        </w:rPr>
        <w:t xml:space="preserve">верх месячной заработной платы </w:t>
      </w:r>
      <w:proofErr w:type="gramStart"/>
      <w:r w:rsidR="00790A2C">
        <w:rPr>
          <w:rFonts w:ascii="Times New Roman" w:hAnsi="Times New Roman"/>
          <w:sz w:val="28"/>
          <w:szCs w:val="28"/>
        </w:rPr>
        <w:t>(</w:t>
      </w:r>
      <w:r>
        <w:rPr>
          <w:rFonts w:ascii="Times New Roman" w:hAnsi="Times New Roman"/>
          <w:sz w:val="28"/>
          <w:szCs w:val="28"/>
        </w:rPr>
        <w:t xml:space="preserve"> </w:t>
      </w:r>
      <w:proofErr w:type="gramEnd"/>
      <w:r>
        <w:rPr>
          <w:rFonts w:ascii="Times New Roman" w:hAnsi="Times New Roman"/>
          <w:sz w:val="28"/>
          <w:szCs w:val="28"/>
        </w:rPr>
        <w:t>с учетом компенсационных выплат в том числе доплаты до размера минимальной заработной платы (минимального размера оплаты труда), и выплат стимулирующего характера).</w:t>
      </w:r>
    </w:p>
    <w:p w:rsidR="00011176" w:rsidRDefault="00CE3907" w:rsidP="0001117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На выплаты начисляются</w:t>
      </w:r>
      <w:r w:rsidR="006A062E">
        <w:rPr>
          <w:rFonts w:ascii="Times New Roman" w:hAnsi="Times New Roman"/>
          <w:sz w:val="28"/>
          <w:szCs w:val="28"/>
        </w:rPr>
        <w:t xml:space="preserve"> районный коэффициент, процентная надбавка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w:t>
      </w:r>
    </w:p>
    <w:p w:rsidR="006A062E" w:rsidRDefault="006A062E" w:rsidP="00BE2967">
      <w:pPr>
        <w:autoSpaceDE w:val="0"/>
        <w:autoSpaceDN w:val="0"/>
        <w:adjustRightInd w:val="0"/>
        <w:spacing w:after="0" w:line="240" w:lineRule="auto"/>
        <w:jc w:val="center"/>
        <w:rPr>
          <w:rFonts w:ascii="Times New Roman" w:hAnsi="Times New Roman"/>
          <w:b/>
          <w:sz w:val="28"/>
          <w:szCs w:val="28"/>
        </w:rPr>
      </w:pPr>
    </w:p>
    <w:p w:rsidR="00BE2967" w:rsidRPr="00E62E58" w:rsidRDefault="005F1DD1" w:rsidP="00BE2967">
      <w:pPr>
        <w:autoSpaceDE w:val="0"/>
        <w:autoSpaceDN w:val="0"/>
        <w:adjustRightInd w:val="0"/>
        <w:spacing w:after="0" w:line="240" w:lineRule="auto"/>
        <w:jc w:val="center"/>
        <w:rPr>
          <w:rFonts w:ascii="Times New Roman" w:hAnsi="Times New Roman"/>
          <w:b/>
          <w:sz w:val="24"/>
          <w:szCs w:val="24"/>
        </w:rPr>
      </w:pPr>
      <w:r w:rsidRPr="00E62E58">
        <w:rPr>
          <w:rFonts w:ascii="Times New Roman" w:hAnsi="Times New Roman"/>
          <w:b/>
          <w:i/>
          <w:sz w:val="24"/>
          <w:szCs w:val="24"/>
        </w:rPr>
        <w:t>V</w:t>
      </w:r>
      <w:r w:rsidRPr="00E62E58">
        <w:rPr>
          <w:rFonts w:ascii="Times New Roman" w:hAnsi="Times New Roman"/>
          <w:b/>
          <w:i/>
          <w:sz w:val="24"/>
          <w:szCs w:val="24"/>
          <w:lang w:val="en-US"/>
        </w:rPr>
        <w:t>II</w:t>
      </w:r>
      <w:r w:rsidRPr="00E62E58">
        <w:rPr>
          <w:rFonts w:ascii="Times New Roman" w:hAnsi="Times New Roman"/>
          <w:b/>
          <w:i/>
          <w:sz w:val="24"/>
          <w:szCs w:val="24"/>
        </w:rPr>
        <w:t>I.</w:t>
      </w:r>
      <w:r w:rsidR="00BE2967" w:rsidRPr="00E62E58">
        <w:rPr>
          <w:rFonts w:ascii="Times New Roman" w:hAnsi="Times New Roman"/>
          <w:b/>
          <w:sz w:val="24"/>
          <w:szCs w:val="24"/>
        </w:rPr>
        <w:t>ВИДЫ И РАЗМЕРЫ</w:t>
      </w:r>
    </w:p>
    <w:p w:rsidR="00BE2967" w:rsidRPr="00E62E58" w:rsidRDefault="00BE2967" w:rsidP="00BE2967">
      <w:pPr>
        <w:autoSpaceDE w:val="0"/>
        <w:autoSpaceDN w:val="0"/>
        <w:adjustRightInd w:val="0"/>
        <w:spacing w:after="0" w:line="240" w:lineRule="auto"/>
        <w:jc w:val="center"/>
        <w:rPr>
          <w:rFonts w:ascii="Times New Roman" w:hAnsi="Times New Roman"/>
          <w:b/>
          <w:sz w:val="24"/>
          <w:szCs w:val="24"/>
        </w:rPr>
      </w:pPr>
      <w:r w:rsidRPr="00E62E58">
        <w:rPr>
          <w:rFonts w:ascii="Times New Roman" w:hAnsi="Times New Roman"/>
          <w:b/>
          <w:sz w:val="24"/>
          <w:szCs w:val="24"/>
        </w:rPr>
        <w:t>ВЫПЛАТ ПО ИТОГАМ РАБОТЫ РАБОТНИКАМ МБДОУ № 74</w:t>
      </w:r>
    </w:p>
    <w:p w:rsidR="00BE2967" w:rsidRPr="00E62E58" w:rsidRDefault="00BE2967" w:rsidP="00BE2967">
      <w:pPr>
        <w:autoSpaceDE w:val="0"/>
        <w:autoSpaceDN w:val="0"/>
        <w:adjustRightInd w:val="0"/>
        <w:spacing w:after="0" w:line="240" w:lineRule="auto"/>
        <w:jc w:val="center"/>
        <w:rPr>
          <w:rFonts w:ascii="Times New Roman" w:hAnsi="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2308"/>
        <w:gridCol w:w="2046"/>
        <w:gridCol w:w="1903"/>
      </w:tblGrid>
      <w:tr w:rsidR="00BE2967" w:rsidRPr="00E62E58" w:rsidTr="005A335A">
        <w:tc>
          <w:tcPr>
            <w:tcW w:w="3688" w:type="dxa"/>
            <w:vMerge w:val="restart"/>
            <w:shd w:val="clear" w:color="auto" w:fill="auto"/>
            <w:vAlign w:val="center"/>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b/>
                <w:sz w:val="24"/>
                <w:szCs w:val="24"/>
              </w:rPr>
            </w:pPr>
            <w:r w:rsidRPr="00E62E58">
              <w:rPr>
                <w:rFonts w:ascii="Times New Roman" w:hAnsi="Times New Roman"/>
                <w:b/>
                <w:sz w:val="24"/>
                <w:szCs w:val="24"/>
              </w:rPr>
              <w:t>Критерии оценки результативности и качес</w:t>
            </w:r>
            <w:r w:rsidR="006A062E" w:rsidRPr="00E62E58">
              <w:rPr>
                <w:rFonts w:ascii="Times New Roman" w:hAnsi="Times New Roman"/>
                <w:b/>
                <w:sz w:val="24"/>
                <w:szCs w:val="24"/>
              </w:rPr>
              <w:t>тва труда работников учреждения</w:t>
            </w:r>
          </w:p>
        </w:tc>
        <w:tc>
          <w:tcPr>
            <w:tcW w:w="4696" w:type="dxa"/>
            <w:gridSpan w:val="2"/>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b/>
                <w:sz w:val="24"/>
                <w:szCs w:val="24"/>
              </w:rPr>
            </w:pPr>
            <w:r w:rsidRPr="00E62E58">
              <w:rPr>
                <w:rFonts w:ascii="Times New Roman" w:hAnsi="Times New Roman"/>
                <w:b/>
                <w:sz w:val="24"/>
                <w:szCs w:val="24"/>
              </w:rPr>
              <w:t>Условия</w:t>
            </w:r>
          </w:p>
        </w:tc>
        <w:tc>
          <w:tcPr>
            <w:tcW w:w="2036" w:type="dxa"/>
            <w:vMerge w:val="restart"/>
            <w:shd w:val="clear" w:color="auto" w:fill="auto"/>
          </w:tcPr>
          <w:p w:rsidR="00BE2967" w:rsidRPr="00E62E58" w:rsidRDefault="006A062E" w:rsidP="006A062E">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b/>
                <w:sz w:val="24"/>
                <w:szCs w:val="24"/>
              </w:rPr>
              <w:t>Предельное количество баллов</w:t>
            </w:r>
          </w:p>
        </w:tc>
      </w:tr>
      <w:tr w:rsidR="00BE2967" w:rsidRPr="00E62E58" w:rsidTr="005A335A">
        <w:tc>
          <w:tcPr>
            <w:tcW w:w="3688" w:type="dxa"/>
            <w:vMerge/>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p>
        </w:tc>
        <w:tc>
          <w:tcPr>
            <w:tcW w:w="2483" w:type="dxa"/>
            <w:shd w:val="clear" w:color="auto" w:fill="auto"/>
            <w:vAlign w:val="center"/>
          </w:tcPr>
          <w:p w:rsidR="00BE2967" w:rsidRPr="00E62E58" w:rsidRDefault="00BE2967" w:rsidP="00BE2967">
            <w:pPr>
              <w:tabs>
                <w:tab w:val="center" w:pos="4677"/>
                <w:tab w:val="right" w:pos="9355"/>
              </w:tabs>
              <w:spacing w:after="0" w:line="240" w:lineRule="auto"/>
              <w:jc w:val="center"/>
              <w:rPr>
                <w:rFonts w:ascii="Times New Roman" w:hAnsi="Times New Roman"/>
                <w:b/>
                <w:sz w:val="24"/>
                <w:szCs w:val="24"/>
              </w:rPr>
            </w:pPr>
            <w:r w:rsidRPr="00E62E58">
              <w:rPr>
                <w:rFonts w:ascii="Times New Roman" w:hAnsi="Times New Roman"/>
                <w:b/>
                <w:sz w:val="24"/>
                <w:szCs w:val="24"/>
              </w:rPr>
              <w:t>наименование</w:t>
            </w:r>
          </w:p>
        </w:tc>
        <w:tc>
          <w:tcPr>
            <w:tcW w:w="2213" w:type="dxa"/>
            <w:shd w:val="clear" w:color="auto" w:fill="auto"/>
            <w:vAlign w:val="center"/>
          </w:tcPr>
          <w:p w:rsidR="00BE2967" w:rsidRPr="00E62E58" w:rsidRDefault="00BE2967" w:rsidP="00BE2967">
            <w:pPr>
              <w:tabs>
                <w:tab w:val="center" w:pos="4677"/>
                <w:tab w:val="right" w:pos="9355"/>
              </w:tabs>
              <w:spacing w:after="0" w:line="240" w:lineRule="auto"/>
              <w:jc w:val="center"/>
              <w:rPr>
                <w:rFonts w:ascii="Times New Roman" w:hAnsi="Times New Roman"/>
                <w:b/>
                <w:sz w:val="24"/>
                <w:szCs w:val="24"/>
              </w:rPr>
            </w:pPr>
            <w:r w:rsidRPr="00E62E58">
              <w:rPr>
                <w:rFonts w:ascii="Times New Roman" w:hAnsi="Times New Roman"/>
                <w:b/>
                <w:sz w:val="24"/>
                <w:szCs w:val="24"/>
              </w:rPr>
              <w:t>индикатор</w:t>
            </w:r>
          </w:p>
        </w:tc>
        <w:tc>
          <w:tcPr>
            <w:tcW w:w="2036" w:type="dxa"/>
            <w:vMerge/>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p>
        </w:tc>
      </w:tr>
      <w:tr w:rsidR="00BE2967" w:rsidRPr="00E62E58" w:rsidTr="005A335A">
        <w:tc>
          <w:tcPr>
            <w:tcW w:w="3688"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 xml:space="preserve">Степень освоения </w:t>
            </w:r>
            <w:proofErr w:type="gramStart"/>
            <w:r w:rsidRPr="00E62E58">
              <w:rPr>
                <w:rFonts w:ascii="Times New Roman" w:hAnsi="Times New Roman"/>
                <w:sz w:val="24"/>
                <w:szCs w:val="24"/>
              </w:rPr>
              <w:t>выделенных</w:t>
            </w:r>
            <w:proofErr w:type="gramEnd"/>
            <w:r w:rsidRPr="00E62E58">
              <w:rPr>
                <w:rFonts w:ascii="Times New Roman" w:hAnsi="Times New Roman"/>
                <w:sz w:val="24"/>
                <w:szCs w:val="24"/>
              </w:rPr>
              <w:t xml:space="preserve">  </w:t>
            </w:r>
          </w:p>
          <w:p w:rsidR="00BE2967" w:rsidRPr="00E62E58" w:rsidRDefault="00BE2967" w:rsidP="00BE2967">
            <w:pPr>
              <w:tabs>
                <w:tab w:val="center" w:pos="4677"/>
                <w:tab w:val="right" w:pos="9355"/>
              </w:tabs>
              <w:autoSpaceDE w:val="0"/>
              <w:autoSpaceDN w:val="0"/>
              <w:adjustRightInd w:val="0"/>
              <w:spacing w:after="0" w:line="240" w:lineRule="auto"/>
              <w:rPr>
                <w:rFonts w:ascii="Times New Roman" w:hAnsi="Times New Roman"/>
                <w:sz w:val="24"/>
                <w:szCs w:val="24"/>
              </w:rPr>
            </w:pPr>
            <w:r w:rsidRPr="00E62E58">
              <w:rPr>
                <w:rFonts w:ascii="Times New Roman" w:hAnsi="Times New Roman"/>
                <w:sz w:val="24"/>
                <w:szCs w:val="24"/>
              </w:rPr>
              <w:t xml:space="preserve">бюджетных средств            </w:t>
            </w:r>
          </w:p>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p>
        </w:tc>
        <w:tc>
          <w:tcPr>
            <w:tcW w:w="2483" w:type="dxa"/>
            <w:shd w:val="clear" w:color="auto" w:fill="auto"/>
          </w:tcPr>
          <w:p w:rsidR="00BE2967" w:rsidRPr="00E62E58" w:rsidRDefault="00BE2967" w:rsidP="00FF1765">
            <w:pPr>
              <w:tabs>
                <w:tab w:val="center" w:pos="4677"/>
                <w:tab w:val="right" w:pos="9355"/>
              </w:tabs>
              <w:autoSpaceDE w:val="0"/>
              <w:autoSpaceDN w:val="0"/>
              <w:adjustRightInd w:val="0"/>
              <w:spacing w:after="0" w:line="240" w:lineRule="auto"/>
              <w:rPr>
                <w:rFonts w:ascii="Times New Roman" w:hAnsi="Times New Roman"/>
                <w:sz w:val="24"/>
                <w:szCs w:val="24"/>
              </w:rPr>
            </w:pPr>
            <w:r w:rsidRPr="00E62E58">
              <w:rPr>
                <w:rFonts w:ascii="Times New Roman" w:hAnsi="Times New Roman"/>
                <w:sz w:val="24"/>
                <w:szCs w:val="24"/>
              </w:rPr>
              <w:lastRenderedPageBreak/>
              <w:t>% освоения выделенных  бюджетных средств</w:t>
            </w:r>
          </w:p>
        </w:tc>
        <w:tc>
          <w:tcPr>
            <w:tcW w:w="2213" w:type="dxa"/>
            <w:shd w:val="clear" w:color="auto" w:fill="auto"/>
          </w:tcPr>
          <w:p w:rsidR="00BE2967" w:rsidRPr="00E62E58" w:rsidRDefault="00BA7D67" w:rsidP="00FF1765">
            <w:pPr>
              <w:tabs>
                <w:tab w:val="center" w:pos="4677"/>
                <w:tab w:val="right" w:pos="9355"/>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w:t>
            </w:r>
            <w:r w:rsidR="006A062E" w:rsidRPr="00E62E58">
              <w:rPr>
                <w:rFonts w:ascii="Times New Roman" w:hAnsi="Times New Roman"/>
                <w:sz w:val="24"/>
                <w:szCs w:val="24"/>
              </w:rPr>
              <w:t>ыделенный  объем средств  -  90%</w:t>
            </w:r>
          </w:p>
          <w:p w:rsidR="00BE2967" w:rsidRPr="00E62E58" w:rsidRDefault="006A062E" w:rsidP="00FF1765">
            <w:pPr>
              <w:tabs>
                <w:tab w:val="center" w:pos="4677"/>
                <w:tab w:val="right" w:pos="9355"/>
              </w:tabs>
              <w:autoSpaceDE w:val="0"/>
              <w:autoSpaceDN w:val="0"/>
              <w:adjustRightInd w:val="0"/>
              <w:spacing w:after="0" w:line="240" w:lineRule="auto"/>
              <w:rPr>
                <w:rFonts w:ascii="Times New Roman" w:hAnsi="Times New Roman"/>
                <w:sz w:val="24"/>
                <w:szCs w:val="24"/>
              </w:rPr>
            </w:pPr>
            <w:r w:rsidRPr="00E62E58">
              <w:rPr>
                <w:rFonts w:ascii="Times New Roman" w:hAnsi="Times New Roman"/>
                <w:sz w:val="24"/>
                <w:szCs w:val="24"/>
              </w:rPr>
              <w:lastRenderedPageBreak/>
              <w:t>-  95%</w:t>
            </w:r>
          </w:p>
        </w:tc>
        <w:tc>
          <w:tcPr>
            <w:tcW w:w="2036"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p>
          <w:p w:rsidR="006A062E" w:rsidRPr="00E62E58" w:rsidRDefault="00BE2967" w:rsidP="006A062E">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25</w:t>
            </w:r>
          </w:p>
          <w:p w:rsidR="00BE2967" w:rsidRPr="00E62E58" w:rsidRDefault="00BE2967" w:rsidP="006A062E">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5</w:t>
            </w:r>
            <w:r w:rsidR="006A062E" w:rsidRPr="00E62E58">
              <w:rPr>
                <w:rFonts w:ascii="Times New Roman" w:hAnsi="Times New Roman"/>
                <w:sz w:val="24"/>
                <w:szCs w:val="24"/>
              </w:rPr>
              <w:t>0</w:t>
            </w:r>
          </w:p>
        </w:tc>
      </w:tr>
      <w:tr w:rsidR="00BE2967" w:rsidRPr="00E62E58" w:rsidTr="005A335A">
        <w:tc>
          <w:tcPr>
            <w:tcW w:w="3688"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lastRenderedPageBreak/>
              <w:t>Объем ввода законченных ремонтом объектов</w:t>
            </w:r>
          </w:p>
        </w:tc>
        <w:tc>
          <w:tcPr>
            <w:tcW w:w="2483" w:type="dxa"/>
            <w:shd w:val="clear" w:color="auto" w:fill="auto"/>
          </w:tcPr>
          <w:p w:rsidR="00BE2967" w:rsidRPr="00E62E58" w:rsidRDefault="00FF1765" w:rsidP="00FF1765">
            <w:pPr>
              <w:tabs>
                <w:tab w:val="center" w:pos="4677"/>
                <w:tab w:val="right" w:pos="9355"/>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w:t>
            </w:r>
            <w:r w:rsidR="00BE2967" w:rsidRPr="00E62E58">
              <w:rPr>
                <w:rFonts w:ascii="Times New Roman" w:hAnsi="Times New Roman"/>
                <w:sz w:val="24"/>
                <w:szCs w:val="24"/>
              </w:rPr>
              <w:t>екущий ремонт,</w:t>
            </w:r>
          </w:p>
          <w:p w:rsidR="00BE2967" w:rsidRPr="00E62E58" w:rsidRDefault="00BE2967" w:rsidP="00FF1765">
            <w:pPr>
              <w:tabs>
                <w:tab w:val="center" w:pos="4677"/>
                <w:tab w:val="right" w:pos="9355"/>
              </w:tabs>
              <w:autoSpaceDE w:val="0"/>
              <w:autoSpaceDN w:val="0"/>
              <w:adjustRightInd w:val="0"/>
              <w:spacing w:after="0" w:line="240" w:lineRule="auto"/>
              <w:rPr>
                <w:rFonts w:ascii="Times New Roman" w:hAnsi="Times New Roman"/>
                <w:sz w:val="24"/>
                <w:szCs w:val="24"/>
              </w:rPr>
            </w:pPr>
            <w:r w:rsidRPr="00E62E58">
              <w:rPr>
                <w:rFonts w:ascii="Times New Roman" w:hAnsi="Times New Roman"/>
                <w:sz w:val="24"/>
                <w:szCs w:val="24"/>
              </w:rPr>
              <w:t>капитальный ремонт</w:t>
            </w:r>
          </w:p>
        </w:tc>
        <w:tc>
          <w:tcPr>
            <w:tcW w:w="2213" w:type="dxa"/>
            <w:shd w:val="clear" w:color="auto" w:fill="auto"/>
          </w:tcPr>
          <w:p w:rsidR="00BE2967" w:rsidRPr="00E62E58" w:rsidRDefault="00BA7D67" w:rsidP="00FF1765">
            <w:pPr>
              <w:tabs>
                <w:tab w:val="center" w:pos="4677"/>
                <w:tab w:val="right" w:pos="9355"/>
              </w:tabs>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В</w:t>
            </w:r>
            <w:r w:rsidR="00BE2967" w:rsidRPr="00E62E58">
              <w:rPr>
                <w:rFonts w:ascii="Times New Roman" w:hAnsi="Times New Roman"/>
                <w:sz w:val="24"/>
                <w:szCs w:val="24"/>
              </w:rPr>
              <w:t>ыполнен в срок,</w:t>
            </w:r>
            <w:proofErr w:type="gramEnd"/>
          </w:p>
          <w:p w:rsidR="00BE2967" w:rsidRPr="00E62E58" w:rsidRDefault="00BE2967" w:rsidP="00FF1765">
            <w:pPr>
              <w:tabs>
                <w:tab w:val="center" w:pos="4677"/>
                <w:tab w:val="right" w:pos="9355"/>
              </w:tabs>
              <w:autoSpaceDE w:val="0"/>
              <w:autoSpaceDN w:val="0"/>
              <w:adjustRightInd w:val="0"/>
              <w:spacing w:after="0" w:line="240" w:lineRule="auto"/>
              <w:rPr>
                <w:rFonts w:ascii="Times New Roman" w:hAnsi="Times New Roman"/>
                <w:sz w:val="24"/>
                <w:szCs w:val="24"/>
              </w:rPr>
            </w:pPr>
            <w:r w:rsidRPr="00E62E58">
              <w:rPr>
                <w:rFonts w:ascii="Times New Roman" w:hAnsi="Times New Roman"/>
                <w:sz w:val="24"/>
                <w:szCs w:val="24"/>
              </w:rPr>
              <w:t>в полном объеме</w:t>
            </w:r>
          </w:p>
        </w:tc>
        <w:tc>
          <w:tcPr>
            <w:tcW w:w="2036" w:type="dxa"/>
            <w:shd w:val="clear" w:color="auto" w:fill="auto"/>
          </w:tcPr>
          <w:p w:rsidR="00BE2967" w:rsidRPr="00E62E58" w:rsidRDefault="006A062E"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25</w:t>
            </w:r>
          </w:p>
          <w:p w:rsidR="00BE2967" w:rsidRPr="00E62E58" w:rsidRDefault="006A062E"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50</w:t>
            </w:r>
          </w:p>
        </w:tc>
      </w:tr>
      <w:tr w:rsidR="00BE2967" w:rsidRPr="00E62E58" w:rsidTr="005A335A">
        <w:tc>
          <w:tcPr>
            <w:tcW w:w="3688"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ind w:right="-108" w:hanging="142"/>
              <w:rPr>
                <w:rFonts w:ascii="Times New Roman" w:hAnsi="Times New Roman"/>
                <w:sz w:val="24"/>
                <w:szCs w:val="24"/>
              </w:rPr>
            </w:pPr>
            <w:r w:rsidRPr="00E62E58">
              <w:rPr>
                <w:rFonts w:ascii="Times New Roman" w:hAnsi="Times New Roman"/>
                <w:sz w:val="24"/>
                <w:szCs w:val="24"/>
              </w:rPr>
              <w:t xml:space="preserve">  Инициатива, творчество и применение в работе современных форм и методов организации труда</w:t>
            </w:r>
          </w:p>
        </w:tc>
        <w:tc>
          <w:tcPr>
            <w:tcW w:w="2483" w:type="dxa"/>
            <w:shd w:val="clear" w:color="auto" w:fill="auto"/>
          </w:tcPr>
          <w:p w:rsidR="00BE2967" w:rsidRPr="00E62E58" w:rsidRDefault="00BE2967" w:rsidP="00FF1765">
            <w:pPr>
              <w:tabs>
                <w:tab w:val="center" w:pos="4677"/>
                <w:tab w:val="right" w:pos="9355"/>
              </w:tabs>
              <w:autoSpaceDE w:val="0"/>
              <w:autoSpaceDN w:val="0"/>
              <w:adjustRightInd w:val="0"/>
              <w:spacing w:after="0" w:line="240" w:lineRule="auto"/>
              <w:ind w:right="-179"/>
              <w:rPr>
                <w:rFonts w:ascii="Times New Roman" w:hAnsi="Times New Roman"/>
                <w:sz w:val="24"/>
                <w:szCs w:val="24"/>
              </w:rPr>
            </w:pPr>
            <w:r w:rsidRPr="00E62E58">
              <w:rPr>
                <w:rFonts w:ascii="Times New Roman" w:hAnsi="Times New Roman"/>
                <w:sz w:val="24"/>
                <w:szCs w:val="24"/>
              </w:rPr>
              <w:t xml:space="preserve">Применение </w:t>
            </w:r>
            <w:proofErr w:type="gramStart"/>
            <w:r w:rsidRPr="00E62E58">
              <w:rPr>
                <w:rFonts w:ascii="Times New Roman" w:hAnsi="Times New Roman"/>
                <w:sz w:val="24"/>
                <w:szCs w:val="24"/>
              </w:rPr>
              <w:t>нестандартных</w:t>
            </w:r>
            <w:proofErr w:type="gramEnd"/>
            <w:r w:rsidRPr="00E62E58">
              <w:rPr>
                <w:rFonts w:ascii="Times New Roman" w:hAnsi="Times New Roman"/>
                <w:sz w:val="24"/>
                <w:szCs w:val="24"/>
              </w:rPr>
              <w:t xml:space="preserve"> </w:t>
            </w:r>
          </w:p>
          <w:p w:rsidR="00BE2967" w:rsidRPr="00E62E58" w:rsidRDefault="00BE2967" w:rsidP="00FF1765">
            <w:pPr>
              <w:tabs>
                <w:tab w:val="center" w:pos="4677"/>
                <w:tab w:val="right" w:pos="9355"/>
              </w:tabs>
              <w:autoSpaceDE w:val="0"/>
              <w:autoSpaceDN w:val="0"/>
              <w:adjustRightInd w:val="0"/>
              <w:spacing w:after="0" w:line="240" w:lineRule="auto"/>
              <w:ind w:right="-179"/>
              <w:rPr>
                <w:rFonts w:ascii="Times New Roman" w:hAnsi="Times New Roman"/>
                <w:sz w:val="24"/>
                <w:szCs w:val="24"/>
              </w:rPr>
            </w:pPr>
            <w:r w:rsidRPr="00E62E58">
              <w:rPr>
                <w:rFonts w:ascii="Times New Roman" w:hAnsi="Times New Roman"/>
                <w:sz w:val="24"/>
                <w:szCs w:val="24"/>
              </w:rPr>
              <w:t>методов в работе</w:t>
            </w:r>
          </w:p>
        </w:tc>
        <w:tc>
          <w:tcPr>
            <w:tcW w:w="2213" w:type="dxa"/>
            <w:shd w:val="clear" w:color="auto" w:fill="auto"/>
            <w:vAlign w:val="center"/>
          </w:tcPr>
          <w:p w:rsidR="00BE2967" w:rsidRPr="00E62E58" w:rsidRDefault="00BE2967" w:rsidP="00FF1765">
            <w:pPr>
              <w:tabs>
                <w:tab w:val="center" w:pos="4677"/>
                <w:tab w:val="right" w:pos="9355"/>
              </w:tabs>
              <w:autoSpaceDE w:val="0"/>
              <w:autoSpaceDN w:val="0"/>
              <w:adjustRightInd w:val="0"/>
              <w:spacing w:after="0" w:line="240" w:lineRule="auto"/>
              <w:rPr>
                <w:rFonts w:ascii="Times New Roman" w:hAnsi="Times New Roman"/>
                <w:sz w:val="24"/>
                <w:szCs w:val="24"/>
              </w:rPr>
            </w:pPr>
          </w:p>
        </w:tc>
        <w:tc>
          <w:tcPr>
            <w:tcW w:w="2036" w:type="dxa"/>
            <w:shd w:val="clear" w:color="auto" w:fill="auto"/>
            <w:vAlign w:val="center"/>
          </w:tcPr>
          <w:p w:rsidR="00BE2967" w:rsidRPr="00E62E58" w:rsidRDefault="006A062E"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50</w:t>
            </w:r>
          </w:p>
        </w:tc>
      </w:tr>
      <w:tr w:rsidR="00BE2967" w:rsidRPr="00E62E58" w:rsidTr="005A335A">
        <w:tc>
          <w:tcPr>
            <w:tcW w:w="3688"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Выполнение порученной работы, связанной с обеспечением рабочего процесса или уставной деятельности учреждения</w:t>
            </w:r>
          </w:p>
        </w:tc>
        <w:tc>
          <w:tcPr>
            <w:tcW w:w="2483" w:type="dxa"/>
            <w:shd w:val="clear" w:color="auto" w:fill="auto"/>
          </w:tcPr>
          <w:p w:rsidR="00BE2967" w:rsidRPr="00E62E58" w:rsidRDefault="00FF1765" w:rsidP="00FF1765">
            <w:pPr>
              <w:tabs>
                <w:tab w:val="center" w:pos="4677"/>
                <w:tab w:val="right" w:pos="9355"/>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w:t>
            </w:r>
            <w:r w:rsidR="00BE2967" w:rsidRPr="00E62E58">
              <w:rPr>
                <w:rFonts w:ascii="Times New Roman" w:hAnsi="Times New Roman"/>
                <w:sz w:val="24"/>
                <w:szCs w:val="24"/>
              </w:rPr>
              <w:t>адание выполнено</w:t>
            </w:r>
          </w:p>
        </w:tc>
        <w:tc>
          <w:tcPr>
            <w:tcW w:w="2213" w:type="dxa"/>
            <w:shd w:val="clear" w:color="auto" w:fill="auto"/>
          </w:tcPr>
          <w:p w:rsidR="00BE2967" w:rsidRPr="00E62E58" w:rsidRDefault="00BA7D67" w:rsidP="00FF1765">
            <w:pPr>
              <w:tabs>
                <w:tab w:val="center" w:pos="4677"/>
                <w:tab w:val="right" w:pos="9355"/>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w:t>
            </w:r>
            <w:r w:rsidR="00BE2967" w:rsidRPr="00E62E58">
              <w:rPr>
                <w:rFonts w:ascii="Times New Roman" w:hAnsi="Times New Roman"/>
                <w:sz w:val="24"/>
                <w:szCs w:val="24"/>
              </w:rPr>
              <w:t xml:space="preserve"> срок, в полном объеме</w:t>
            </w:r>
          </w:p>
        </w:tc>
        <w:tc>
          <w:tcPr>
            <w:tcW w:w="2036" w:type="dxa"/>
            <w:shd w:val="clear" w:color="auto" w:fill="auto"/>
            <w:vAlign w:val="center"/>
          </w:tcPr>
          <w:p w:rsidR="00BE2967" w:rsidRPr="00E62E58" w:rsidRDefault="006A062E"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50</w:t>
            </w:r>
          </w:p>
        </w:tc>
      </w:tr>
      <w:tr w:rsidR="00BE2967" w:rsidRPr="00E62E58" w:rsidTr="005A335A">
        <w:tc>
          <w:tcPr>
            <w:tcW w:w="3688"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Достижение высоких результатов</w:t>
            </w:r>
          </w:p>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в работе за определенный период</w:t>
            </w:r>
          </w:p>
        </w:tc>
        <w:tc>
          <w:tcPr>
            <w:tcW w:w="2483" w:type="dxa"/>
            <w:shd w:val="clear" w:color="auto" w:fill="auto"/>
          </w:tcPr>
          <w:p w:rsidR="00BE2967" w:rsidRPr="00E62E58" w:rsidRDefault="00FF1765" w:rsidP="00FF1765">
            <w:pPr>
              <w:tabs>
                <w:tab w:val="center" w:pos="4677"/>
                <w:tab w:val="right" w:pos="9355"/>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w:t>
            </w:r>
            <w:r w:rsidR="00BE2967" w:rsidRPr="00E62E58">
              <w:rPr>
                <w:rFonts w:ascii="Times New Roman" w:hAnsi="Times New Roman"/>
                <w:sz w:val="24"/>
                <w:szCs w:val="24"/>
              </w:rPr>
              <w:t>ценка результатов работы</w:t>
            </w:r>
          </w:p>
        </w:tc>
        <w:tc>
          <w:tcPr>
            <w:tcW w:w="2213" w:type="dxa"/>
            <w:shd w:val="clear" w:color="auto" w:fill="auto"/>
          </w:tcPr>
          <w:p w:rsidR="00BE2967" w:rsidRPr="00E62E58" w:rsidRDefault="00BA7D67" w:rsidP="00FF1765">
            <w:pPr>
              <w:tabs>
                <w:tab w:val="center" w:pos="4677"/>
                <w:tab w:val="right" w:pos="9355"/>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w:t>
            </w:r>
            <w:r w:rsidR="00BE2967" w:rsidRPr="00E62E58">
              <w:rPr>
                <w:rFonts w:ascii="Times New Roman" w:hAnsi="Times New Roman"/>
                <w:sz w:val="24"/>
                <w:szCs w:val="24"/>
              </w:rPr>
              <w:t>аличие динамики в результатах</w:t>
            </w:r>
          </w:p>
        </w:tc>
        <w:tc>
          <w:tcPr>
            <w:tcW w:w="2036" w:type="dxa"/>
            <w:shd w:val="clear" w:color="auto" w:fill="auto"/>
            <w:vAlign w:val="center"/>
          </w:tcPr>
          <w:p w:rsidR="00BE2967" w:rsidRPr="00E62E58" w:rsidRDefault="006A062E"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50</w:t>
            </w:r>
          </w:p>
        </w:tc>
      </w:tr>
      <w:tr w:rsidR="00BE2967" w:rsidRPr="00E62E58" w:rsidTr="005A335A">
        <w:tc>
          <w:tcPr>
            <w:tcW w:w="3688"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Участие в инновационной деятельности</w:t>
            </w:r>
          </w:p>
        </w:tc>
        <w:tc>
          <w:tcPr>
            <w:tcW w:w="2483" w:type="dxa"/>
            <w:shd w:val="clear" w:color="auto" w:fill="auto"/>
          </w:tcPr>
          <w:p w:rsidR="00BE2967" w:rsidRPr="00E62E58" w:rsidRDefault="00FF1765" w:rsidP="00FF1765">
            <w:pPr>
              <w:tabs>
                <w:tab w:val="center" w:pos="4677"/>
                <w:tab w:val="right" w:pos="9355"/>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w:t>
            </w:r>
            <w:r w:rsidR="00BE2967" w:rsidRPr="00E62E58">
              <w:rPr>
                <w:rFonts w:ascii="Times New Roman" w:hAnsi="Times New Roman"/>
                <w:sz w:val="24"/>
                <w:szCs w:val="24"/>
              </w:rPr>
              <w:t>аличие реализуемых проектов</w:t>
            </w:r>
          </w:p>
        </w:tc>
        <w:tc>
          <w:tcPr>
            <w:tcW w:w="2213" w:type="dxa"/>
            <w:shd w:val="clear" w:color="auto" w:fill="auto"/>
            <w:vAlign w:val="center"/>
          </w:tcPr>
          <w:p w:rsidR="00BE2967" w:rsidRPr="00E62E58" w:rsidRDefault="00BE2967" w:rsidP="00FF1765">
            <w:pPr>
              <w:tabs>
                <w:tab w:val="center" w:pos="4677"/>
                <w:tab w:val="right" w:pos="9355"/>
              </w:tabs>
              <w:autoSpaceDE w:val="0"/>
              <w:autoSpaceDN w:val="0"/>
              <w:adjustRightInd w:val="0"/>
              <w:spacing w:after="0" w:line="240" w:lineRule="auto"/>
              <w:rPr>
                <w:rFonts w:ascii="Times New Roman" w:hAnsi="Times New Roman"/>
                <w:sz w:val="24"/>
                <w:szCs w:val="24"/>
              </w:rPr>
            </w:pPr>
            <w:r w:rsidRPr="00E62E58">
              <w:rPr>
                <w:rFonts w:ascii="Times New Roman" w:hAnsi="Times New Roman"/>
                <w:sz w:val="24"/>
                <w:szCs w:val="24"/>
              </w:rPr>
              <w:t>участие</w:t>
            </w:r>
          </w:p>
        </w:tc>
        <w:tc>
          <w:tcPr>
            <w:tcW w:w="2036" w:type="dxa"/>
            <w:shd w:val="clear" w:color="auto" w:fill="auto"/>
            <w:vAlign w:val="center"/>
          </w:tcPr>
          <w:p w:rsidR="00BE2967" w:rsidRPr="00E62E58" w:rsidRDefault="006A062E"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50</w:t>
            </w:r>
          </w:p>
        </w:tc>
      </w:tr>
      <w:tr w:rsidR="00BE2967" w:rsidRPr="00E62E58" w:rsidTr="005A335A">
        <w:tc>
          <w:tcPr>
            <w:tcW w:w="3688"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Участие в соответствующем периоде в выполнении важных работ мероприятий</w:t>
            </w:r>
          </w:p>
          <w:p w:rsidR="006A062E" w:rsidRPr="00E62E58" w:rsidRDefault="006A062E"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 в ред. Постановления администрации Г. Красноярска от 03.09.2012г.</w:t>
            </w:r>
            <w:proofErr w:type="gramStart"/>
            <w:r w:rsidRPr="00E62E58">
              <w:rPr>
                <w:rFonts w:ascii="Times New Roman" w:hAnsi="Times New Roman"/>
                <w:sz w:val="24"/>
                <w:szCs w:val="24"/>
              </w:rPr>
              <w:t xml:space="preserve"> )</w:t>
            </w:r>
            <w:proofErr w:type="gramEnd"/>
          </w:p>
        </w:tc>
        <w:tc>
          <w:tcPr>
            <w:tcW w:w="2483" w:type="dxa"/>
            <w:shd w:val="clear" w:color="auto" w:fill="auto"/>
          </w:tcPr>
          <w:p w:rsidR="00BE2967" w:rsidRPr="00E62E58" w:rsidRDefault="00BE2967" w:rsidP="00FF1765">
            <w:pPr>
              <w:tabs>
                <w:tab w:val="center" w:pos="4677"/>
                <w:tab w:val="right" w:pos="9355"/>
              </w:tabs>
              <w:autoSpaceDE w:val="0"/>
              <w:autoSpaceDN w:val="0"/>
              <w:adjustRightInd w:val="0"/>
              <w:spacing w:after="0" w:line="240" w:lineRule="auto"/>
              <w:rPr>
                <w:rFonts w:ascii="Times New Roman" w:hAnsi="Times New Roman"/>
                <w:sz w:val="24"/>
                <w:szCs w:val="24"/>
              </w:rPr>
            </w:pPr>
            <w:r w:rsidRPr="00E62E58">
              <w:rPr>
                <w:rFonts w:ascii="Times New Roman" w:hAnsi="Times New Roman"/>
                <w:sz w:val="24"/>
                <w:szCs w:val="24"/>
              </w:rPr>
              <w:t>Наличие важных работ, мероприятий</w:t>
            </w:r>
          </w:p>
        </w:tc>
        <w:tc>
          <w:tcPr>
            <w:tcW w:w="2213" w:type="dxa"/>
            <w:shd w:val="clear" w:color="auto" w:fill="auto"/>
            <w:vAlign w:val="center"/>
          </w:tcPr>
          <w:p w:rsidR="00BE2967" w:rsidRPr="00E62E58" w:rsidRDefault="00BE2967" w:rsidP="00FF1765">
            <w:pPr>
              <w:tabs>
                <w:tab w:val="center" w:pos="4677"/>
                <w:tab w:val="right" w:pos="9355"/>
              </w:tabs>
              <w:autoSpaceDE w:val="0"/>
              <w:autoSpaceDN w:val="0"/>
              <w:adjustRightInd w:val="0"/>
              <w:spacing w:after="0" w:line="240" w:lineRule="auto"/>
              <w:rPr>
                <w:rFonts w:ascii="Times New Roman" w:hAnsi="Times New Roman"/>
                <w:sz w:val="24"/>
                <w:szCs w:val="24"/>
              </w:rPr>
            </w:pPr>
            <w:r w:rsidRPr="00E62E58">
              <w:rPr>
                <w:rFonts w:ascii="Times New Roman" w:hAnsi="Times New Roman"/>
                <w:sz w:val="24"/>
                <w:szCs w:val="24"/>
              </w:rPr>
              <w:t>участие</w:t>
            </w:r>
          </w:p>
        </w:tc>
        <w:tc>
          <w:tcPr>
            <w:tcW w:w="2036" w:type="dxa"/>
            <w:shd w:val="clear" w:color="auto" w:fill="auto"/>
            <w:vAlign w:val="center"/>
          </w:tcPr>
          <w:p w:rsidR="00BE2967" w:rsidRPr="00E62E58" w:rsidRDefault="006A062E"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50</w:t>
            </w:r>
          </w:p>
        </w:tc>
      </w:tr>
    </w:tbl>
    <w:p w:rsidR="006A062E" w:rsidRPr="008A7DCC" w:rsidRDefault="006A062E" w:rsidP="00BE2967">
      <w:pPr>
        <w:autoSpaceDE w:val="0"/>
        <w:autoSpaceDN w:val="0"/>
        <w:adjustRightInd w:val="0"/>
        <w:spacing w:after="0" w:line="240" w:lineRule="auto"/>
        <w:ind w:firstLine="709"/>
        <w:jc w:val="center"/>
        <w:rPr>
          <w:rFonts w:ascii="Times New Roman" w:hAnsi="Times New Roman"/>
          <w:b/>
          <w:sz w:val="28"/>
          <w:szCs w:val="28"/>
          <w:lang w:val="en-US"/>
        </w:rPr>
      </w:pPr>
    </w:p>
    <w:p w:rsidR="00BF76D6" w:rsidRDefault="00BF76D6" w:rsidP="00BE2967">
      <w:pPr>
        <w:autoSpaceDE w:val="0"/>
        <w:autoSpaceDN w:val="0"/>
        <w:adjustRightInd w:val="0"/>
        <w:spacing w:after="0" w:line="240" w:lineRule="auto"/>
        <w:ind w:firstLine="709"/>
        <w:jc w:val="center"/>
        <w:rPr>
          <w:rFonts w:ascii="Times New Roman" w:hAnsi="Times New Roman"/>
          <w:b/>
          <w:i/>
          <w:sz w:val="28"/>
          <w:szCs w:val="28"/>
        </w:rPr>
      </w:pPr>
    </w:p>
    <w:p w:rsidR="00BF76D6" w:rsidRDefault="00BF76D6" w:rsidP="00BE2967">
      <w:pPr>
        <w:autoSpaceDE w:val="0"/>
        <w:autoSpaceDN w:val="0"/>
        <w:adjustRightInd w:val="0"/>
        <w:spacing w:after="0" w:line="240" w:lineRule="auto"/>
        <w:ind w:firstLine="709"/>
        <w:jc w:val="center"/>
        <w:rPr>
          <w:rFonts w:ascii="Times New Roman" w:hAnsi="Times New Roman"/>
          <w:b/>
          <w:i/>
          <w:sz w:val="28"/>
          <w:szCs w:val="28"/>
        </w:rPr>
      </w:pPr>
    </w:p>
    <w:p w:rsidR="00BF76D6" w:rsidRDefault="00BF76D6" w:rsidP="00BE2967">
      <w:pPr>
        <w:autoSpaceDE w:val="0"/>
        <w:autoSpaceDN w:val="0"/>
        <w:adjustRightInd w:val="0"/>
        <w:spacing w:after="0" w:line="240" w:lineRule="auto"/>
        <w:ind w:firstLine="709"/>
        <w:jc w:val="center"/>
        <w:rPr>
          <w:rFonts w:ascii="Times New Roman" w:hAnsi="Times New Roman"/>
          <w:b/>
          <w:i/>
          <w:sz w:val="28"/>
          <w:szCs w:val="28"/>
        </w:rPr>
      </w:pPr>
    </w:p>
    <w:p w:rsidR="00BF76D6" w:rsidRDefault="00BF76D6" w:rsidP="00BE2967">
      <w:pPr>
        <w:autoSpaceDE w:val="0"/>
        <w:autoSpaceDN w:val="0"/>
        <w:adjustRightInd w:val="0"/>
        <w:spacing w:after="0" w:line="240" w:lineRule="auto"/>
        <w:ind w:firstLine="709"/>
        <w:jc w:val="center"/>
        <w:rPr>
          <w:rFonts w:ascii="Times New Roman" w:hAnsi="Times New Roman"/>
          <w:b/>
          <w:i/>
          <w:sz w:val="28"/>
          <w:szCs w:val="28"/>
        </w:rPr>
      </w:pPr>
    </w:p>
    <w:p w:rsidR="00BF76D6" w:rsidRDefault="00BF76D6" w:rsidP="00BE2967">
      <w:pPr>
        <w:autoSpaceDE w:val="0"/>
        <w:autoSpaceDN w:val="0"/>
        <w:adjustRightInd w:val="0"/>
        <w:spacing w:after="0" w:line="240" w:lineRule="auto"/>
        <w:ind w:firstLine="709"/>
        <w:jc w:val="center"/>
        <w:rPr>
          <w:rFonts w:ascii="Times New Roman" w:hAnsi="Times New Roman"/>
          <w:b/>
          <w:i/>
          <w:sz w:val="28"/>
          <w:szCs w:val="28"/>
        </w:rPr>
      </w:pPr>
    </w:p>
    <w:p w:rsidR="00BF76D6" w:rsidRDefault="00BF76D6" w:rsidP="00BE2967">
      <w:pPr>
        <w:autoSpaceDE w:val="0"/>
        <w:autoSpaceDN w:val="0"/>
        <w:adjustRightInd w:val="0"/>
        <w:spacing w:after="0" w:line="240" w:lineRule="auto"/>
        <w:ind w:firstLine="709"/>
        <w:jc w:val="center"/>
        <w:rPr>
          <w:rFonts w:ascii="Times New Roman" w:hAnsi="Times New Roman"/>
          <w:b/>
          <w:i/>
          <w:sz w:val="28"/>
          <w:szCs w:val="28"/>
        </w:rPr>
      </w:pPr>
    </w:p>
    <w:p w:rsidR="00BF76D6" w:rsidRDefault="00BF76D6" w:rsidP="00BE2967">
      <w:pPr>
        <w:autoSpaceDE w:val="0"/>
        <w:autoSpaceDN w:val="0"/>
        <w:adjustRightInd w:val="0"/>
        <w:spacing w:after="0" w:line="240" w:lineRule="auto"/>
        <w:ind w:firstLine="709"/>
        <w:jc w:val="center"/>
        <w:rPr>
          <w:rFonts w:ascii="Times New Roman" w:hAnsi="Times New Roman"/>
          <w:b/>
          <w:i/>
          <w:sz w:val="28"/>
          <w:szCs w:val="28"/>
        </w:rPr>
      </w:pPr>
    </w:p>
    <w:p w:rsidR="00BF76D6" w:rsidRDefault="00BF76D6" w:rsidP="00BE2967">
      <w:pPr>
        <w:autoSpaceDE w:val="0"/>
        <w:autoSpaceDN w:val="0"/>
        <w:adjustRightInd w:val="0"/>
        <w:spacing w:after="0" w:line="240" w:lineRule="auto"/>
        <w:ind w:firstLine="709"/>
        <w:jc w:val="center"/>
        <w:rPr>
          <w:rFonts w:ascii="Times New Roman" w:hAnsi="Times New Roman"/>
          <w:b/>
          <w:i/>
          <w:sz w:val="28"/>
          <w:szCs w:val="28"/>
        </w:rPr>
      </w:pPr>
    </w:p>
    <w:p w:rsidR="00BF76D6" w:rsidRDefault="00BF76D6" w:rsidP="00BE2967">
      <w:pPr>
        <w:autoSpaceDE w:val="0"/>
        <w:autoSpaceDN w:val="0"/>
        <w:adjustRightInd w:val="0"/>
        <w:spacing w:after="0" w:line="240" w:lineRule="auto"/>
        <w:ind w:firstLine="709"/>
        <w:jc w:val="center"/>
        <w:rPr>
          <w:rFonts w:ascii="Times New Roman" w:hAnsi="Times New Roman"/>
          <w:b/>
          <w:i/>
          <w:sz w:val="28"/>
          <w:szCs w:val="28"/>
        </w:rPr>
      </w:pPr>
    </w:p>
    <w:p w:rsidR="00BF76D6" w:rsidRDefault="00BF76D6" w:rsidP="00BE2967">
      <w:pPr>
        <w:autoSpaceDE w:val="0"/>
        <w:autoSpaceDN w:val="0"/>
        <w:adjustRightInd w:val="0"/>
        <w:spacing w:after="0" w:line="240" w:lineRule="auto"/>
        <w:ind w:firstLine="709"/>
        <w:jc w:val="center"/>
        <w:rPr>
          <w:rFonts w:ascii="Times New Roman" w:hAnsi="Times New Roman"/>
          <w:b/>
          <w:i/>
          <w:sz w:val="28"/>
          <w:szCs w:val="28"/>
        </w:rPr>
      </w:pPr>
    </w:p>
    <w:p w:rsidR="00BF76D6" w:rsidRDefault="00BF76D6" w:rsidP="00BE2967">
      <w:pPr>
        <w:autoSpaceDE w:val="0"/>
        <w:autoSpaceDN w:val="0"/>
        <w:adjustRightInd w:val="0"/>
        <w:spacing w:after="0" w:line="240" w:lineRule="auto"/>
        <w:ind w:firstLine="709"/>
        <w:jc w:val="center"/>
        <w:rPr>
          <w:rFonts w:ascii="Times New Roman" w:hAnsi="Times New Roman"/>
          <w:b/>
          <w:i/>
          <w:sz w:val="28"/>
          <w:szCs w:val="28"/>
        </w:rPr>
      </w:pPr>
    </w:p>
    <w:p w:rsidR="00BF76D6" w:rsidRDefault="00BF76D6" w:rsidP="00BE2967">
      <w:pPr>
        <w:autoSpaceDE w:val="0"/>
        <w:autoSpaceDN w:val="0"/>
        <w:adjustRightInd w:val="0"/>
        <w:spacing w:after="0" w:line="240" w:lineRule="auto"/>
        <w:ind w:firstLine="709"/>
        <w:jc w:val="center"/>
        <w:rPr>
          <w:rFonts w:ascii="Times New Roman" w:hAnsi="Times New Roman"/>
          <w:b/>
          <w:i/>
          <w:sz w:val="28"/>
          <w:szCs w:val="28"/>
        </w:rPr>
      </w:pPr>
    </w:p>
    <w:p w:rsidR="00BF76D6" w:rsidRDefault="00BF76D6" w:rsidP="00BE2967">
      <w:pPr>
        <w:autoSpaceDE w:val="0"/>
        <w:autoSpaceDN w:val="0"/>
        <w:adjustRightInd w:val="0"/>
        <w:spacing w:after="0" w:line="240" w:lineRule="auto"/>
        <w:ind w:firstLine="709"/>
        <w:jc w:val="center"/>
        <w:rPr>
          <w:rFonts w:ascii="Times New Roman" w:hAnsi="Times New Roman"/>
          <w:b/>
          <w:i/>
          <w:sz w:val="28"/>
          <w:szCs w:val="28"/>
        </w:rPr>
      </w:pPr>
    </w:p>
    <w:p w:rsidR="00BF76D6" w:rsidRDefault="00BF76D6" w:rsidP="00BE2967">
      <w:pPr>
        <w:autoSpaceDE w:val="0"/>
        <w:autoSpaceDN w:val="0"/>
        <w:adjustRightInd w:val="0"/>
        <w:spacing w:after="0" w:line="240" w:lineRule="auto"/>
        <w:ind w:firstLine="709"/>
        <w:jc w:val="center"/>
        <w:rPr>
          <w:rFonts w:ascii="Times New Roman" w:hAnsi="Times New Roman"/>
          <w:b/>
          <w:i/>
          <w:sz w:val="28"/>
          <w:szCs w:val="28"/>
        </w:rPr>
      </w:pPr>
    </w:p>
    <w:p w:rsidR="00BF76D6" w:rsidRDefault="00BF76D6" w:rsidP="00BE2967">
      <w:pPr>
        <w:autoSpaceDE w:val="0"/>
        <w:autoSpaceDN w:val="0"/>
        <w:adjustRightInd w:val="0"/>
        <w:spacing w:after="0" w:line="240" w:lineRule="auto"/>
        <w:ind w:firstLine="709"/>
        <w:jc w:val="center"/>
        <w:rPr>
          <w:rFonts w:ascii="Times New Roman" w:hAnsi="Times New Roman"/>
          <w:b/>
          <w:i/>
          <w:sz w:val="28"/>
          <w:szCs w:val="28"/>
        </w:rPr>
      </w:pPr>
    </w:p>
    <w:p w:rsidR="00BF76D6" w:rsidRDefault="00BF76D6" w:rsidP="00BE2967">
      <w:pPr>
        <w:autoSpaceDE w:val="0"/>
        <w:autoSpaceDN w:val="0"/>
        <w:adjustRightInd w:val="0"/>
        <w:spacing w:after="0" w:line="240" w:lineRule="auto"/>
        <w:ind w:firstLine="709"/>
        <w:jc w:val="center"/>
        <w:rPr>
          <w:rFonts w:ascii="Times New Roman" w:hAnsi="Times New Roman"/>
          <w:b/>
          <w:i/>
          <w:sz w:val="28"/>
          <w:szCs w:val="28"/>
        </w:rPr>
      </w:pPr>
    </w:p>
    <w:p w:rsidR="00BF76D6" w:rsidRDefault="00BF76D6" w:rsidP="00BE2967">
      <w:pPr>
        <w:autoSpaceDE w:val="0"/>
        <w:autoSpaceDN w:val="0"/>
        <w:adjustRightInd w:val="0"/>
        <w:spacing w:after="0" w:line="240" w:lineRule="auto"/>
        <w:ind w:firstLine="709"/>
        <w:jc w:val="center"/>
        <w:rPr>
          <w:rFonts w:ascii="Times New Roman" w:hAnsi="Times New Roman"/>
          <w:b/>
          <w:i/>
          <w:sz w:val="28"/>
          <w:szCs w:val="28"/>
        </w:rPr>
      </w:pPr>
    </w:p>
    <w:p w:rsidR="00BF76D6" w:rsidRDefault="00BF76D6" w:rsidP="00BE2967">
      <w:pPr>
        <w:autoSpaceDE w:val="0"/>
        <w:autoSpaceDN w:val="0"/>
        <w:adjustRightInd w:val="0"/>
        <w:spacing w:after="0" w:line="240" w:lineRule="auto"/>
        <w:ind w:firstLine="709"/>
        <w:jc w:val="center"/>
        <w:rPr>
          <w:rFonts w:ascii="Times New Roman" w:hAnsi="Times New Roman"/>
          <w:b/>
          <w:i/>
          <w:sz w:val="28"/>
          <w:szCs w:val="28"/>
        </w:rPr>
      </w:pPr>
    </w:p>
    <w:p w:rsidR="00BF76D6" w:rsidRDefault="00BF76D6" w:rsidP="00BE2967">
      <w:pPr>
        <w:autoSpaceDE w:val="0"/>
        <w:autoSpaceDN w:val="0"/>
        <w:adjustRightInd w:val="0"/>
        <w:spacing w:after="0" w:line="240" w:lineRule="auto"/>
        <w:ind w:firstLine="709"/>
        <w:jc w:val="center"/>
        <w:rPr>
          <w:rFonts w:ascii="Times New Roman" w:hAnsi="Times New Roman"/>
          <w:b/>
          <w:i/>
          <w:sz w:val="28"/>
          <w:szCs w:val="28"/>
        </w:rPr>
      </w:pPr>
    </w:p>
    <w:p w:rsidR="00BF76D6" w:rsidRDefault="00BF76D6" w:rsidP="00BE2967">
      <w:pPr>
        <w:autoSpaceDE w:val="0"/>
        <w:autoSpaceDN w:val="0"/>
        <w:adjustRightInd w:val="0"/>
        <w:spacing w:after="0" w:line="240" w:lineRule="auto"/>
        <w:ind w:firstLine="709"/>
        <w:jc w:val="center"/>
        <w:rPr>
          <w:rFonts w:ascii="Times New Roman" w:hAnsi="Times New Roman"/>
          <w:b/>
          <w:i/>
          <w:sz w:val="28"/>
          <w:szCs w:val="28"/>
        </w:rPr>
      </w:pPr>
    </w:p>
    <w:p w:rsidR="00BF76D6" w:rsidRDefault="00BF76D6" w:rsidP="00BE2967">
      <w:pPr>
        <w:autoSpaceDE w:val="0"/>
        <w:autoSpaceDN w:val="0"/>
        <w:adjustRightInd w:val="0"/>
        <w:spacing w:after="0" w:line="240" w:lineRule="auto"/>
        <w:ind w:firstLine="709"/>
        <w:jc w:val="center"/>
        <w:rPr>
          <w:rFonts w:ascii="Times New Roman" w:hAnsi="Times New Roman"/>
          <w:b/>
          <w:i/>
          <w:sz w:val="28"/>
          <w:szCs w:val="28"/>
        </w:rPr>
      </w:pPr>
    </w:p>
    <w:p w:rsidR="00BE2967" w:rsidRPr="00FF1765" w:rsidRDefault="008A7DCC" w:rsidP="00BE2967">
      <w:pPr>
        <w:autoSpaceDE w:val="0"/>
        <w:autoSpaceDN w:val="0"/>
        <w:adjustRightInd w:val="0"/>
        <w:spacing w:after="0" w:line="240" w:lineRule="auto"/>
        <w:ind w:firstLine="709"/>
        <w:jc w:val="center"/>
        <w:rPr>
          <w:rFonts w:ascii="Times New Roman" w:hAnsi="Times New Roman"/>
          <w:b/>
          <w:sz w:val="28"/>
          <w:szCs w:val="28"/>
        </w:rPr>
      </w:pPr>
      <w:r w:rsidRPr="00FF1765">
        <w:rPr>
          <w:rFonts w:ascii="Times New Roman" w:hAnsi="Times New Roman"/>
          <w:b/>
          <w:i/>
          <w:sz w:val="28"/>
          <w:szCs w:val="28"/>
          <w:lang w:val="en-US"/>
        </w:rPr>
        <w:lastRenderedPageBreak/>
        <w:t>IX.</w:t>
      </w:r>
      <w:r w:rsidR="00BE2967" w:rsidRPr="00FF1765">
        <w:rPr>
          <w:rFonts w:ascii="Times New Roman" w:hAnsi="Times New Roman"/>
          <w:b/>
          <w:sz w:val="28"/>
          <w:szCs w:val="28"/>
        </w:rPr>
        <w:t>ОБЪЕМНЫЕ ПОКАЗАТЕЛИ,</w:t>
      </w:r>
    </w:p>
    <w:p w:rsidR="00BE2967" w:rsidRPr="00FF1765" w:rsidRDefault="00BE2967" w:rsidP="00BE2967">
      <w:pPr>
        <w:autoSpaceDE w:val="0"/>
        <w:autoSpaceDN w:val="0"/>
        <w:adjustRightInd w:val="0"/>
        <w:spacing w:after="0" w:line="240" w:lineRule="auto"/>
        <w:ind w:firstLine="709"/>
        <w:jc w:val="center"/>
        <w:rPr>
          <w:rFonts w:ascii="Times New Roman" w:hAnsi="Times New Roman"/>
          <w:b/>
          <w:sz w:val="28"/>
          <w:szCs w:val="28"/>
        </w:rPr>
      </w:pPr>
      <w:r w:rsidRPr="00FF1765">
        <w:rPr>
          <w:rFonts w:ascii="Times New Roman" w:hAnsi="Times New Roman"/>
          <w:b/>
          <w:sz w:val="28"/>
          <w:szCs w:val="28"/>
        </w:rPr>
        <w:t>ХАРАКТЕРИЗУЮЩИЕ РАБОТУ УЧРЕЖДЕНИЯ, А ТАКЖЕ ИНЫЕ ПОКАЗАТЕЛИ,</w:t>
      </w:r>
    </w:p>
    <w:p w:rsidR="00BE2967" w:rsidRPr="00FF1765" w:rsidRDefault="00BE2967" w:rsidP="00BE2967">
      <w:pPr>
        <w:autoSpaceDE w:val="0"/>
        <w:autoSpaceDN w:val="0"/>
        <w:adjustRightInd w:val="0"/>
        <w:spacing w:after="0" w:line="240" w:lineRule="auto"/>
        <w:ind w:firstLine="709"/>
        <w:jc w:val="center"/>
        <w:rPr>
          <w:rFonts w:ascii="Times New Roman" w:hAnsi="Times New Roman"/>
          <w:b/>
          <w:sz w:val="28"/>
          <w:szCs w:val="28"/>
        </w:rPr>
      </w:pPr>
      <w:r w:rsidRPr="00FF1765">
        <w:rPr>
          <w:rFonts w:ascii="Times New Roman" w:hAnsi="Times New Roman"/>
          <w:b/>
          <w:sz w:val="28"/>
          <w:szCs w:val="28"/>
        </w:rPr>
        <w:t>УЧИТЫВАЮЩИЕ ЧИСЛЕННОСТЬ РАБОТНИКОВ УЧРЕЖДЕНИЯ, НАЛИЧИЕ</w:t>
      </w:r>
    </w:p>
    <w:p w:rsidR="00BE2967" w:rsidRPr="00FF1765" w:rsidRDefault="00BE2967" w:rsidP="00BE2967">
      <w:pPr>
        <w:autoSpaceDE w:val="0"/>
        <w:autoSpaceDN w:val="0"/>
        <w:adjustRightInd w:val="0"/>
        <w:spacing w:after="0" w:line="240" w:lineRule="auto"/>
        <w:ind w:firstLine="709"/>
        <w:jc w:val="center"/>
        <w:rPr>
          <w:rFonts w:ascii="Times New Roman" w:hAnsi="Times New Roman"/>
          <w:b/>
          <w:sz w:val="28"/>
          <w:szCs w:val="28"/>
        </w:rPr>
      </w:pPr>
      <w:r w:rsidRPr="00FF1765">
        <w:rPr>
          <w:rFonts w:ascii="Times New Roman" w:hAnsi="Times New Roman"/>
          <w:b/>
          <w:sz w:val="28"/>
          <w:szCs w:val="28"/>
        </w:rPr>
        <w:t>СТРУКТУРНЫХ ПОДРАЗДЕЛЕНИЙ, ТЕХНИЧЕСКОЕ ОБЕСПЕЧЕНИЕ</w:t>
      </w:r>
    </w:p>
    <w:p w:rsidR="00BE2967" w:rsidRPr="00FF1765" w:rsidRDefault="00BE2967" w:rsidP="00BE2967">
      <w:pPr>
        <w:autoSpaceDE w:val="0"/>
        <w:autoSpaceDN w:val="0"/>
        <w:adjustRightInd w:val="0"/>
        <w:spacing w:after="0" w:line="240" w:lineRule="auto"/>
        <w:ind w:firstLine="709"/>
        <w:jc w:val="center"/>
        <w:rPr>
          <w:rFonts w:ascii="Times New Roman" w:hAnsi="Times New Roman"/>
          <w:b/>
          <w:sz w:val="28"/>
          <w:szCs w:val="28"/>
        </w:rPr>
      </w:pPr>
      <w:r w:rsidRPr="00FF1765">
        <w:rPr>
          <w:rFonts w:ascii="Times New Roman" w:hAnsi="Times New Roman"/>
          <w:b/>
          <w:sz w:val="28"/>
          <w:szCs w:val="28"/>
        </w:rPr>
        <w:t>УЧРЕЖДЕНИЯ И ДРУГИЕ ФАКТОРЫ</w:t>
      </w:r>
      <w:r w:rsidR="006A062E" w:rsidRPr="00FF1765">
        <w:rPr>
          <w:rFonts w:ascii="Times New Roman" w:hAnsi="Times New Roman"/>
          <w:b/>
          <w:sz w:val="28"/>
          <w:szCs w:val="28"/>
        </w:rPr>
        <w:t>.</w:t>
      </w:r>
    </w:p>
    <w:p w:rsidR="006A062E" w:rsidRPr="001524CD" w:rsidRDefault="006A062E" w:rsidP="00BE2967">
      <w:pPr>
        <w:autoSpaceDE w:val="0"/>
        <w:autoSpaceDN w:val="0"/>
        <w:adjustRightInd w:val="0"/>
        <w:spacing w:after="0" w:line="240" w:lineRule="auto"/>
        <w:ind w:firstLine="709"/>
        <w:jc w:val="center"/>
        <w:rPr>
          <w:rFonts w:ascii="Times New Roman" w:hAnsi="Times New Roman"/>
          <w:b/>
          <w:sz w:val="28"/>
          <w:szCs w:val="28"/>
        </w:rPr>
      </w:pPr>
      <w:r w:rsidRPr="005F1DD1">
        <w:rPr>
          <w:rFonts w:ascii="Times New Roman" w:hAnsi="Times New Roman"/>
          <w:b/>
          <w:sz w:val="28"/>
          <w:szCs w:val="28"/>
        </w:rPr>
        <w:t>(</w:t>
      </w:r>
      <w:r w:rsidRPr="005F1DD1">
        <w:rPr>
          <w:rFonts w:ascii="Times New Roman" w:hAnsi="Times New Roman"/>
          <w:sz w:val="28"/>
          <w:szCs w:val="28"/>
        </w:rPr>
        <w:t xml:space="preserve">в ред. Постановлений администрации г. Красноярска от 22.09.2010 № </w:t>
      </w:r>
      <w:r w:rsidR="00F84A93" w:rsidRPr="005F1DD1">
        <w:rPr>
          <w:rFonts w:ascii="Times New Roman" w:hAnsi="Times New Roman"/>
          <w:sz w:val="28"/>
          <w:szCs w:val="28"/>
        </w:rPr>
        <w:t xml:space="preserve">399, от 09.06.2012 № 252, от 26.12.2012 № 650, от 28.06.2013 № 309, </w:t>
      </w:r>
      <w:proofErr w:type="gramStart"/>
      <w:r w:rsidR="00F84A93" w:rsidRPr="005F1DD1">
        <w:rPr>
          <w:rFonts w:ascii="Times New Roman" w:hAnsi="Times New Roman"/>
          <w:sz w:val="28"/>
          <w:szCs w:val="28"/>
        </w:rPr>
        <w:t>от</w:t>
      </w:r>
      <w:proofErr w:type="gramEnd"/>
      <w:r w:rsidR="00F84A93" w:rsidRPr="005F1DD1">
        <w:rPr>
          <w:rFonts w:ascii="Times New Roman" w:hAnsi="Times New Roman"/>
          <w:sz w:val="28"/>
          <w:szCs w:val="28"/>
        </w:rPr>
        <w:t xml:space="preserve"> 08.10. 2013 № 529</w:t>
      </w:r>
      <w:r w:rsidRPr="005F1DD1">
        <w:rPr>
          <w:rFonts w:ascii="Times New Roman" w:hAnsi="Times New Roman"/>
          <w:sz w:val="28"/>
          <w:szCs w:val="28"/>
        </w:rPr>
        <w:t>)</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1. К показателям для отнесения учреждений к группам по оплате труда руководителя учреждения относятся показатели, характеризующие масштаб учреждения:</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численность работников учреждения;</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количество обучающихся (детей);</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показатели, значительно осложняющие работу по руководству учреждением.</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xml:space="preserve">2. Объем деятельности каждого учреждения при определении группы по оплате труда руководителя оценивается </w:t>
      </w:r>
      <w:proofErr w:type="gramStart"/>
      <w:r w:rsidRPr="001524CD">
        <w:rPr>
          <w:rFonts w:ascii="Times New Roman" w:hAnsi="Times New Roman"/>
          <w:sz w:val="28"/>
          <w:szCs w:val="28"/>
        </w:rPr>
        <w:t>в баллах по показателям для отнесения учреждения к группам по оплате</w:t>
      </w:r>
      <w:proofErr w:type="gramEnd"/>
      <w:r w:rsidRPr="001524CD">
        <w:rPr>
          <w:rFonts w:ascii="Times New Roman" w:hAnsi="Times New Roman"/>
          <w:sz w:val="28"/>
          <w:szCs w:val="28"/>
        </w:rPr>
        <w:t xml:space="preserve"> труда.</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Группа по оплате труда руководителя учреждения определяется исходя из следующей суммы баллов:</w:t>
      </w:r>
    </w:p>
    <w:tbl>
      <w:tblPr>
        <w:tblW w:w="9990" w:type="dxa"/>
        <w:jc w:val="center"/>
        <w:tblInd w:w="70" w:type="dxa"/>
        <w:tblLayout w:type="fixed"/>
        <w:tblCellMar>
          <w:left w:w="70" w:type="dxa"/>
          <w:right w:w="70" w:type="dxa"/>
        </w:tblCellMar>
        <w:tblLook w:val="0000" w:firstRow="0" w:lastRow="0" w:firstColumn="0" w:lastColumn="0" w:noHBand="0" w:noVBand="0"/>
      </w:tblPr>
      <w:tblGrid>
        <w:gridCol w:w="540"/>
        <w:gridCol w:w="4050"/>
        <w:gridCol w:w="1215"/>
        <w:gridCol w:w="1350"/>
        <w:gridCol w:w="1485"/>
        <w:gridCol w:w="1350"/>
      </w:tblGrid>
      <w:tr w:rsidR="00BE2967" w:rsidRPr="001524CD" w:rsidTr="005A335A">
        <w:trPr>
          <w:cantSplit/>
          <w:trHeight w:val="360"/>
          <w:jc w:val="center"/>
        </w:trPr>
        <w:tc>
          <w:tcPr>
            <w:tcW w:w="540" w:type="dxa"/>
            <w:vMerge w:val="restart"/>
            <w:tcBorders>
              <w:top w:val="single" w:sz="6" w:space="0" w:color="auto"/>
              <w:left w:val="single" w:sz="6" w:space="0" w:color="auto"/>
              <w:bottom w:val="nil"/>
              <w:right w:val="single" w:sz="6" w:space="0" w:color="auto"/>
            </w:tcBorders>
          </w:tcPr>
          <w:p w:rsidR="00BE2967" w:rsidRPr="001524CD" w:rsidRDefault="00BE2967" w:rsidP="00BE2967">
            <w:pPr>
              <w:autoSpaceDE w:val="0"/>
              <w:autoSpaceDN w:val="0"/>
              <w:adjustRightInd w:val="0"/>
              <w:spacing w:after="0" w:line="240" w:lineRule="auto"/>
              <w:jc w:val="center"/>
              <w:rPr>
                <w:rFonts w:ascii="Times New Roman" w:hAnsi="Times New Roman"/>
                <w:sz w:val="28"/>
                <w:szCs w:val="28"/>
              </w:rPr>
            </w:pPr>
            <w:r w:rsidRPr="001524CD">
              <w:rPr>
                <w:rFonts w:ascii="Times New Roman" w:hAnsi="Times New Roman"/>
                <w:sz w:val="28"/>
                <w:szCs w:val="28"/>
              </w:rPr>
              <w:t xml:space="preserve">N </w:t>
            </w:r>
            <w:r w:rsidRPr="001524CD">
              <w:rPr>
                <w:rFonts w:ascii="Times New Roman" w:hAnsi="Times New Roman"/>
                <w:sz w:val="28"/>
                <w:szCs w:val="28"/>
              </w:rPr>
              <w:br/>
            </w:r>
            <w:proofErr w:type="gramStart"/>
            <w:r w:rsidRPr="001524CD">
              <w:rPr>
                <w:rFonts w:ascii="Times New Roman" w:hAnsi="Times New Roman"/>
                <w:sz w:val="28"/>
                <w:szCs w:val="28"/>
              </w:rPr>
              <w:t>п</w:t>
            </w:r>
            <w:proofErr w:type="gramEnd"/>
            <w:r w:rsidRPr="001524CD">
              <w:rPr>
                <w:rFonts w:ascii="Times New Roman" w:hAnsi="Times New Roman"/>
                <w:sz w:val="28"/>
                <w:szCs w:val="28"/>
              </w:rPr>
              <w:t>/п</w:t>
            </w:r>
          </w:p>
        </w:tc>
        <w:tc>
          <w:tcPr>
            <w:tcW w:w="4050" w:type="dxa"/>
            <w:vMerge w:val="restart"/>
            <w:tcBorders>
              <w:top w:val="single" w:sz="6" w:space="0" w:color="auto"/>
              <w:left w:val="single" w:sz="6" w:space="0" w:color="auto"/>
              <w:bottom w:val="nil"/>
              <w:right w:val="single" w:sz="6" w:space="0" w:color="auto"/>
            </w:tcBorders>
          </w:tcPr>
          <w:p w:rsidR="00BE2967" w:rsidRPr="001524CD" w:rsidRDefault="00BE2967" w:rsidP="00BE2967">
            <w:pPr>
              <w:autoSpaceDE w:val="0"/>
              <w:autoSpaceDN w:val="0"/>
              <w:adjustRightInd w:val="0"/>
              <w:spacing w:after="0" w:line="240" w:lineRule="auto"/>
              <w:jc w:val="center"/>
              <w:rPr>
                <w:rFonts w:ascii="Times New Roman" w:hAnsi="Times New Roman"/>
                <w:sz w:val="28"/>
                <w:szCs w:val="28"/>
              </w:rPr>
            </w:pPr>
            <w:r w:rsidRPr="001524CD">
              <w:rPr>
                <w:rFonts w:ascii="Times New Roman" w:hAnsi="Times New Roman"/>
                <w:sz w:val="28"/>
                <w:szCs w:val="28"/>
              </w:rPr>
              <w:t>Тип (вид) учреждения</w:t>
            </w:r>
          </w:p>
        </w:tc>
        <w:tc>
          <w:tcPr>
            <w:tcW w:w="5400" w:type="dxa"/>
            <w:gridSpan w:val="4"/>
            <w:tcBorders>
              <w:top w:val="single" w:sz="6" w:space="0" w:color="auto"/>
              <w:left w:val="single" w:sz="6" w:space="0" w:color="auto"/>
              <w:bottom w:val="single" w:sz="6" w:space="0" w:color="auto"/>
              <w:right w:val="single" w:sz="6" w:space="0" w:color="auto"/>
            </w:tcBorders>
          </w:tcPr>
          <w:p w:rsidR="00BE2967" w:rsidRPr="001524CD" w:rsidRDefault="00BE2967" w:rsidP="00BE2967">
            <w:pPr>
              <w:autoSpaceDE w:val="0"/>
              <w:autoSpaceDN w:val="0"/>
              <w:adjustRightInd w:val="0"/>
              <w:spacing w:after="0" w:line="240" w:lineRule="auto"/>
              <w:jc w:val="center"/>
              <w:rPr>
                <w:rFonts w:ascii="Times New Roman" w:hAnsi="Times New Roman"/>
                <w:sz w:val="28"/>
                <w:szCs w:val="28"/>
              </w:rPr>
            </w:pPr>
            <w:r w:rsidRPr="001524CD">
              <w:rPr>
                <w:rFonts w:ascii="Times New Roman" w:hAnsi="Times New Roman"/>
                <w:sz w:val="28"/>
                <w:szCs w:val="28"/>
              </w:rPr>
              <w:t xml:space="preserve">Группы по оплате труда руководителей  </w:t>
            </w:r>
            <w:r w:rsidRPr="001524CD">
              <w:rPr>
                <w:rFonts w:ascii="Times New Roman" w:hAnsi="Times New Roman"/>
                <w:sz w:val="28"/>
                <w:szCs w:val="28"/>
              </w:rPr>
              <w:br/>
              <w:t>учреждений (по сумме баллов)</w:t>
            </w:r>
          </w:p>
        </w:tc>
      </w:tr>
      <w:tr w:rsidR="00BE2967" w:rsidRPr="001524CD" w:rsidTr="005A335A">
        <w:trPr>
          <w:cantSplit/>
          <w:trHeight w:val="240"/>
          <w:jc w:val="center"/>
        </w:trPr>
        <w:tc>
          <w:tcPr>
            <w:tcW w:w="540" w:type="dxa"/>
            <w:vMerge/>
            <w:tcBorders>
              <w:top w:val="nil"/>
              <w:left w:val="single" w:sz="6" w:space="0" w:color="auto"/>
              <w:bottom w:val="single" w:sz="6" w:space="0" w:color="auto"/>
              <w:right w:val="single" w:sz="6" w:space="0" w:color="auto"/>
            </w:tcBorders>
          </w:tcPr>
          <w:p w:rsidR="00BE2967" w:rsidRPr="001524CD" w:rsidRDefault="00BE2967" w:rsidP="00BE2967">
            <w:pPr>
              <w:autoSpaceDE w:val="0"/>
              <w:autoSpaceDN w:val="0"/>
              <w:adjustRightInd w:val="0"/>
              <w:spacing w:after="0" w:line="240" w:lineRule="auto"/>
              <w:rPr>
                <w:rFonts w:ascii="Times New Roman" w:hAnsi="Times New Roman"/>
                <w:sz w:val="28"/>
                <w:szCs w:val="28"/>
              </w:rPr>
            </w:pPr>
          </w:p>
        </w:tc>
        <w:tc>
          <w:tcPr>
            <w:tcW w:w="4050" w:type="dxa"/>
            <w:vMerge/>
            <w:tcBorders>
              <w:top w:val="nil"/>
              <w:left w:val="single" w:sz="6" w:space="0" w:color="auto"/>
              <w:bottom w:val="single" w:sz="6" w:space="0" w:color="auto"/>
              <w:right w:val="single" w:sz="6" w:space="0" w:color="auto"/>
            </w:tcBorders>
          </w:tcPr>
          <w:p w:rsidR="00BE2967" w:rsidRPr="001524CD" w:rsidRDefault="00BE2967" w:rsidP="00BE2967">
            <w:pPr>
              <w:autoSpaceDE w:val="0"/>
              <w:autoSpaceDN w:val="0"/>
              <w:adjustRightInd w:val="0"/>
              <w:spacing w:after="0" w:line="240" w:lineRule="auto"/>
              <w:rPr>
                <w:rFonts w:ascii="Times New Roman" w:hAnsi="Times New Roman"/>
                <w:sz w:val="28"/>
                <w:szCs w:val="28"/>
              </w:rPr>
            </w:pPr>
          </w:p>
        </w:tc>
        <w:tc>
          <w:tcPr>
            <w:tcW w:w="1215" w:type="dxa"/>
            <w:tcBorders>
              <w:top w:val="single" w:sz="6" w:space="0" w:color="auto"/>
              <w:left w:val="single" w:sz="6" w:space="0" w:color="auto"/>
              <w:bottom w:val="single" w:sz="6" w:space="0" w:color="auto"/>
              <w:right w:val="single" w:sz="6" w:space="0" w:color="auto"/>
            </w:tcBorders>
          </w:tcPr>
          <w:p w:rsidR="00BE2967" w:rsidRPr="001524CD" w:rsidRDefault="00BE2967" w:rsidP="00BE2967">
            <w:pPr>
              <w:autoSpaceDE w:val="0"/>
              <w:autoSpaceDN w:val="0"/>
              <w:adjustRightInd w:val="0"/>
              <w:spacing w:after="0" w:line="240" w:lineRule="auto"/>
              <w:jc w:val="center"/>
              <w:rPr>
                <w:rFonts w:ascii="Times New Roman" w:hAnsi="Times New Roman"/>
                <w:sz w:val="28"/>
                <w:szCs w:val="28"/>
              </w:rPr>
            </w:pPr>
            <w:r w:rsidRPr="001524CD">
              <w:rPr>
                <w:rFonts w:ascii="Times New Roman" w:hAnsi="Times New Roman"/>
                <w:sz w:val="28"/>
                <w:szCs w:val="28"/>
              </w:rPr>
              <w:t>I группа</w:t>
            </w:r>
          </w:p>
        </w:tc>
        <w:tc>
          <w:tcPr>
            <w:tcW w:w="1350" w:type="dxa"/>
            <w:tcBorders>
              <w:top w:val="single" w:sz="6" w:space="0" w:color="auto"/>
              <w:left w:val="single" w:sz="6" w:space="0" w:color="auto"/>
              <w:bottom w:val="single" w:sz="6" w:space="0" w:color="auto"/>
              <w:right w:val="single" w:sz="6" w:space="0" w:color="auto"/>
            </w:tcBorders>
          </w:tcPr>
          <w:p w:rsidR="00BE2967" w:rsidRPr="001524CD" w:rsidRDefault="00BE2967" w:rsidP="00BE2967">
            <w:pPr>
              <w:autoSpaceDE w:val="0"/>
              <w:autoSpaceDN w:val="0"/>
              <w:adjustRightInd w:val="0"/>
              <w:spacing w:after="0" w:line="240" w:lineRule="auto"/>
              <w:jc w:val="center"/>
              <w:rPr>
                <w:rFonts w:ascii="Times New Roman" w:hAnsi="Times New Roman"/>
                <w:sz w:val="28"/>
                <w:szCs w:val="28"/>
              </w:rPr>
            </w:pPr>
            <w:r w:rsidRPr="001524CD">
              <w:rPr>
                <w:rFonts w:ascii="Times New Roman" w:hAnsi="Times New Roman"/>
                <w:sz w:val="28"/>
                <w:szCs w:val="28"/>
              </w:rPr>
              <w:t>II группа</w:t>
            </w:r>
          </w:p>
        </w:tc>
        <w:tc>
          <w:tcPr>
            <w:tcW w:w="1485" w:type="dxa"/>
            <w:tcBorders>
              <w:top w:val="single" w:sz="6" w:space="0" w:color="auto"/>
              <w:left w:val="single" w:sz="6" w:space="0" w:color="auto"/>
              <w:bottom w:val="single" w:sz="6" w:space="0" w:color="auto"/>
              <w:right w:val="single" w:sz="6" w:space="0" w:color="auto"/>
            </w:tcBorders>
          </w:tcPr>
          <w:p w:rsidR="00BE2967" w:rsidRPr="001524CD" w:rsidRDefault="00BE2967" w:rsidP="00BE2967">
            <w:pPr>
              <w:autoSpaceDE w:val="0"/>
              <w:autoSpaceDN w:val="0"/>
              <w:adjustRightInd w:val="0"/>
              <w:spacing w:after="0" w:line="240" w:lineRule="auto"/>
              <w:jc w:val="center"/>
              <w:rPr>
                <w:rFonts w:ascii="Times New Roman" w:hAnsi="Times New Roman"/>
                <w:sz w:val="28"/>
                <w:szCs w:val="28"/>
              </w:rPr>
            </w:pPr>
            <w:r w:rsidRPr="001524CD">
              <w:rPr>
                <w:rFonts w:ascii="Times New Roman" w:hAnsi="Times New Roman"/>
                <w:sz w:val="28"/>
                <w:szCs w:val="28"/>
              </w:rPr>
              <w:t>III группа</w:t>
            </w:r>
          </w:p>
        </w:tc>
        <w:tc>
          <w:tcPr>
            <w:tcW w:w="1350" w:type="dxa"/>
            <w:tcBorders>
              <w:top w:val="single" w:sz="6" w:space="0" w:color="auto"/>
              <w:left w:val="single" w:sz="6" w:space="0" w:color="auto"/>
              <w:bottom w:val="single" w:sz="6" w:space="0" w:color="auto"/>
              <w:right w:val="single" w:sz="6" w:space="0" w:color="auto"/>
            </w:tcBorders>
          </w:tcPr>
          <w:p w:rsidR="00BE2967" w:rsidRPr="001524CD" w:rsidRDefault="00BE2967" w:rsidP="00BE2967">
            <w:pPr>
              <w:autoSpaceDE w:val="0"/>
              <w:autoSpaceDN w:val="0"/>
              <w:adjustRightInd w:val="0"/>
              <w:spacing w:after="0" w:line="240" w:lineRule="auto"/>
              <w:jc w:val="center"/>
              <w:rPr>
                <w:rFonts w:ascii="Times New Roman" w:hAnsi="Times New Roman"/>
                <w:sz w:val="28"/>
                <w:szCs w:val="28"/>
              </w:rPr>
            </w:pPr>
            <w:r w:rsidRPr="001524CD">
              <w:rPr>
                <w:rFonts w:ascii="Times New Roman" w:hAnsi="Times New Roman"/>
                <w:sz w:val="28"/>
                <w:szCs w:val="28"/>
              </w:rPr>
              <w:t>IV группа</w:t>
            </w:r>
          </w:p>
        </w:tc>
      </w:tr>
      <w:tr w:rsidR="00BE2967" w:rsidRPr="001524CD" w:rsidTr="005A335A">
        <w:trPr>
          <w:cantSplit/>
          <w:trHeight w:val="360"/>
          <w:jc w:val="center"/>
        </w:trPr>
        <w:tc>
          <w:tcPr>
            <w:tcW w:w="540" w:type="dxa"/>
            <w:tcBorders>
              <w:top w:val="single" w:sz="6" w:space="0" w:color="auto"/>
              <w:left w:val="single" w:sz="6" w:space="0" w:color="auto"/>
              <w:bottom w:val="single" w:sz="6" w:space="0" w:color="auto"/>
              <w:right w:val="single" w:sz="6" w:space="0" w:color="auto"/>
            </w:tcBorders>
          </w:tcPr>
          <w:p w:rsidR="00BE2967" w:rsidRPr="001524CD" w:rsidRDefault="00BE2967" w:rsidP="00BE2967">
            <w:pPr>
              <w:autoSpaceDE w:val="0"/>
              <w:autoSpaceDN w:val="0"/>
              <w:adjustRightInd w:val="0"/>
              <w:spacing w:after="0" w:line="240" w:lineRule="auto"/>
              <w:rPr>
                <w:rFonts w:ascii="Times New Roman" w:hAnsi="Times New Roman"/>
                <w:sz w:val="28"/>
                <w:szCs w:val="28"/>
              </w:rPr>
            </w:pPr>
            <w:r w:rsidRPr="001524CD">
              <w:rPr>
                <w:rFonts w:ascii="Times New Roman" w:hAnsi="Times New Roman"/>
                <w:sz w:val="28"/>
                <w:szCs w:val="28"/>
              </w:rPr>
              <w:t xml:space="preserve">1  </w:t>
            </w:r>
          </w:p>
        </w:tc>
        <w:tc>
          <w:tcPr>
            <w:tcW w:w="4050" w:type="dxa"/>
            <w:tcBorders>
              <w:top w:val="single" w:sz="6" w:space="0" w:color="auto"/>
              <w:left w:val="single" w:sz="6" w:space="0" w:color="auto"/>
              <w:bottom w:val="single" w:sz="6" w:space="0" w:color="auto"/>
              <w:right w:val="single" w:sz="6" w:space="0" w:color="auto"/>
            </w:tcBorders>
          </w:tcPr>
          <w:p w:rsidR="00BE2967" w:rsidRPr="001524CD" w:rsidRDefault="00BE2967" w:rsidP="00BE2967">
            <w:pPr>
              <w:autoSpaceDE w:val="0"/>
              <w:autoSpaceDN w:val="0"/>
              <w:adjustRightInd w:val="0"/>
              <w:spacing w:after="0" w:line="240" w:lineRule="auto"/>
              <w:rPr>
                <w:rFonts w:ascii="Times New Roman" w:hAnsi="Times New Roman"/>
                <w:sz w:val="28"/>
                <w:szCs w:val="28"/>
              </w:rPr>
            </w:pPr>
            <w:r w:rsidRPr="001524CD">
              <w:rPr>
                <w:rFonts w:ascii="Times New Roman" w:hAnsi="Times New Roman"/>
                <w:sz w:val="28"/>
                <w:szCs w:val="28"/>
              </w:rPr>
              <w:t xml:space="preserve">Дошкольные учреждения        </w:t>
            </w:r>
          </w:p>
        </w:tc>
        <w:tc>
          <w:tcPr>
            <w:tcW w:w="1215" w:type="dxa"/>
            <w:tcBorders>
              <w:top w:val="single" w:sz="6" w:space="0" w:color="auto"/>
              <w:left w:val="single" w:sz="6" w:space="0" w:color="auto"/>
              <w:bottom w:val="single" w:sz="6" w:space="0" w:color="auto"/>
              <w:right w:val="single" w:sz="6" w:space="0" w:color="auto"/>
            </w:tcBorders>
          </w:tcPr>
          <w:p w:rsidR="00BE2967" w:rsidRPr="001524CD" w:rsidRDefault="00BE2967" w:rsidP="00BE2967">
            <w:pPr>
              <w:autoSpaceDE w:val="0"/>
              <w:autoSpaceDN w:val="0"/>
              <w:adjustRightInd w:val="0"/>
              <w:spacing w:after="0" w:line="240" w:lineRule="auto"/>
              <w:jc w:val="center"/>
              <w:rPr>
                <w:rFonts w:ascii="Times New Roman" w:hAnsi="Times New Roman"/>
                <w:sz w:val="28"/>
                <w:szCs w:val="28"/>
              </w:rPr>
            </w:pPr>
            <w:r w:rsidRPr="001524CD">
              <w:rPr>
                <w:rFonts w:ascii="Times New Roman" w:hAnsi="Times New Roman"/>
                <w:sz w:val="28"/>
                <w:szCs w:val="28"/>
              </w:rPr>
              <w:t xml:space="preserve">свыше   </w:t>
            </w:r>
            <w:r w:rsidRPr="001524CD">
              <w:rPr>
                <w:rFonts w:ascii="Times New Roman" w:hAnsi="Times New Roman"/>
                <w:sz w:val="28"/>
                <w:szCs w:val="28"/>
              </w:rPr>
              <w:br/>
              <w:t>350</w:t>
            </w:r>
          </w:p>
        </w:tc>
        <w:tc>
          <w:tcPr>
            <w:tcW w:w="1350" w:type="dxa"/>
            <w:tcBorders>
              <w:top w:val="single" w:sz="6" w:space="0" w:color="auto"/>
              <w:left w:val="single" w:sz="6" w:space="0" w:color="auto"/>
              <w:bottom w:val="single" w:sz="6" w:space="0" w:color="auto"/>
              <w:right w:val="single" w:sz="6" w:space="0" w:color="auto"/>
            </w:tcBorders>
          </w:tcPr>
          <w:p w:rsidR="00BE2967" w:rsidRPr="001524CD" w:rsidRDefault="00BE2967" w:rsidP="00BE2967">
            <w:pPr>
              <w:autoSpaceDE w:val="0"/>
              <w:autoSpaceDN w:val="0"/>
              <w:adjustRightInd w:val="0"/>
              <w:spacing w:after="0" w:line="240" w:lineRule="auto"/>
              <w:jc w:val="center"/>
              <w:rPr>
                <w:rFonts w:ascii="Times New Roman" w:hAnsi="Times New Roman"/>
                <w:sz w:val="28"/>
                <w:szCs w:val="28"/>
              </w:rPr>
            </w:pPr>
            <w:r w:rsidRPr="001524CD">
              <w:rPr>
                <w:rFonts w:ascii="Times New Roman" w:hAnsi="Times New Roman"/>
                <w:sz w:val="28"/>
                <w:szCs w:val="28"/>
              </w:rPr>
              <w:t>от 251 до</w:t>
            </w:r>
            <w:r w:rsidRPr="001524CD">
              <w:rPr>
                <w:rFonts w:ascii="Times New Roman" w:hAnsi="Times New Roman"/>
                <w:sz w:val="28"/>
                <w:szCs w:val="28"/>
              </w:rPr>
              <w:br/>
              <w:t>350</w:t>
            </w:r>
          </w:p>
        </w:tc>
        <w:tc>
          <w:tcPr>
            <w:tcW w:w="1485" w:type="dxa"/>
            <w:tcBorders>
              <w:top w:val="single" w:sz="6" w:space="0" w:color="auto"/>
              <w:left w:val="single" w:sz="6" w:space="0" w:color="auto"/>
              <w:bottom w:val="single" w:sz="6" w:space="0" w:color="auto"/>
              <w:right w:val="single" w:sz="6" w:space="0" w:color="auto"/>
            </w:tcBorders>
          </w:tcPr>
          <w:p w:rsidR="00BE2967" w:rsidRPr="001524CD" w:rsidRDefault="00BE2967" w:rsidP="00BE2967">
            <w:pPr>
              <w:autoSpaceDE w:val="0"/>
              <w:autoSpaceDN w:val="0"/>
              <w:adjustRightInd w:val="0"/>
              <w:spacing w:after="0" w:line="240" w:lineRule="auto"/>
              <w:jc w:val="center"/>
              <w:rPr>
                <w:rFonts w:ascii="Times New Roman" w:hAnsi="Times New Roman"/>
                <w:sz w:val="28"/>
                <w:szCs w:val="28"/>
              </w:rPr>
            </w:pPr>
            <w:r w:rsidRPr="001524CD">
              <w:rPr>
                <w:rFonts w:ascii="Times New Roman" w:hAnsi="Times New Roman"/>
                <w:sz w:val="28"/>
                <w:szCs w:val="28"/>
              </w:rPr>
              <w:t xml:space="preserve">от 151 до </w:t>
            </w:r>
            <w:r w:rsidRPr="001524CD">
              <w:rPr>
                <w:rFonts w:ascii="Times New Roman" w:hAnsi="Times New Roman"/>
                <w:sz w:val="28"/>
                <w:szCs w:val="28"/>
              </w:rPr>
              <w:br/>
              <w:t>250</w:t>
            </w:r>
          </w:p>
        </w:tc>
        <w:tc>
          <w:tcPr>
            <w:tcW w:w="1350" w:type="dxa"/>
            <w:tcBorders>
              <w:top w:val="single" w:sz="6" w:space="0" w:color="auto"/>
              <w:left w:val="single" w:sz="6" w:space="0" w:color="auto"/>
              <w:bottom w:val="single" w:sz="6" w:space="0" w:color="auto"/>
              <w:right w:val="single" w:sz="6" w:space="0" w:color="auto"/>
            </w:tcBorders>
          </w:tcPr>
          <w:p w:rsidR="00BE2967" w:rsidRPr="001524CD" w:rsidRDefault="00BE2967" w:rsidP="00BE2967">
            <w:pPr>
              <w:autoSpaceDE w:val="0"/>
              <w:autoSpaceDN w:val="0"/>
              <w:adjustRightInd w:val="0"/>
              <w:spacing w:after="0" w:line="240" w:lineRule="auto"/>
              <w:jc w:val="center"/>
              <w:rPr>
                <w:rFonts w:ascii="Times New Roman" w:hAnsi="Times New Roman"/>
                <w:sz w:val="28"/>
                <w:szCs w:val="28"/>
              </w:rPr>
            </w:pPr>
            <w:r w:rsidRPr="001524CD">
              <w:rPr>
                <w:rFonts w:ascii="Times New Roman" w:hAnsi="Times New Roman"/>
                <w:sz w:val="28"/>
                <w:szCs w:val="28"/>
              </w:rPr>
              <w:t>до 150</w:t>
            </w:r>
          </w:p>
        </w:tc>
      </w:tr>
    </w:tbl>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 xml:space="preserve">3. Учреждения относятся к I, II, III или IV группе по оплате труда руководителя по сумме баллов, определенных на основе показателей деятельности, </w:t>
      </w:r>
      <w:r w:rsidRPr="008A7DCC">
        <w:rPr>
          <w:rFonts w:ascii="Times New Roman" w:hAnsi="Times New Roman"/>
          <w:sz w:val="28"/>
          <w:szCs w:val="28"/>
        </w:rPr>
        <w:t>установленных пунктом 6 настоящего</w:t>
      </w:r>
      <w:r w:rsidRPr="001524CD">
        <w:rPr>
          <w:rFonts w:ascii="Times New Roman" w:hAnsi="Times New Roman"/>
          <w:sz w:val="28"/>
          <w:szCs w:val="28"/>
        </w:rPr>
        <w:t xml:space="preserve"> приложения.</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4. Группа по оплате труда руководителя учреждения определяется на основании документов, подтверждающих наличие объемов работы учреждения на 1 января текущего года.</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Для определения суммы баллов за количество групп в дошкольных образовательных учреждениях учитывается их расчетное количество, определяемое путем деления списочного состава воспитанников по состоянию на 1 января на установленную предельную наполняемость групп.</w:t>
      </w:r>
    </w:p>
    <w:p w:rsidR="00AF2E9B"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5. За руководителем учреждения, находящегося на капитальном ремонте, сохраняется группа по оплате труда руководителя, определенная до начала капитального ремонта, но не более чем на один год.</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r w:rsidRPr="001524CD">
        <w:rPr>
          <w:rFonts w:ascii="Times New Roman" w:hAnsi="Times New Roman"/>
          <w:sz w:val="28"/>
          <w:szCs w:val="28"/>
        </w:rPr>
        <w:t>6. Показатели для отнесения образовательных учреждений к группам по оплате труда руководителей учреждений:</w:t>
      </w:r>
    </w:p>
    <w:p w:rsidR="00BE2967" w:rsidRPr="001524CD" w:rsidRDefault="00BE2967" w:rsidP="00BE2967">
      <w:pPr>
        <w:autoSpaceDE w:val="0"/>
        <w:autoSpaceDN w:val="0"/>
        <w:adjustRightInd w:val="0"/>
        <w:spacing w:after="0" w:line="24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5"/>
        <w:gridCol w:w="2451"/>
        <w:gridCol w:w="1805"/>
      </w:tblGrid>
      <w:tr w:rsidR="00BE2967" w:rsidRPr="001524CD" w:rsidTr="005A335A">
        <w:tc>
          <w:tcPr>
            <w:tcW w:w="6204"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b/>
                <w:sz w:val="24"/>
                <w:szCs w:val="24"/>
              </w:rPr>
            </w:pPr>
            <w:r w:rsidRPr="00E62E58">
              <w:rPr>
                <w:rFonts w:ascii="Times New Roman" w:hAnsi="Times New Roman"/>
                <w:b/>
                <w:sz w:val="24"/>
                <w:szCs w:val="24"/>
              </w:rPr>
              <w:lastRenderedPageBreak/>
              <w:t>Показатели</w:t>
            </w:r>
          </w:p>
        </w:tc>
        <w:tc>
          <w:tcPr>
            <w:tcW w:w="2551"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b/>
                <w:sz w:val="24"/>
                <w:szCs w:val="24"/>
              </w:rPr>
            </w:pPr>
            <w:r w:rsidRPr="00E62E58">
              <w:rPr>
                <w:rFonts w:ascii="Times New Roman" w:hAnsi="Times New Roman"/>
                <w:b/>
                <w:sz w:val="24"/>
                <w:szCs w:val="24"/>
              </w:rPr>
              <w:t>Условия</w:t>
            </w:r>
          </w:p>
        </w:tc>
        <w:tc>
          <w:tcPr>
            <w:tcW w:w="1950"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b/>
                <w:sz w:val="24"/>
                <w:szCs w:val="24"/>
              </w:rPr>
            </w:pPr>
            <w:r w:rsidRPr="00E62E58">
              <w:rPr>
                <w:rFonts w:ascii="Times New Roman" w:hAnsi="Times New Roman"/>
                <w:b/>
                <w:sz w:val="24"/>
                <w:szCs w:val="24"/>
              </w:rPr>
              <w:t>Количество баллов</w:t>
            </w:r>
          </w:p>
        </w:tc>
      </w:tr>
      <w:tr w:rsidR="00BE2967" w:rsidRPr="001524CD" w:rsidTr="005A335A">
        <w:tc>
          <w:tcPr>
            <w:tcW w:w="6204"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1</w:t>
            </w:r>
          </w:p>
        </w:tc>
        <w:tc>
          <w:tcPr>
            <w:tcW w:w="2551"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2</w:t>
            </w:r>
          </w:p>
        </w:tc>
        <w:tc>
          <w:tcPr>
            <w:tcW w:w="1950"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3</w:t>
            </w:r>
          </w:p>
        </w:tc>
      </w:tr>
      <w:tr w:rsidR="00BE2967" w:rsidRPr="001524CD" w:rsidTr="005A335A">
        <w:tc>
          <w:tcPr>
            <w:tcW w:w="6204" w:type="dxa"/>
            <w:shd w:val="clear" w:color="auto" w:fill="auto"/>
          </w:tcPr>
          <w:p w:rsidR="00BE2967" w:rsidRPr="00E62E58" w:rsidRDefault="00BE2967" w:rsidP="009E14CE">
            <w:pPr>
              <w:numPr>
                <w:ilvl w:val="3"/>
                <w:numId w:val="31"/>
              </w:numPr>
              <w:tabs>
                <w:tab w:val="num" w:pos="284"/>
                <w:tab w:val="center" w:pos="4677"/>
                <w:tab w:val="right" w:pos="9355"/>
              </w:tabs>
              <w:autoSpaceDE w:val="0"/>
              <w:autoSpaceDN w:val="0"/>
              <w:adjustRightInd w:val="0"/>
              <w:spacing w:after="0" w:line="240" w:lineRule="auto"/>
              <w:rPr>
                <w:rFonts w:ascii="Times New Roman" w:hAnsi="Times New Roman"/>
                <w:sz w:val="24"/>
                <w:szCs w:val="24"/>
              </w:rPr>
            </w:pPr>
            <w:r w:rsidRPr="00E62E58">
              <w:rPr>
                <w:rFonts w:ascii="Times New Roman" w:hAnsi="Times New Roman"/>
                <w:sz w:val="24"/>
                <w:szCs w:val="24"/>
              </w:rPr>
              <w:t>Количество детей в учреждении</w:t>
            </w:r>
          </w:p>
        </w:tc>
        <w:tc>
          <w:tcPr>
            <w:tcW w:w="2551" w:type="dxa"/>
            <w:shd w:val="clear" w:color="auto" w:fill="auto"/>
          </w:tcPr>
          <w:p w:rsidR="00BE2967" w:rsidRPr="00E62E58" w:rsidRDefault="00BE2967" w:rsidP="00FF1765">
            <w:pPr>
              <w:tabs>
                <w:tab w:val="center" w:pos="4677"/>
                <w:tab w:val="right" w:pos="9355"/>
              </w:tabs>
              <w:autoSpaceDE w:val="0"/>
              <w:autoSpaceDN w:val="0"/>
              <w:adjustRightInd w:val="0"/>
              <w:spacing w:after="0" w:line="240" w:lineRule="auto"/>
              <w:ind w:right="-108"/>
              <w:rPr>
                <w:rFonts w:ascii="Times New Roman" w:hAnsi="Times New Roman"/>
                <w:sz w:val="24"/>
                <w:szCs w:val="24"/>
              </w:rPr>
            </w:pPr>
            <w:r w:rsidRPr="00E62E58">
              <w:rPr>
                <w:rFonts w:ascii="Times New Roman" w:hAnsi="Times New Roman"/>
                <w:sz w:val="24"/>
                <w:szCs w:val="24"/>
              </w:rPr>
              <w:t>За каждого дошкольника</w:t>
            </w:r>
          </w:p>
        </w:tc>
        <w:tc>
          <w:tcPr>
            <w:tcW w:w="1950"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0,3</w:t>
            </w:r>
          </w:p>
        </w:tc>
      </w:tr>
      <w:tr w:rsidR="00BE2967" w:rsidRPr="001524CD" w:rsidTr="005A335A">
        <w:tc>
          <w:tcPr>
            <w:tcW w:w="6204" w:type="dxa"/>
            <w:shd w:val="clear" w:color="auto" w:fill="auto"/>
          </w:tcPr>
          <w:p w:rsidR="00BE2967" w:rsidRPr="00E62E58" w:rsidRDefault="00BE2967" w:rsidP="009E14CE">
            <w:pPr>
              <w:tabs>
                <w:tab w:val="center" w:pos="4677"/>
                <w:tab w:val="right" w:pos="9355"/>
              </w:tabs>
              <w:autoSpaceDE w:val="0"/>
              <w:autoSpaceDN w:val="0"/>
              <w:adjustRightInd w:val="0"/>
              <w:spacing w:after="0" w:line="240" w:lineRule="auto"/>
              <w:rPr>
                <w:rFonts w:ascii="Times New Roman" w:hAnsi="Times New Roman"/>
                <w:sz w:val="24"/>
                <w:szCs w:val="24"/>
              </w:rPr>
            </w:pPr>
            <w:r w:rsidRPr="00E62E58">
              <w:rPr>
                <w:rFonts w:ascii="Times New Roman" w:hAnsi="Times New Roman"/>
                <w:sz w:val="24"/>
                <w:szCs w:val="24"/>
              </w:rPr>
              <w:t>2. Количество лицензированных программ</w:t>
            </w:r>
          </w:p>
        </w:tc>
        <w:tc>
          <w:tcPr>
            <w:tcW w:w="2551" w:type="dxa"/>
            <w:shd w:val="clear" w:color="auto" w:fill="auto"/>
          </w:tcPr>
          <w:p w:rsidR="00BE2967" w:rsidRPr="00E62E58" w:rsidRDefault="00BE2967" w:rsidP="00FF1765">
            <w:pPr>
              <w:tabs>
                <w:tab w:val="center" w:pos="4677"/>
                <w:tab w:val="right" w:pos="9355"/>
              </w:tabs>
              <w:autoSpaceDE w:val="0"/>
              <w:autoSpaceDN w:val="0"/>
              <w:adjustRightInd w:val="0"/>
              <w:spacing w:after="0" w:line="240" w:lineRule="auto"/>
              <w:rPr>
                <w:rFonts w:ascii="Times New Roman" w:hAnsi="Times New Roman"/>
                <w:sz w:val="24"/>
                <w:szCs w:val="24"/>
              </w:rPr>
            </w:pPr>
            <w:r w:rsidRPr="00E62E58">
              <w:rPr>
                <w:rFonts w:ascii="Times New Roman" w:hAnsi="Times New Roman"/>
                <w:sz w:val="24"/>
                <w:szCs w:val="24"/>
              </w:rPr>
              <w:t>За каждую программу</w:t>
            </w:r>
          </w:p>
        </w:tc>
        <w:tc>
          <w:tcPr>
            <w:tcW w:w="1950"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0,5</w:t>
            </w:r>
          </w:p>
        </w:tc>
      </w:tr>
      <w:tr w:rsidR="00BE2967" w:rsidRPr="001524CD" w:rsidTr="005A335A">
        <w:tc>
          <w:tcPr>
            <w:tcW w:w="6204" w:type="dxa"/>
            <w:vMerge w:val="restart"/>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3.Количество работников  в учреждении</w:t>
            </w:r>
          </w:p>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p>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p>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p>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p>
        </w:tc>
        <w:tc>
          <w:tcPr>
            <w:tcW w:w="2551" w:type="dxa"/>
            <w:shd w:val="clear" w:color="auto" w:fill="auto"/>
          </w:tcPr>
          <w:p w:rsidR="00BE2967" w:rsidRPr="00E62E58" w:rsidRDefault="00BE2967" w:rsidP="00FF1765">
            <w:pPr>
              <w:tabs>
                <w:tab w:val="center" w:pos="4677"/>
                <w:tab w:val="right" w:pos="9355"/>
              </w:tabs>
              <w:autoSpaceDE w:val="0"/>
              <w:autoSpaceDN w:val="0"/>
              <w:adjustRightInd w:val="0"/>
              <w:spacing w:after="0" w:line="240" w:lineRule="auto"/>
              <w:rPr>
                <w:rFonts w:ascii="Times New Roman" w:hAnsi="Times New Roman"/>
                <w:sz w:val="24"/>
                <w:szCs w:val="24"/>
              </w:rPr>
            </w:pPr>
            <w:r w:rsidRPr="00E62E58">
              <w:rPr>
                <w:rFonts w:ascii="Times New Roman" w:hAnsi="Times New Roman"/>
                <w:sz w:val="24"/>
                <w:szCs w:val="24"/>
              </w:rPr>
              <w:t>Дополнительно за каждого работника имеющего</w:t>
            </w:r>
            <w:r w:rsidR="009E14CE" w:rsidRPr="00E62E58">
              <w:rPr>
                <w:rFonts w:ascii="Times New Roman" w:hAnsi="Times New Roman"/>
                <w:sz w:val="24"/>
                <w:szCs w:val="24"/>
              </w:rPr>
              <w:t>:</w:t>
            </w:r>
          </w:p>
        </w:tc>
        <w:tc>
          <w:tcPr>
            <w:tcW w:w="1950"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p>
        </w:tc>
      </w:tr>
      <w:tr w:rsidR="00BE2967" w:rsidRPr="001524CD" w:rsidTr="007776F4">
        <w:trPr>
          <w:trHeight w:val="896"/>
        </w:trPr>
        <w:tc>
          <w:tcPr>
            <w:tcW w:w="6204" w:type="dxa"/>
            <w:vMerge/>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p>
        </w:tc>
        <w:tc>
          <w:tcPr>
            <w:tcW w:w="2551" w:type="dxa"/>
            <w:shd w:val="clear" w:color="auto" w:fill="auto"/>
          </w:tcPr>
          <w:p w:rsidR="00BE2967" w:rsidRPr="00E62E58" w:rsidRDefault="007776F4" w:rsidP="00FF1765">
            <w:pPr>
              <w:tabs>
                <w:tab w:val="center" w:pos="4677"/>
                <w:tab w:val="right" w:pos="9355"/>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w:t>
            </w:r>
            <w:r w:rsidR="00BE2967" w:rsidRPr="00E62E58">
              <w:rPr>
                <w:rFonts w:ascii="Times New Roman" w:hAnsi="Times New Roman"/>
                <w:sz w:val="24"/>
                <w:szCs w:val="24"/>
              </w:rPr>
              <w:t>ервую квалификационную категорию</w:t>
            </w:r>
          </w:p>
          <w:p w:rsidR="00BE2967" w:rsidRPr="00E62E58" w:rsidRDefault="00BE2967" w:rsidP="00FF1765">
            <w:pPr>
              <w:tabs>
                <w:tab w:val="center" w:pos="4677"/>
                <w:tab w:val="right" w:pos="9355"/>
              </w:tabs>
              <w:autoSpaceDE w:val="0"/>
              <w:autoSpaceDN w:val="0"/>
              <w:adjustRightInd w:val="0"/>
              <w:spacing w:after="0" w:line="240" w:lineRule="auto"/>
              <w:rPr>
                <w:rFonts w:ascii="Times New Roman" w:hAnsi="Times New Roman"/>
                <w:sz w:val="24"/>
                <w:szCs w:val="24"/>
              </w:rPr>
            </w:pPr>
          </w:p>
        </w:tc>
        <w:tc>
          <w:tcPr>
            <w:tcW w:w="1950"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0,5</w:t>
            </w:r>
          </w:p>
        </w:tc>
      </w:tr>
      <w:tr w:rsidR="00BE2967" w:rsidRPr="001524CD" w:rsidTr="005A335A">
        <w:tc>
          <w:tcPr>
            <w:tcW w:w="6204" w:type="dxa"/>
            <w:vMerge/>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p>
        </w:tc>
        <w:tc>
          <w:tcPr>
            <w:tcW w:w="2551" w:type="dxa"/>
            <w:shd w:val="clear" w:color="auto" w:fill="auto"/>
          </w:tcPr>
          <w:p w:rsidR="00BE2967" w:rsidRPr="00E62E58" w:rsidRDefault="007776F4" w:rsidP="00FF1765">
            <w:pPr>
              <w:tabs>
                <w:tab w:val="center" w:pos="4677"/>
                <w:tab w:val="right" w:pos="9355"/>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w:t>
            </w:r>
            <w:r w:rsidR="00BE2967" w:rsidRPr="00E62E58">
              <w:rPr>
                <w:rFonts w:ascii="Times New Roman" w:hAnsi="Times New Roman"/>
                <w:sz w:val="24"/>
                <w:szCs w:val="24"/>
              </w:rPr>
              <w:t>ысшую квалификационную категорию</w:t>
            </w:r>
          </w:p>
        </w:tc>
        <w:tc>
          <w:tcPr>
            <w:tcW w:w="1950" w:type="dxa"/>
            <w:shd w:val="clear" w:color="auto" w:fill="auto"/>
            <w:vAlign w:val="center"/>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1</w:t>
            </w:r>
          </w:p>
        </w:tc>
      </w:tr>
      <w:tr w:rsidR="00BE2967" w:rsidRPr="001524CD" w:rsidTr="005A335A">
        <w:tc>
          <w:tcPr>
            <w:tcW w:w="6204" w:type="dxa"/>
            <w:vMerge/>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p>
        </w:tc>
        <w:tc>
          <w:tcPr>
            <w:tcW w:w="2551" w:type="dxa"/>
            <w:shd w:val="clear" w:color="auto" w:fill="auto"/>
          </w:tcPr>
          <w:p w:rsidR="00BE2967" w:rsidRPr="00E62E58" w:rsidRDefault="007776F4" w:rsidP="00FF1765">
            <w:pPr>
              <w:tabs>
                <w:tab w:val="center" w:pos="4677"/>
                <w:tab w:val="right" w:pos="9355"/>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w:t>
            </w:r>
            <w:r w:rsidR="00BE2967" w:rsidRPr="00E62E58">
              <w:rPr>
                <w:rFonts w:ascii="Times New Roman" w:hAnsi="Times New Roman"/>
                <w:sz w:val="24"/>
                <w:szCs w:val="24"/>
              </w:rPr>
              <w:t>ченую степень</w:t>
            </w:r>
          </w:p>
        </w:tc>
        <w:tc>
          <w:tcPr>
            <w:tcW w:w="1950" w:type="dxa"/>
            <w:shd w:val="clear" w:color="auto" w:fill="auto"/>
            <w:vAlign w:val="center"/>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1,5</w:t>
            </w:r>
          </w:p>
        </w:tc>
      </w:tr>
      <w:tr w:rsidR="00BE2967" w:rsidRPr="001524CD" w:rsidTr="005A335A">
        <w:tc>
          <w:tcPr>
            <w:tcW w:w="6204"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 xml:space="preserve">4.Наличие оборудованных и используемых в образовательном процессе спортивной площадки, стадиона, бассейна и других        </w:t>
            </w:r>
          </w:p>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 xml:space="preserve">спортивных сооружений (в зависимости от их состояния и степени использования)           </w:t>
            </w:r>
          </w:p>
        </w:tc>
        <w:tc>
          <w:tcPr>
            <w:tcW w:w="2551" w:type="dxa"/>
            <w:shd w:val="clear" w:color="auto" w:fill="auto"/>
          </w:tcPr>
          <w:p w:rsidR="00BE2967" w:rsidRPr="00E62E58" w:rsidRDefault="007776F4" w:rsidP="00FF1765">
            <w:pPr>
              <w:tabs>
                <w:tab w:val="center" w:pos="4677"/>
                <w:tab w:val="right" w:pos="9355"/>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w:t>
            </w:r>
            <w:r w:rsidR="00BE2967" w:rsidRPr="00E62E58">
              <w:rPr>
                <w:rFonts w:ascii="Times New Roman" w:hAnsi="Times New Roman"/>
                <w:sz w:val="24"/>
                <w:szCs w:val="24"/>
              </w:rPr>
              <w:t>а каждый вид</w:t>
            </w:r>
          </w:p>
        </w:tc>
        <w:tc>
          <w:tcPr>
            <w:tcW w:w="1950"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15</w:t>
            </w:r>
          </w:p>
        </w:tc>
      </w:tr>
      <w:tr w:rsidR="00BE2967" w:rsidRPr="001524CD" w:rsidTr="005A335A">
        <w:trPr>
          <w:trHeight w:val="834"/>
        </w:trPr>
        <w:tc>
          <w:tcPr>
            <w:tcW w:w="6204"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5. Наличие собственного оборудованного  здравпункта, медицинского кабинета, оздоровительно-восстановительного центра; столовой, изолятора, кабинета психолога, логопеда</w:t>
            </w:r>
          </w:p>
        </w:tc>
        <w:tc>
          <w:tcPr>
            <w:tcW w:w="2551" w:type="dxa"/>
            <w:shd w:val="clear" w:color="auto" w:fill="auto"/>
          </w:tcPr>
          <w:p w:rsidR="00BE2967" w:rsidRPr="00E62E58" w:rsidRDefault="007776F4" w:rsidP="00FF1765">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З</w:t>
            </w:r>
            <w:r w:rsidR="00BE2967" w:rsidRPr="00E62E58">
              <w:rPr>
                <w:rFonts w:ascii="Times New Roman" w:hAnsi="Times New Roman"/>
                <w:sz w:val="24"/>
                <w:szCs w:val="24"/>
              </w:rPr>
              <w:t>а каждый вид</w:t>
            </w:r>
          </w:p>
        </w:tc>
        <w:tc>
          <w:tcPr>
            <w:tcW w:w="1950" w:type="dxa"/>
            <w:shd w:val="clear" w:color="auto" w:fill="auto"/>
            <w:vAlign w:val="center"/>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15</w:t>
            </w:r>
          </w:p>
        </w:tc>
      </w:tr>
      <w:tr w:rsidR="00BE2967" w:rsidRPr="001524CD" w:rsidTr="005A335A">
        <w:trPr>
          <w:trHeight w:val="279"/>
        </w:trPr>
        <w:tc>
          <w:tcPr>
            <w:tcW w:w="6204"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6.Наличие учебно-опытных участков, теплиц</w:t>
            </w:r>
          </w:p>
        </w:tc>
        <w:tc>
          <w:tcPr>
            <w:tcW w:w="2551" w:type="dxa"/>
            <w:shd w:val="clear" w:color="auto" w:fill="auto"/>
          </w:tcPr>
          <w:p w:rsidR="00BE2967" w:rsidRPr="00E62E58" w:rsidRDefault="007776F4" w:rsidP="00FF1765">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З</w:t>
            </w:r>
            <w:r w:rsidR="00BE2967" w:rsidRPr="00E62E58">
              <w:rPr>
                <w:rFonts w:ascii="Times New Roman" w:hAnsi="Times New Roman"/>
                <w:sz w:val="24"/>
                <w:szCs w:val="24"/>
              </w:rPr>
              <w:t>а каждый вид</w:t>
            </w:r>
          </w:p>
        </w:tc>
        <w:tc>
          <w:tcPr>
            <w:tcW w:w="1950"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50</w:t>
            </w:r>
          </w:p>
        </w:tc>
      </w:tr>
      <w:tr w:rsidR="00BE2967" w:rsidRPr="001524CD" w:rsidTr="005A335A">
        <w:tc>
          <w:tcPr>
            <w:tcW w:w="6204"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7.Наличие детей в учреждениях, посещающих бесплатные секции, кружки, студии, организованные учреждением.</w:t>
            </w:r>
          </w:p>
        </w:tc>
        <w:tc>
          <w:tcPr>
            <w:tcW w:w="2551" w:type="dxa"/>
            <w:shd w:val="clear" w:color="auto" w:fill="auto"/>
          </w:tcPr>
          <w:p w:rsidR="00BE2967" w:rsidRPr="00E62E58" w:rsidRDefault="007776F4" w:rsidP="00FF1765">
            <w:pPr>
              <w:tabs>
                <w:tab w:val="center" w:pos="4677"/>
                <w:tab w:val="right" w:pos="9355"/>
              </w:tabs>
              <w:autoSpaceDE w:val="0"/>
              <w:autoSpaceDN w:val="0"/>
              <w:adjustRightInd w:val="0"/>
              <w:spacing w:after="0" w:line="240" w:lineRule="auto"/>
              <w:ind w:right="-108" w:hanging="108"/>
              <w:rPr>
                <w:rFonts w:ascii="Times New Roman" w:hAnsi="Times New Roman"/>
                <w:sz w:val="24"/>
                <w:szCs w:val="24"/>
              </w:rPr>
            </w:pPr>
            <w:r>
              <w:rPr>
                <w:rFonts w:ascii="Times New Roman" w:hAnsi="Times New Roman"/>
                <w:sz w:val="24"/>
                <w:szCs w:val="24"/>
              </w:rPr>
              <w:t>З</w:t>
            </w:r>
            <w:r w:rsidR="00BE2967" w:rsidRPr="00E62E58">
              <w:rPr>
                <w:rFonts w:ascii="Times New Roman" w:hAnsi="Times New Roman"/>
                <w:sz w:val="24"/>
                <w:szCs w:val="24"/>
              </w:rPr>
              <w:t>а  каждого дошкольника</w:t>
            </w:r>
          </w:p>
        </w:tc>
        <w:tc>
          <w:tcPr>
            <w:tcW w:w="1950" w:type="dxa"/>
            <w:shd w:val="clear" w:color="auto" w:fill="auto"/>
            <w:vAlign w:val="center"/>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0,5</w:t>
            </w:r>
          </w:p>
        </w:tc>
      </w:tr>
      <w:tr w:rsidR="00BE2967" w:rsidRPr="001524CD" w:rsidTr="005A335A">
        <w:trPr>
          <w:trHeight w:val="1028"/>
        </w:trPr>
        <w:tc>
          <w:tcPr>
            <w:tcW w:w="6204"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proofErr w:type="gramStart"/>
            <w:r w:rsidRPr="00E62E58">
              <w:rPr>
                <w:rFonts w:ascii="Times New Roman" w:hAnsi="Times New Roman"/>
                <w:sz w:val="24"/>
                <w:szCs w:val="24"/>
              </w:rPr>
              <w:t xml:space="preserve">8.Наличие в группах дошкольников со специальными потребностями,  охваченных квалифицированной коррекцией физического и психического развития (кроме специальных (коррекционных образовательных учреждений)  (групп)                                      </w:t>
            </w:r>
            <w:proofErr w:type="gramEnd"/>
          </w:p>
        </w:tc>
        <w:tc>
          <w:tcPr>
            <w:tcW w:w="2551" w:type="dxa"/>
            <w:shd w:val="clear" w:color="auto" w:fill="auto"/>
          </w:tcPr>
          <w:p w:rsidR="00BE2967" w:rsidRPr="00E62E58" w:rsidRDefault="007776F4" w:rsidP="00FF1765">
            <w:pPr>
              <w:tabs>
                <w:tab w:val="center" w:pos="4677"/>
                <w:tab w:val="right" w:pos="9355"/>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w:t>
            </w:r>
            <w:r w:rsidR="00BE2967" w:rsidRPr="00E62E58">
              <w:rPr>
                <w:rFonts w:ascii="Times New Roman" w:hAnsi="Times New Roman"/>
                <w:sz w:val="24"/>
                <w:szCs w:val="24"/>
              </w:rPr>
              <w:t>а 15мест (не менее)</w:t>
            </w:r>
          </w:p>
        </w:tc>
        <w:tc>
          <w:tcPr>
            <w:tcW w:w="1950" w:type="dxa"/>
            <w:shd w:val="clear" w:color="auto" w:fill="auto"/>
            <w:vAlign w:val="center"/>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15</w:t>
            </w:r>
          </w:p>
        </w:tc>
      </w:tr>
      <w:tr w:rsidR="00BE2967" w:rsidRPr="001524CD" w:rsidTr="005A335A">
        <w:tc>
          <w:tcPr>
            <w:tcW w:w="6204"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9.Количество разработанных методических пособий за календарный год</w:t>
            </w:r>
          </w:p>
        </w:tc>
        <w:tc>
          <w:tcPr>
            <w:tcW w:w="2551" w:type="dxa"/>
            <w:shd w:val="clear" w:color="auto" w:fill="auto"/>
          </w:tcPr>
          <w:p w:rsidR="00BE2967" w:rsidRPr="00E62E58" w:rsidRDefault="007776F4" w:rsidP="00FF1765">
            <w:pPr>
              <w:tabs>
                <w:tab w:val="center" w:pos="4677"/>
                <w:tab w:val="right" w:pos="9355"/>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w:t>
            </w:r>
            <w:r w:rsidR="00BE2967" w:rsidRPr="00E62E58">
              <w:rPr>
                <w:rFonts w:ascii="Times New Roman" w:hAnsi="Times New Roman"/>
                <w:sz w:val="24"/>
                <w:szCs w:val="24"/>
              </w:rPr>
              <w:t xml:space="preserve">а каждое методическое </w:t>
            </w:r>
            <w:r>
              <w:rPr>
                <w:rFonts w:ascii="Times New Roman" w:hAnsi="Times New Roman"/>
                <w:sz w:val="24"/>
                <w:szCs w:val="24"/>
              </w:rPr>
              <w:t>П</w:t>
            </w:r>
            <w:r w:rsidR="00BE2967" w:rsidRPr="00E62E58">
              <w:rPr>
                <w:rFonts w:ascii="Times New Roman" w:hAnsi="Times New Roman"/>
                <w:sz w:val="24"/>
                <w:szCs w:val="24"/>
              </w:rPr>
              <w:t>особие</w:t>
            </w:r>
          </w:p>
        </w:tc>
        <w:tc>
          <w:tcPr>
            <w:tcW w:w="1950" w:type="dxa"/>
            <w:shd w:val="clear" w:color="auto" w:fill="auto"/>
            <w:vAlign w:val="center"/>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10</w:t>
            </w:r>
          </w:p>
        </w:tc>
      </w:tr>
      <w:tr w:rsidR="00BE2967" w:rsidRPr="001524CD" w:rsidTr="005A335A">
        <w:tc>
          <w:tcPr>
            <w:tcW w:w="6204"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10.Количество групп в дошкольных учреждениях</w:t>
            </w:r>
          </w:p>
        </w:tc>
        <w:tc>
          <w:tcPr>
            <w:tcW w:w="2551" w:type="dxa"/>
            <w:shd w:val="clear" w:color="auto" w:fill="auto"/>
          </w:tcPr>
          <w:p w:rsidR="00BE2967" w:rsidRPr="00E62E58" w:rsidRDefault="007776F4" w:rsidP="00FF1765">
            <w:pPr>
              <w:tabs>
                <w:tab w:val="center" w:pos="4677"/>
                <w:tab w:val="right" w:pos="9355"/>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w:t>
            </w:r>
            <w:r w:rsidR="00BE2967" w:rsidRPr="00E62E58">
              <w:rPr>
                <w:rFonts w:ascii="Times New Roman" w:hAnsi="Times New Roman"/>
                <w:sz w:val="24"/>
                <w:szCs w:val="24"/>
              </w:rPr>
              <w:t>з расчета  за группу</w:t>
            </w:r>
          </w:p>
        </w:tc>
        <w:tc>
          <w:tcPr>
            <w:tcW w:w="1950" w:type="dxa"/>
            <w:shd w:val="clear" w:color="auto" w:fill="auto"/>
            <w:vAlign w:val="center"/>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10</w:t>
            </w:r>
          </w:p>
        </w:tc>
      </w:tr>
      <w:tr w:rsidR="00BE2967" w:rsidRPr="001524CD" w:rsidTr="005A335A">
        <w:tc>
          <w:tcPr>
            <w:tcW w:w="6204" w:type="dxa"/>
            <w:shd w:val="clear" w:color="auto" w:fill="auto"/>
          </w:tcPr>
          <w:p w:rsidR="00BE2967" w:rsidRPr="00E62E58" w:rsidRDefault="00BE2967" w:rsidP="00BE2967">
            <w:pPr>
              <w:tabs>
                <w:tab w:val="center" w:pos="4677"/>
                <w:tab w:val="right" w:pos="9355"/>
              </w:tabs>
              <w:autoSpaceDE w:val="0"/>
              <w:autoSpaceDN w:val="0"/>
              <w:adjustRightInd w:val="0"/>
              <w:spacing w:after="0" w:line="240" w:lineRule="auto"/>
              <w:jc w:val="both"/>
              <w:rPr>
                <w:rFonts w:ascii="Times New Roman" w:hAnsi="Times New Roman"/>
                <w:sz w:val="24"/>
                <w:szCs w:val="24"/>
              </w:rPr>
            </w:pPr>
            <w:r w:rsidRPr="00E62E58">
              <w:rPr>
                <w:rFonts w:ascii="Times New Roman" w:hAnsi="Times New Roman"/>
                <w:sz w:val="24"/>
                <w:szCs w:val="24"/>
              </w:rPr>
              <w:t xml:space="preserve">11.Наличие оборудованных и используемых в дошкольных образовательных учреждениях помещений для разных видов активности (изостудия, театральная студия)                         </w:t>
            </w:r>
          </w:p>
        </w:tc>
        <w:tc>
          <w:tcPr>
            <w:tcW w:w="2551" w:type="dxa"/>
            <w:shd w:val="clear" w:color="auto" w:fill="auto"/>
          </w:tcPr>
          <w:p w:rsidR="00BE2967" w:rsidRPr="00E62E58" w:rsidRDefault="007776F4" w:rsidP="00FF1765">
            <w:pPr>
              <w:tabs>
                <w:tab w:val="center" w:pos="4677"/>
                <w:tab w:val="right" w:pos="9355"/>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w:t>
            </w:r>
            <w:r w:rsidR="00BE2967" w:rsidRPr="00E62E58">
              <w:rPr>
                <w:rFonts w:ascii="Times New Roman" w:hAnsi="Times New Roman"/>
                <w:sz w:val="24"/>
                <w:szCs w:val="24"/>
              </w:rPr>
              <w:t>а каждый вид</w:t>
            </w:r>
          </w:p>
        </w:tc>
        <w:tc>
          <w:tcPr>
            <w:tcW w:w="1950" w:type="dxa"/>
            <w:shd w:val="clear" w:color="auto" w:fill="auto"/>
            <w:vAlign w:val="center"/>
          </w:tcPr>
          <w:p w:rsidR="00BE2967" w:rsidRPr="00E62E58" w:rsidRDefault="00BE2967" w:rsidP="00BE2967">
            <w:pPr>
              <w:tabs>
                <w:tab w:val="center" w:pos="4677"/>
                <w:tab w:val="right" w:pos="9355"/>
              </w:tabs>
              <w:autoSpaceDE w:val="0"/>
              <w:autoSpaceDN w:val="0"/>
              <w:adjustRightInd w:val="0"/>
              <w:spacing w:after="0" w:line="240" w:lineRule="auto"/>
              <w:jc w:val="center"/>
              <w:rPr>
                <w:rFonts w:ascii="Times New Roman" w:hAnsi="Times New Roman"/>
                <w:sz w:val="24"/>
                <w:szCs w:val="24"/>
              </w:rPr>
            </w:pPr>
            <w:r w:rsidRPr="00E62E58">
              <w:rPr>
                <w:rFonts w:ascii="Times New Roman" w:hAnsi="Times New Roman"/>
                <w:sz w:val="24"/>
                <w:szCs w:val="24"/>
              </w:rPr>
              <w:t>15</w:t>
            </w:r>
          </w:p>
        </w:tc>
      </w:tr>
    </w:tbl>
    <w:p w:rsidR="00BE2967" w:rsidRPr="001524CD" w:rsidRDefault="00BE2967" w:rsidP="00BE2967">
      <w:pPr>
        <w:autoSpaceDE w:val="0"/>
        <w:autoSpaceDN w:val="0"/>
        <w:adjustRightInd w:val="0"/>
        <w:spacing w:after="0" w:line="240" w:lineRule="auto"/>
        <w:jc w:val="right"/>
        <w:outlineLvl w:val="1"/>
        <w:rPr>
          <w:rFonts w:ascii="Times New Roman" w:hAnsi="Times New Roman"/>
          <w:b/>
          <w:i/>
          <w:sz w:val="28"/>
          <w:szCs w:val="28"/>
        </w:rPr>
      </w:pPr>
    </w:p>
    <w:p w:rsidR="00BF76D6" w:rsidRDefault="00BF76D6" w:rsidP="00BE2967">
      <w:pPr>
        <w:autoSpaceDE w:val="0"/>
        <w:autoSpaceDN w:val="0"/>
        <w:adjustRightInd w:val="0"/>
        <w:spacing w:after="0" w:line="240" w:lineRule="auto"/>
        <w:jc w:val="center"/>
        <w:rPr>
          <w:rFonts w:ascii="Times New Roman" w:hAnsi="Times New Roman"/>
          <w:b/>
          <w:sz w:val="28"/>
          <w:szCs w:val="28"/>
        </w:rPr>
      </w:pPr>
    </w:p>
    <w:p w:rsidR="00BF76D6" w:rsidRDefault="00BF76D6" w:rsidP="00BE2967">
      <w:pPr>
        <w:autoSpaceDE w:val="0"/>
        <w:autoSpaceDN w:val="0"/>
        <w:adjustRightInd w:val="0"/>
        <w:spacing w:after="0" w:line="240" w:lineRule="auto"/>
        <w:jc w:val="center"/>
        <w:rPr>
          <w:rFonts w:ascii="Times New Roman" w:hAnsi="Times New Roman"/>
          <w:b/>
          <w:sz w:val="28"/>
          <w:szCs w:val="28"/>
        </w:rPr>
      </w:pPr>
    </w:p>
    <w:p w:rsidR="00AF2E9B" w:rsidRPr="0009506F" w:rsidRDefault="008A7DCC" w:rsidP="00BE2967">
      <w:pPr>
        <w:autoSpaceDE w:val="0"/>
        <w:autoSpaceDN w:val="0"/>
        <w:adjustRightInd w:val="0"/>
        <w:spacing w:after="0" w:line="240" w:lineRule="auto"/>
        <w:jc w:val="center"/>
        <w:rPr>
          <w:rFonts w:ascii="Times New Roman" w:hAnsi="Times New Roman"/>
          <w:b/>
          <w:sz w:val="28"/>
          <w:szCs w:val="28"/>
        </w:rPr>
      </w:pPr>
      <w:r w:rsidRPr="0009506F">
        <w:rPr>
          <w:rFonts w:ascii="Times New Roman" w:hAnsi="Times New Roman"/>
          <w:b/>
          <w:sz w:val="28"/>
          <w:szCs w:val="28"/>
          <w:lang w:val="en-US"/>
        </w:rPr>
        <w:lastRenderedPageBreak/>
        <w:t>X</w:t>
      </w:r>
      <w:r w:rsidRPr="0009506F">
        <w:rPr>
          <w:rFonts w:ascii="Times New Roman" w:hAnsi="Times New Roman"/>
          <w:b/>
          <w:sz w:val="28"/>
          <w:szCs w:val="28"/>
        </w:rPr>
        <w:t xml:space="preserve">. </w:t>
      </w:r>
      <w:r w:rsidR="00BE2967" w:rsidRPr="0009506F">
        <w:rPr>
          <w:rFonts w:ascii="Times New Roman" w:hAnsi="Times New Roman"/>
          <w:b/>
          <w:sz w:val="28"/>
          <w:szCs w:val="28"/>
        </w:rPr>
        <w:t xml:space="preserve">ВИДЫ ВЫПЛАТ СТИМУЛИРУЮЩЕГО ХАРАКТЕРА, РАЗМЕР И УСЛОВИЯ ИХ ОСУЩЕСТВЛЕНИЯ, КРИТЕРИИ ОЦЕНКИ РЕЗУЛЬТАТИВНОСТИ И КАЧЕСТВА ДЕЯТЕЛЬНОСТИ УЧРЕЖДЕНИЙ ДЛЯ РУКОВОДИТЕЛЯ, ЗАМЕСТИТЕЛЕЙ МБДОУ </w:t>
      </w:r>
    </w:p>
    <w:p w:rsidR="00080E8B" w:rsidRPr="0009506F" w:rsidRDefault="00BE2967" w:rsidP="0009506F">
      <w:pPr>
        <w:autoSpaceDE w:val="0"/>
        <w:autoSpaceDN w:val="0"/>
        <w:adjustRightInd w:val="0"/>
        <w:spacing w:after="0" w:line="240" w:lineRule="auto"/>
        <w:jc w:val="center"/>
        <w:rPr>
          <w:rFonts w:ascii="Times New Roman" w:hAnsi="Times New Roman"/>
          <w:sz w:val="28"/>
          <w:szCs w:val="28"/>
        </w:rPr>
      </w:pPr>
      <w:r w:rsidRPr="0009506F">
        <w:rPr>
          <w:rFonts w:ascii="Times New Roman" w:hAnsi="Times New Roman"/>
          <w:b/>
          <w:sz w:val="28"/>
          <w:szCs w:val="28"/>
        </w:rPr>
        <w:t>№ 74</w:t>
      </w:r>
    </w:p>
    <w:p w:rsidR="00080E8B" w:rsidRDefault="00080E8B" w:rsidP="009C7A29">
      <w:pPr>
        <w:spacing w:after="0" w:line="240" w:lineRule="auto"/>
        <w:ind w:firstLine="540"/>
        <w:jc w:val="both"/>
        <w:rPr>
          <w:rFonts w:ascii="Times New Roman" w:hAnsi="Times New Roman"/>
          <w:sz w:val="28"/>
          <w:szCs w:val="28"/>
        </w:rPr>
      </w:pPr>
    </w:p>
    <w:tbl>
      <w:tblPr>
        <w:tblpPr w:leftFromText="180" w:rightFromText="180" w:vertAnchor="text" w:horzAnchor="page" w:tblpX="575" w:tblpY="-22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3078"/>
        <w:gridCol w:w="4815"/>
        <w:gridCol w:w="621"/>
        <w:gridCol w:w="517"/>
      </w:tblGrid>
      <w:tr w:rsidR="00843C83" w:rsidRPr="004056C2" w:rsidTr="00843C83">
        <w:trPr>
          <w:trHeight w:val="410"/>
        </w:trPr>
        <w:tc>
          <w:tcPr>
            <w:tcW w:w="858" w:type="dxa"/>
            <w:vMerge w:val="restart"/>
            <w:vAlign w:val="center"/>
          </w:tcPr>
          <w:p w:rsidR="00843C83" w:rsidRPr="00F73DFA" w:rsidRDefault="00843C83" w:rsidP="00FF1765">
            <w:pPr>
              <w:tabs>
                <w:tab w:val="left" w:pos="5194"/>
              </w:tabs>
              <w:spacing w:after="0" w:line="240" w:lineRule="auto"/>
              <w:ind w:right="-108"/>
              <w:rPr>
                <w:rFonts w:ascii="Times New Roman" w:hAnsi="Times New Roman"/>
                <w:b/>
                <w:sz w:val="20"/>
                <w:szCs w:val="20"/>
              </w:rPr>
            </w:pPr>
            <w:r w:rsidRPr="00F73DFA">
              <w:rPr>
                <w:rFonts w:ascii="Times New Roman" w:hAnsi="Times New Roman"/>
                <w:b/>
                <w:sz w:val="20"/>
                <w:szCs w:val="20"/>
              </w:rPr>
              <w:t>Должность</w:t>
            </w:r>
          </w:p>
        </w:tc>
        <w:tc>
          <w:tcPr>
            <w:tcW w:w="3078" w:type="dxa"/>
            <w:vMerge w:val="restart"/>
            <w:vAlign w:val="center"/>
          </w:tcPr>
          <w:p w:rsidR="00843C83" w:rsidRPr="00F73DFA" w:rsidRDefault="00843C83" w:rsidP="00FF1765">
            <w:pPr>
              <w:tabs>
                <w:tab w:val="left" w:pos="5194"/>
              </w:tabs>
              <w:spacing w:after="0" w:line="240" w:lineRule="auto"/>
              <w:jc w:val="center"/>
              <w:rPr>
                <w:rFonts w:ascii="Times New Roman" w:hAnsi="Times New Roman"/>
                <w:b/>
                <w:sz w:val="20"/>
                <w:szCs w:val="20"/>
              </w:rPr>
            </w:pPr>
            <w:r w:rsidRPr="00F73DFA">
              <w:rPr>
                <w:rFonts w:ascii="Times New Roman" w:hAnsi="Times New Roman"/>
                <w:b/>
                <w:sz w:val="20"/>
                <w:szCs w:val="20"/>
              </w:rPr>
              <w:t>Критерии оценки результативности и качества труда работников учреждения</w:t>
            </w:r>
          </w:p>
        </w:tc>
        <w:tc>
          <w:tcPr>
            <w:tcW w:w="4815" w:type="dxa"/>
            <w:tcBorders>
              <w:bottom w:val="single" w:sz="4" w:space="0" w:color="auto"/>
              <w:right w:val="single" w:sz="4" w:space="0" w:color="000000"/>
            </w:tcBorders>
            <w:vAlign w:val="center"/>
          </w:tcPr>
          <w:p w:rsidR="00843C83" w:rsidRPr="00F73DFA" w:rsidRDefault="00843C83" w:rsidP="00FF1765">
            <w:pPr>
              <w:tabs>
                <w:tab w:val="left" w:pos="5194"/>
              </w:tabs>
              <w:spacing w:after="0" w:line="240" w:lineRule="auto"/>
              <w:jc w:val="center"/>
              <w:rPr>
                <w:rFonts w:ascii="Times New Roman" w:hAnsi="Times New Roman"/>
                <w:b/>
                <w:sz w:val="20"/>
                <w:szCs w:val="20"/>
              </w:rPr>
            </w:pPr>
            <w:r w:rsidRPr="00F73DFA">
              <w:rPr>
                <w:rFonts w:ascii="Times New Roman" w:hAnsi="Times New Roman"/>
                <w:b/>
                <w:sz w:val="20"/>
                <w:szCs w:val="20"/>
              </w:rPr>
              <w:t>Условия</w:t>
            </w:r>
          </w:p>
        </w:tc>
        <w:tc>
          <w:tcPr>
            <w:tcW w:w="1138" w:type="dxa"/>
            <w:gridSpan w:val="2"/>
            <w:vMerge w:val="restart"/>
            <w:tcBorders>
              <w:left w:val="single" w:sz="4" w:space="0" w:color="000000"/>
            </w:tcBorders>
          </w:tcPr>
          <w:p w:rsidR="00843C83" w:rsidRPr="00F73DFA" w:rsidRDefault="00843C83" w:rsidP="00FF1765">
            <w:pPr>
              <w:tabs>
                <w:tab w:val="left" w:pos="5194"/>
              </w:tabs>
              <w:spacing w:after="0" w:line="240" w:lineRule="auto"/>
              <w:ind w:right="-108"/>
              <w:rPr>
                <w:rFonts w:ascii="Times New Roman" w:hAnsi="Times New Roman"/>
                <w:b/>
                <w:sz w:val="20"/>
                <w:szCs w:val="20"/>
              </w:rPr>
            </w:pPr>
          </w:p>
          <w:p w:rsidR="00843C83" w:rsidRPr="00F73DFA" w:rsidRDefault="00843C83" w:rsidP="00FF1765">
            <w:pPr>
              <w:tabs>
                <w:tab w:val="left" w:pos="5194"/>
              </w:tabs>
              <w:spacing w:after="0" w:line="240" w:lineRule="auto"/>
              <w:ind w:left="-71" w:right="-108"/>
              <w:jc w:val="center"/>
              <w:rPr>
                <w:rFonts w:ascii="Times New Roman" w:hAnsi="Times New Roman"/>
                <w:b/>
                <w:sz w:val="20"/>
                <w:szCs w:val="20"/>
              </w:rPr>
            </w:pPr>
            <w:r w:rsidRPr="00F73DFA">
              <w:rPr>
                <w:rFonts w:ascii="Times New Roman" w:hAnsi="Times New Roman"/>
                <w:b/>
                <w:sz w:val="20"/>
                <w:szCs w:val="20"/>
              </w:rPr>
              <w:t xml:space="preserve">Предельный размер к окладу (должностному окладу), </w:t>
            </w:r>
            <w:proofErr w:type="gramStart"/>
            <w:r w:rsidRPr="00F73DFA">
              <w:rPr>
                <w:rFonts w:ascii="Times New Roman" w:hAnsi="Times New Roman"/>
                <w:b/>
                <w:sz w:val="20"/>
                <w:szCs w:val="20"/>
              </w:rPr>
              <w:t>выраженные</w:t>
            </w:r>
            <w:proofErr w:type="gramEnd"/>
            <w:r w:rsidRPr="00F73DFA">
              <w:rPr>
                <w:rFonts w:ascii="Times New Roman" w:hAnsi="Times New Roman"/>
                <w:b/>
                <w:sz w:val="20"/>
                <w:szCs w:val="20"/>
              </w:rPr>
              <w:t xml:space="preserve"> в баллах</w:t>
            </w:r>
          </w:p>
        </w:tc>
      </w:tr>
      <w:tr w:rsidR="00843C83" w:rsidRPr="004056C2" w:rsidTr="00843C83">
        <w:trPr>
          <w:trHeight w:val="276"/>
        </w:trPr>
        <w:tc>
          <w:tcPr>
            <w:tcW w:w="858" w:type="dxa"/>
            <w:vMerge/>
          </w:tcPr>
          <w:p w:rsidR="00843C83" w:rsidRPr="00F73DFA" w:rsidRDefault="00843C83" w:rsidP="00FF1765">
            <w:pPr>
              <w:tabs>
                <w:tab w:val="left" w:pos="5194"/>
              </w:tabs>
              <w:spacing w:after="0" w:line="240" w:lineRule="auto"/>
              <w:rPr>
                <w:rFonts w:ascii="Times New Roman" w:hAnsi="Times New Roman"/>
                <w:b/>
                <w:sz w:val="20"/>
                <w:szCs w:val="20"/>
              </w:rPr>
            </w:pPr>
          </w:p>
        </w:tc>
        <w:tc>
          <w:tcPr>
            <w:tcW w:w="3078" w:type="dxa"/>
            <w:vMerge/>
          </w:tcPr>
          <w:p w:rsidR="00843C83" w:rsidRPr="00F73DFA" w:rsidRDefault="00843C83" w:rsidP="00FF1765">
            <w:pPr>
              <w:tabs>
                <w:tab w:val="left" w:pos="5194"/>
              </w:tabs>
              <w:spacing w:after="0" w:line="240" w:lineRule="auto"/>
              <w:rPr>
                <w:rFonts w:ascii="Times New Roman" w:hAnsi="Times New Roman"/>
                <w:b/>
                <w:sz w:val="20"/>
                <w:szCs w:val="20"/>
              </w:rPr>
            </w:pPr>
          </w:p>
        </w:tc>
        <w:tc>
          <w:tcPr>
            <w:tcW w:w="4815" w:type="dxa"/>
            <w:vMerge w:val="restart"/>
            <w:tcBorders>
              <w:top w:val="single" w:sz="4" w:space="0" w:color="auto"/>
              <w:right w:val="single" w:sz="4" w:space="0" w:color="000000"/>
            </w:tcBorders>
            <w:vAlign w:val="center"/>
          </w:tcPr>
          <w:p w:rsidR="00843C83" w:rsidRPr="00F73DFA" w:rsidRDefault="00843C83" w:rsidP="00FF1765">
            <w:pPr>
              <w:tabs>
                <w:tab w:val="left" w:pos="5194"/>
              </w:tabs>
              <w:spacing w:after="0" w:line="240" w:lineRule="auto"/>
              <w:jc w:val="center"/>
              <w:rPr>
                <w:rFonts w:ascii="Times New Roman" w:hAnsi="Times New Roman"/>
                <w:b/>
                <w:sz w:val="20"/>
                <w:szCs w:val="20"/>
              </w:rPr>
            </w:pPr>
            <w:r w:rsidRPr="00F73DFA">
              <w:rPr>
                <w:rFonts w:ascii="Times New Roman" w:hAnsi="Times New Roman"/>
                <w:b/>
                <w:sz w:val="20"/>
                <w:szCs w:val="20"/>
              </w:rPr>
              <w:t>Наименование</w:t>
            </w:r>
          </w:p>
        </w:tc>
        <w:tc>
          <w:tcPr>
            <w:tcW w:w="1138" w:type="dxa"/>
            <w:gridSpan w:val="2"/>
            <w:vMerge/>
            <w:tcBorders>
              <w:left w:val="single" w:sz="4" w:space="0" w:color="000000"/>
            </w:tcBorders>
            <w:vAlign w:val="center"/>
          </w:tcPr>
          <w:p w:rsidR="00843C83" w:rsidRPr="00F73DFA" w:rsidRDefault="00843C83" w:rsidP="00FF1765">
            <w:pPr>
              <w:tabs>
                <w:tab w:val="left" w:pos="5194"/>
              </w:tabs>
              <w:spacing w:after="0" w:line="240" w:lineRule="auto"/>
              <w:jc w:val="center"/>
              <w:rPr>
                <w:rFonts w:ascii="Times New Roman" w:hAnsi="Times New Roman"/>
                <w:b/>
                <w:sz w:val="20"/>
                <w:szCs w:val="20"/>
              </w:rPr>
            </w:pPr>
          </w:p>
        </w:tc>
      </w:tr>
      <w:tr w:rsidR="00843C83" w:rsidRPr="004056C2" w:rsidTr="007776F4">
        <w:trPr>
          <w:trHeight w:val="317"/>
        </w:trPr>
        <w:tc>
          <w:tcPr>
            <w:tcW w:w="858" w:type="dxa"/>
            <w:vMerge/>
          </w:tcPr>
          <w:p w:rsidR="00843C83" w:rsidRPr="00F73DFA" w:rsidRDefault="00843C83" w:rsidP="00FF1765">
            <w:pPr>
              <w:tabs>
                <w:tab w:val="left" w:pos="5194"/>
              </w:tabs>
              <w:spacing w:after="0" w:line="240" w:lineRule="auto"/>
              <w:rPr>
                <w:rFonts w:ascii="Times New Roman" w:hAnsi="Times New Roman"/>
                <w:b/>
                <w:sz w:val="20"/>
                <w:szCs w:val="20"/>
              </w:rPr>
            </w:pPr>
          </w:p>
        </w:tc>
        <w:tc>
          <w:tcPr>
            <w:tcW w:w="3078" w:type="dxa"/>
            <w:vMerge/>
          </w:tcPr>
          <w:p w:rsidR="00843C83" w:rsidRPr="00F73DFA" w:rsidRDefault="00843C83" w:rsidP="00FF1765">
            <w:pPr>
              <w:tabs>
                <w:tab w:val="left" w:pos="5194"/>
              </w:tabs>
              <w:spacing w:after="0" w:line="240" w:lineRule="auto"/>
              <w:rPr>
                <w:rFonts w:ascii="Times New Roman" w:hAnsi="Times New Roman"/>
                <w:b/>
                <w:sz w:val="20"/>
                <w:szCs w:val="20"/>
              </w:rPr>
            </w:pPr>
          </w:p>
        </w:tc>
        <w:tc>
          <w:tcPr>
            <w:tcW w:w="4815" w:type="dxa"/>
            <w:vMerge/>
            <w:tcBorders>
              <w:right w:val="single" w:sz="4" w:space="0" w:color="000000"/>
            </w:tcBorders>
            <w:vAlign w:val="center"/>
          </w:tcPr>
          <w:p w:rsidR="00843C83" w:rsidRPr="00F73DFA" w:rsidRDefault="00843C83" w:rsidP="00FF1765">
            <w:pPr>
              <w:tabs>
                <w:tab w:val="left" w:pos="5194"/>
              </w:tabs>
              <w:spacing w:after="0" w:line="240" w:lineRule="auto"/>
              <w:jc w:val="center"/>
              <w:rPr>
                <w:rFonts w:ascii="Times New Roman" w:hAnsi="Times New Roman"/>
                <w:b/>
                <w:sz w:val="20"/>
                <w:szCs w:val="20"/>
              </w:rPr>
            </w:pPr>
          </w:p>
        </w:tc>
        <w:tc>
          <w:tcPr>
            <w:tcW w:w="1138" w:type="dxa"/>
            <w:gridSpan w:val="2"/>
            <w:tcBorders>
              <w:left w:val="single" w:sz="4" w:space="0" w:color="000000"/>
            </w:tcBorders>
            <w:vAlign w:val="center"/>
          </w:tcPr>
          <w:p w:rsidR="00843C83" w:rsidRPr="00F73DFA" w:rsidRDefault="00843C83" w:rsidP="00FF1765">
            <w:pPr>
              <w:tabs>
                <w:tab w:val="left" w:pos="5194"/>
              </w:tabs>
              <w:spacing w:after="0" w:line="240" w:lineRule="auto"/>
              <w:ind w:left="-108" w:right="-86" w:firstLine="29"/>
              <w:jc w:val="center"/>
              <w:rPr>
                <w:rFonts w:ascii="Times New Roman" w:hAnsi="Times New Roman"/>
                <w:b/>
                <w:sz w:val="20"/>
                <w:szCs w:val="20"/>
              </w:rPr>
            </w:pPr>
            <w:r w:rsidRPr="00F73DFA">
              <w:rPr>
                <w:rFonts w:ascii="Times New Roman" w:hAnsi="Times New Roman"/>
                <w:b/>
                <w:sz w:val="20"/>
                <w:szCs w:val="20"/>
              </w:rPr>
              <w:t>Макс баллы</w:t>
            </w:r>
          </w:p>
          <w:p w:rsidR="00843C83" w:rsidRPr="00F73DFA" w:rsidRDefault="00843C83" w:rsidP="00FF1765">
            <w:pPr>
              <w:tabs>
                <w:tab w:val="left" w:pos="5194"/>
              </w:tabs>
              <w:spacing w:after="0" w:line="240" w:lineRule="auto"/>
              <w:ind w:left="-108" w:firstLine="108"/>
              <w:jc w:val="center"/>
              <w:rPr>
                <w:rFonts w:ascii="Times New Roman" w:hAnsi="Times New Roman"/>
                <w:b/>
                <w:sz w:val="20"/>
                <w:szCs w:val="20"/>
              </w:rPr>
            </w:pPr>
          </w:p>
        </w:tc>
      </w:tr>
      <w:tr w:rsidR="00843C83" w:rsidRPr="004056C2" w:rsidTr="00843C83">
        <w:trPr>
          <w:trHeight w:val="500"/>
        </w:trPr>
        <w:tc>
          <w:tcPr>
            <w:tcW w:w="858" w:type="dxa"/>
            <w:vMerge w:val="restart"/>
            <w:textDirection w:val="btLr"/>
          </w:tcPr>
          <w:p w:rsidR="00843C83" w:rsidRPr="008F58B9" w:rsidRDefault="00843C83" w:rsidP="00FF1765">
            <w:pPr>
              <w:tabs>
                <w:tab w:val="left" w:pos="5194"/>
              </w:tabs>
              <w:spacing w:after="0" w:line="240" w:lineRule="auto"/>
              <w:ind w:right="113"/>
              <w:jc w:val="center"/>
              <w:rPr>
                <w:rFonts w:ascii="Times New Roman" w:hAnsi="Times New Roman"/>
                <w:sz w:val="20"/>
                <w:szCs w:val="20"/>
              </w:rPr>
            </w:pPr>
            <w:r w:rsidRPr="008F58B9">
              <w:rPr>
                <w:rFonts w:ascii="Times New Roman" w:hAnsi="Times New Roman"/>
                <w:b/>
                <w:sz w:val="24"/>
                <w:szCs w:val="24"/>
              </w:rPr>
              <w:t>Заместитель руководителя по АХР</w:t>
            </w:r>
            <w:r w:rsidRPr="008F58B9">
              <w:rPr>
                <w:rFonts w:ascii="Times New Roman" w:hAnsi="Times New Roman"/>
                <w:sz w:val="20"/>
                <w:szCs w:val="20"/>
              </w:rPr>
              <w:t xml:space="preserve"> </w:t>
            </w:r>
          </w:p>
        </w:tc>
        <w:tc>
          <w:tcPr>
            <w:tcW w:w="9031" w:type="dxa"/>
            <w:gridSpan w:val="4"/>
          </w:tcPr>
          <w:p w:rsidR="00843C83" w:rsidRPr="004056C2" w:rsidRDefault="00843C83" w:rsidP="00FF1765">
            <w:pPr>
              <w:tabs>
                <w:tab w:val="left" w:pos="5194"/>
              </w:tabs>
              <w:spacing w:after="0" w:line="240" w:lineRule="auto"/>
              <w:jc w:val="center"/>
              <w:rPr>
                <w:rFonts w:ascii="Times New Roman" w:hAnsi="Times New Roman"/>
                <w:b/>
                <w:sz w:val="20"/>
                <w:szCs w:val="20"/>
              </w:rPr>
            </w:pPr>
            <w:r w:rsidRPr="004056C2">
              <w:rPr>
                <w:rFonts w:ascii="Times New Roman" w:hAnsi="Times New Roman"/>
                <w:b/>
                <w:sz w:val="20"/>
                <w:szCs w:val="20"/>
              </w:rPr>
              <w:t xml:space="preserve">Выплаты за важность выполняемой работы, степень самостоятельности и ответственности при выполнении поставленных задач                                                                                                          </w:t>
            </w:r>
            <w:r>
              <w:rPr>
                <w:rFonts w:ascii="Times New Roman" w:hAnsi="Times New Roman"/>
                <w:b/>
                <w:sz w:val="20"/>
                <w:szCs w:val="20"/>
              </w:rPr>
              <w:t>100</w:t>
            </w:r>
          </w:p>
        </w:tc>
      </w:tr>
      <w:tr w:rsidR="00843C83" w:rsidRPr="004056C2" w:rsidTr="0009506F">
        <w:trPr>
          <w:trHeight w:val="1525"/>
        </w:trPr>
        <w:tc>
          <w:tcPr>
            <w:tcW w:w="858" w:type="dxa"/>
            <w:vMerge/>
          </w:tcPr>
          <w:p w:rsidR="00843C83" w:rsidRPr="004056C2" w:rsidRDefault="00843C83" w:rsidP="00FF1765">
            <w:pPr>
              <w:tabs>
                <w:tab w:val="left" w:pos="5194"/>
              </w:tabs>
              <w:spacing w:after="0" w:line="240" w:lineRule="auto"/>
              <w:rPr>
                <w:rFonts w:ascii="Times New Roman" w:hAnsi="Times New Roman"/>
                <w:sz w:val="20"/>
                <w:szCs w:val="20"/>
              </w:rPr>
            </w:pPr>
          </w:p>
        </w:tc>
        <w:tc>
          <w:tcPr>
            <w:tcW w:w="3078" w:type="dxa"/>
          </w:tcPr>
          <w:p w:rsidR="00843C83" w:rsidRPr="00E62E58" w:rsidRDefault="00843C83" w:rsidP="00FF1765">
            <w:pPr>
              <w:tabs>
                <w:tab w:val="left" w:pos="5194"/>
              </w:tabs>
              <w:spacing w:after="0" w:line="240" w:lineRule="auto"/>
              <w:rPr>
                <w:rFonts w:ascii="Times New Roman" w:hAnsi="Times New Roman"/>
                <w:sz w:val="24"/>
                <w:szCs w:val="24"/>
              </w:rPr>
            </w:pPr>
            <w:r w:rsidRPr="00E62E58">
              <w:rPr>
                <w:rFonts w:ascii="Times New Roman" w:hAnsi="Times New Roman"/>
                <w:sz w:val="24"/>
                <w:szCs w:val="24"/>
              </w:rPr>
              <w:t>Создание условий  для осуществления</w:t>
            </w:r>
          </w:p>
          <w:p w:rsidR="00843C83" w:rsidRPr="00E62E58" w:rsidRDefault="00843C83" w:rsidP="00FF1765">
            <w:pPr>
              <w:tabs>
                <w:tab w:val="left" w:pos="5194"/>
              </w:tabs>
              <w:spacing w:after="0" w:line="240" w:lineRule="auto"/>
              <w:rPr>
                <w:rFonts w:ascii="Times New Roman" w:hAnsi="Times New Roman"/>
                <w:sz w:val="24"/>
                <w:szCs w:val="24"/>
              </w:rPr>
            </w:pPr>
            <w:r w:rsidRPr="00E62E58">
              <w:rPr>
                <w:rFonts w:ascii="Times New Roman" w:hAnsi="Times New Roman"/>
                <w:sz w:val="24"/>
                <w:szCs w:val="24"/>
              </w:rPr>
              <w:t>ВОП</w:t>
            </w:r>
          </w:p>
          <w:p w:rsidR="00843C83" w:rsidRPr="004056C2" w:rsidRDefault="00843C83" w:rsidP="00FF1765">
            <w:pPr>
              <w:tabs>
                <w:tab w:val="left" w:pos="5194"/>
              </w:tabs>
              <w:spacing w:after="0" w:line="240" w:lineRule="auto"/>
              <w:rPr>
                <w:rFonts w:ascii="Times New Roman" w:hAnsi="Times New Roman"/>
                <w:sz w:val="20"/>
                <w:szCs w:val="20"/>
              </w:rPr>
            </w:pPr>
          </w:p>
        </w:tc>
        <w:tc>
          <w:tcPr>
            <w:tcW w:w="4815" w:type="dxa"/>
            <w:tcBorders>
              <w:right w:val="single" w:sz="4" w:space="0" w:color="auto"/>
            </w:tcBorders>
          </w:tcPr>
          <w:p w:rsidR="00843C83" w:rsidRPr="004056C2" w:rsidRDefault="00843C83" w:rsidP="00FF1765">
            <w:pPr>
              <w:tabs>
                <w:tab w:val="left" w:pos="5194"/>
              </w:tabs>
              <w:spacing w:after="0" w:line="240" w:lineRule="auto"/>
              <w:rPr>
                <w:rFonts w:ascii="Times New Roman" w:hAnsi="Times New Roman"/>
                <w:color w:val="000000"/>
                <w:sz w:val="20"/>
                <w:szCs w:val="20"/>
              </w:rPr>
            </w:pPr>
            <w:r>
              <w:rPr>
                <w:rFonts w:ascii="Times New Roman" w:hAnsi="Times New Roman"/>
                <w:sz w:val="24"/>
                <w:szCs w:val="24"/>
              </w:rPr>
              <w:t>М</w:t>
            </w:r>
            <w:r w:rsidRPr="00E62E58">
              <w:rPr>
                <w:rFonts w:ascii="Times New Roman" w:hAnsi="Times New Roman"/>
                <w:sz w:val="24"/>
                <w:szCs w:val="24"/>
              </w:rPr>
              <w:t>атериально- техническая, ресурсная обеспеченность учреждения   обеспечение санитарно-гигиенических условий  процесса обучения; обеспечение санитарно-бытовых условий, выполнение требований пожарной и электро - безопасности, охраны труда.</w:t>
            </w:r>
          </w:p>
          <w:p w:rsidR="00843C83" w:rsidRPr="004056C2" w:rsidRDefault="00843C83" w:rsidP="00FF1765">
            <w:pPr>
              <w:tabs>
                <w:tab w:val="left" w:pos="5194"/>
              </w:tabs>
              <w:spacing w:after="0" w:line="240" w:lineRule="auto"/>
              <w:ind w:left="-104" w:right="-251" w:hanging="4"/>
              <w:rPr>
                <w:rFonts w:ascii="Times New Roman" w:hAnsi="Times New Roman"/>
                <w:sz w:val="20"/>
                <w:szCs w:val="20"/>
              </w:rPr>
            </w:pPr>
          </w:p>
        </w:tc>
        <w:tc>
          <w:tcPr>
            <w:tcW w:w="1138" w:type="dxa"/>
            <w:gridSpan w:val="2"/>
            <w:tcBorders>
              <w:top w:val="single" w:sz="4" w:space="0" w:color="auto"/>
              <w:left w:val="single" w:sz="4" w:space="0" w:color="auto"/>
            </w:tcBorders>
          </w:tcPr>
          <w:p w:rsidR="00843C83" w:rsidRPr="004056C2" w:rsidRDefault="00843C83" w:rsidP="00FF1765">
            <w:pPr>
              <w:tabs>
                <w:tab w:val="left" w:pos="5194"/>
              </w:tabs>
              <w:spacing w:after="0" w:line="240" w:lineRule="auto"/>
              <w:rPr>
                <w:rFonts w:ascii="Times New Roman" w:hAnsi="Times New Roman"/>
                <w:sz w:val="20"/>
                <w:szCs w:val="20"/>
              </w:rPr>
            </w:pPr>
            <w:r w:rsidRPr="004056C2">
              <w:rPr>
                <w:rFonts w:ascii="Times New Roman" w:hAnsi="Times New Roman"/>
                <w:sz w:val="20"/>
                <w:szCs w:val="20"/>
              </w:rPr>
              <w:t>0-</w:t>
            </w:r>
            <w:r>
              <w:rPr>
                <w:rFonts w:ascii="Times New Roman" w:hAnsi="Times New Roman"/>
                <w:sz w:val="20"/>
                <w:szCs w:val="20"/>
              </w:rPr>
              <w:t>55</w:t>
            </w:r>
          </w:p>
        </w:tc>
      </w:tr>
      <w:tr w:rsidR="00843C83" w:rsidRPr="004056C2" w:rsidTr="00521B03">
        <w:trPr>
          <w:trHeight w:val="1609"/>
        </w:trPr>
        <w:tc>
          <w:tcPr>
            <w:tcW w:w="858" w:type="dxa"/>
            <w:vMerge/>
          </w:tcPr>
          <w:p w:rsidR="00843C83" w:rsidRPr="004056C2" w:rsidRDefault="00843C83" w:rsidP="00FF1765">
            <w:pPr>
              <w:tabs>
                <w:tab w:val="left" w:pos="5194"/>
              </w:tabs>
              <w:spacing w:after="0" w:line="240" w:lineRule="auto"/>
              <w:rPr>
                <w:rFonts w:ascii="Times New Roman" w:hAnsi="Times New Roman"/>
                <w:sz w:val="20"/>
                <w:szCs w:val="20"/>
              </w:rPr>
            </w:pPr>
          </w:p>
        </w:tc>
        <w:tc>
          <w:tcPr>
            <w:tcW w:w="3078" w:type="dxa"/>
          </w:tcPr>
          <w:p w:rsidR="00843C83" w:rsidRPr="00E62E58" w:rsidRDefault="00843C83" w:rsidP="00FF1765">
            <w:pPr>
              <w:tabs>
                <w:tab w:val="left" w:pos="5194"/>
              </w:tabs>
              <w:spacing w:after="0" w:line="240" w:lineRule="auto"/>
              <w:ind w:right="-70"/>
              <w:rPr>
                <w:rFonts w:ascii="Times New Roman" w:hAnsi="Times New Roman"/>
                <w:sz w:val="24"/>
                <w:szCs w:val="24"/>
              </w:rPr>
            </w:pPr>
            <w:r w:rsidRPr="00E62E58">
              <w:rPr>
                <w:rFonts w:ascii="Times New Roman" w:hAnsi="Times New Roman"/>
                <w:sz w:val="24"/>
                <w:szCs w:val="24"/>
              </w:rPr>
              <w:t>Сохранение здоровья детей в учреждении</w:t>
            </w:r>
          </w:p>
          <w:p w:rsidR="00843C83" w:rsidRPr="004056C2" w:rsidRDefault="00843C83" w:rsidP="00FF1765">
            <w:pPr>
              <w:tabs>
                <w:tab w:val="left" w:pos="5194"/>
              </w:tabs>
              <w:spacing w:after="0" w:line="240" w:lineRule="auto"/>
              <w:rPr>
                <w:rFonts w:ascii="Times New Roman" w:hAnsi="Times New Roman"/>
                <w:color w:val="000000"/>
                <w:sz w:val="20"/>
                <w:szCs w:val="20"/>
              </w:rPr>
            </w:pPr>
          </w:p>
        </w:tc>
        <w:tc>
          <w:tcPr>
            <w:tcW w:w="4815" w:type="dxa"/>
            <w:tcBorders>
              <w:right w:val="single" w:sz="4" w:space="0" w:color="auto"/>
            </w:tcBorders>
          </w:tcPr>
          <w:p w:rsidR="00843C83" w:rsidRDefault="00843C83" w:rsidP="00FF1765">
            <w:pPr>
              <w:tabs>
                <w:tab w:val="left" w:pos="5194"/>
              </w:tabs>
              <w:spacing w:after="0" w:line="240" w:lineRule="auto"/>
              <w:ind w:left="-104" w:right="-111"/>
              <w:rPr>
                <w:rFonts w:ascii="Times New Roman" w:hAnsi="Times New Roman"/>
                <w:sz w:val="24"/>
                <w:szCs w:val="24"/>
              </w:rPr>
            </w:pPr>
            <w:r>
              <w:rPr>
                <w:rFonts w:ascii="Times New Roman" w:hAnsi="Times New Roman"/>
                <w:sz w:val="24"/>
                <w:szCs w:val="24"/>
              </w:rPr>
              <w:t>С</w:t>
            </w:r>
            <w:r w:rsidRPr="00E62E58">
              <w:rPr>
                <w:rFonts w:ascii="Times New Roman" w:hAnsi="Times New Roman"/>
                <w:sz w:val="24"/>
                <w:szCs w:val="24"/>
              </w:rPr>
              <w:t xml:space="preserve">оздание и реализация программ и проектов, направленных на сохранение здоровья  детей  организация  обеспечения дошкольников горячим   питанием в соответствии </w:t>
            </w:r>
            <w:proofErr w:type="gramStart"/>
            <w:r w:rsidRPr="00E62E58">
              <w:rPr>
                <w:rFonts w:ascii="Times New Roman" w:hAnsi="Times New Roman"/>
                <w:sz w:val="24"/>
                <w:szCs w:val="24"/>
              </w:rPr>
              <w:t>с</w:t>
            </w:r>
            <w:proofErr w:type="gramEnd"/>
            <w:r w:rsidRPr="00E62E58">
              <w:rPr>
                <w:rFonts w:ascii="Times New Roman" w:hAnsi="Times New Roman"/>
                <w:sz w:val="24"/>
                <w:szCs w:val="24"/>
              </w:rPr>
              <w:t xml:space="preserve"> согласованным с </w:t>
            </w:r>
            <w:proofErr w:type="spellStart"/>
            <w:r w:rsidRPr="00E62E58">
              <w:rPr>
                <w:rFonts w:ascii="Times New Roman" w:hAnsi="Times New Roman"/>
                <w:sz w:val="24"/>
                <w:szCs w:val="24"/>
              </w:rPr>
              <w:t>Роспотребнадзором</w:t>
            </w:r>
            <w:proofErr w:type="spellEnd"/>
            <w:r w:rsidRPr="00E62E58">
              <w:rPr>
                <w:rFonts w:ascii="Times New Roman" w:hAnsi="Times New Roman"/>
                <w:sz w:val="24"/>
                <w:szCs w:val="24"/>
              </w:rPr>
              <w:t xml:space="preserve"> </w:t>
            </w:r>
          </w:p>
          <w:p w:rsidR="00843C83" w:rsidRPr="004056C2" w:rsidRDefault="00843C83" w:rsidP="00FF1765">
            <w:pPr>
              <w:tabs>
                <w:tab w:val="left" w:pos="5194"/>
              </w:tabs>
              <w:spacing w:after="0" w:line="240" w:lineRule="auto"/>
              <w:ind w:left="-104" w:right="-111"/>
              <w:rPr>
                <w:rFonts w:ascii="Times New Roman" w:hAnsi="Times New Roman"/>
                <w:color w:val="000000"/>
                <w:sz w:val="20"/>
                <w:szCs w:val="20"/>
              </w:rPr>
            </w:pPr>
            <w:r w:rsidRPr="00E62E58">
              <w:rPr>
                <w:rFonts w:ascii="Times New Roman" w:hAnsi="Times New Roman"/>
                <w:sz w:val="24"/>
                <w:szCs w:val="24"/>
              </w:rPr>
              <w:t>цикличным меню</w:t>
            </w:r>
          </w:p>
        </w:tc>
        <w:tc>
          <w:tcPr>
            <w:tcW w:w="1138" w:type="dxa"/>
            <w:gridSpan w:val="2"/>
            <w:tcBorders>
              <w:top w:val="single" w:sz="4" w:space="0" w:color="auto"/>
              <w:left w:val="single" w:sz="4" w:space="0" w:color="auto"/>
            </w:tcBorders>
          </w:tcPr>
          <w:p w:rsidR="00843C83" w:rsidRPr="004056C2" w:rsidRDefault="00843C83" w:rsidP="00FF1765">
            <w:pPr>
              <w:tabs>
                <w:tab w:val="left" w:pos="5194"/>
              </w:tabs>
              <w:spacing w:after="0" w:line="240" w:lineRule="auto"/>
              <w:rPr>
                <w:rFonts w:ascii="Times New Roman" w:hAnsi="Times New Roman"/>
                <w:sz w:val="20"/>
                <w:szCs w:val="20"/>
              </w:rPr>
            </w:pPr>
            <w:r w:rsidRPr="004056C2">
              <w:rPr>
                <w:rFonts w:ascii="Times New Roman" w:hAnsi="Times New Roman"/>
                <w:sz w:val="20"/>
                <w:szCs w:val="20"/>
              </w:rPr>
              <w:t>0-</w:t>
            </w:r>
            <w:r>
              <w:rPr>
                <w:rFonts w:ascii="Times New Roman" w:hAnsi="Times New Roman"/>
                <w:sz w:val="20"/>
                <w:szCs w:val="20"/>
              </w:rPr>
              <w:t>45</w:t>
            </w:r>
          </w:p>
        </w:tc>
      </w:tr>
      <w:tr w:rsidR="00843C83" w:rsidRPr="004056C2" w:rsidTr="00843C83">
        <w:trPr>
          <w:trHeight w:val="161"/>
        </w:trPr>
        <w:tc>
          <w:tcPr>
            <w:tcW w:w="858" w:type="dxa"/>
            <w:vMerge/>
          </w:tcPr>
          <w:p w:rsidR="00843C83" w:rsidRPr="004056C2" w:rsidRDefault="00843C83" w:rsidP="00FF1765">
            <w:pPr>
              <w:tabs>
                <w:tab w:val="left" w:pos="5194"/>
              </w:tabs>
              <w:spacing w:after="0" w:line="240" w:lineRule="auto"/>
              <w:rPr>
                <w:rFonts w:ascii="Times New Roman" w:hAnsi="Times New Roman"/>
                <w:sz w:val="20"/>
                <w:szCs w:val="20"/>
              </w:rPr>
            </w:pPr>
          </w:p>
        </w:tc>
        <w:tc>
          <w:tcPr>
            <w:tcW w:w="9031" w:type="dxa"/>
            <w:gridSpan w:val="4"/>
          </w:tcPr>
          <w:p w:rsidR="00843C83" w:rsidRPr="004056C2" w:rsidRDefault="00843C83" w:rsidP="00FF1765">
            <w:pPr>
              <w:tabs>
                <w:tab w:val="left" w:pos="5194"/>
              </w:tabs>
              <w:spacing w:after="0" w:line="240" w:lineRule="auto"/>
              <w:jc w:val="center"/>
              <w:rPr>
                <w:rFonts w:ascii="Times New Roman" w:hAnsi="Times New Roman"/>
                <w:sz w:val="20"/>
                <w:szCs w:val="20"/>
              </w:rPr>
            </w:pPr>
            <w:r w:rsidRPr="004056C2">
              <w:rPr>
                <w:rFonts w:ascii="Times New Roman" w:hAnsi="Times New Roman"/>
                <w:b/>
                <w:sz w:val="20"/>
                <w:szCs w:val="20"/>
              </w:rPr>
              <w:t xml:space="preserve">Выплаты за интенсивность и высокие результаты работы      </w:t>
            </w:r>
            <w:r>
              <w:rPr>
                <w:rFonts w:ascii="Times New Roman" w:hAnsi="Times New Roman"/>
                <w:b/>
                <w:sz w:val="20"/>
                <w:szCs w:val="20"/>
              </w:rPr>
              <w:t>80</w:t>
            </w:r>
          </w:p>
        </w:tc>
      </w:tr>
      <w:tr w:rsidR="00843C83" w:rsidRPr="004056C2" w:rsidTr="00843C83">
        <w:trPr>
          <w:trHeight w:val="373"/>
        </w:trPr>
        <w:tc>
          <w:tcPr>
            <w:tcW w:w="858" w:type="dxa"/>
            <w:vMerge/>
          </w:tcPr>
          <w:p w:rsidR="00843C83" w:rsidRPr="004056C2" w:rsidRDefault="00843C83" w:rsidP="00FF1765">
            <w:pPr>
              <w:tabs>
                <w:tab w:val="left" w:pos="5194"/>
              </w:tabs>
              <w:spacing w:after="0" w:line="240" w:lineRule="auto"/>
              <w:rPr>
                <w:rFonts w:ascii="Times New Roman" w:hAnsi="Times New Roman"/>
                <w:sz w:val="20"/>
                <w:szCs w:val="20"/>
              </w:rPr>
            </w:pPr>
          </w:p>
        </w:tc>
        <w:tc>
          <w:tcPr>
            <w:tcW w:w="3078" w:type="dxa"/>
            <w:vMerge w:val="restart"/>
          </w:tcPr>
          <w:p w:rsidR="00843C83" w:rsidRPr="004056C2" w:rsidRDefault="00843C83" w:rsidP="00FF1765">
            <w:pPr>
              <w:tabs>
                <w:tab w:val="left" w:pos="5194"/>
              </w:tabs>
              <w:spacing w:after="0" w:line="240" w:lineRule="auto"/>
              <w:rPr>
                <w:rFonts w:ascii="Times New Roman" w:hAnsi="Times New Roman"/>
                <w:sz w:val="20"/>
                <w:szCs w:val="20"/>
              </w:rPr>
            </w:pPr>
          </w:p>
          <w:p w:rsidR="00843C83" w:rsidRPr="004056C2" w:rsidRDefault="00843C83" w:rsidP="00FF1765">
            <w:pPr>
              <w:tabs>
                <w:tab w:val="left" w:pos="5194"/>
              </w:tabs>
              <w:spacing w:after="0" w:line="240" w:lineRule="auto"/>
              <w:ind w:right="-97"/>
              <w:rPr>
                <w:rFonts w:ascii="Times New Roman" w:hAnsi="Times New Roman"/>
                <w:sz w:val="20"/>
                <w:szCs w:val="20"/>
              </w:rPr>
            </w:pPr>
            <w:r w:rsidRPr="00E62E58">
              <w:rPr>
                <w:rFonts w:ascii="Times New Roman" w:hAnsi="Times New Roman"/>
                <w:sz w:val="24"/>
                <w:szCs w:val="24"/>
              </w:rPr>
              <w:t>Обеспечение качества образования в учреждении</w:t>
            </w:r>
          </w:p>
        </w:tc>
        <w:tc>
          <w:tcPr>
            <w:tcW w:w="4815" w:type="dxa"/>
            <w:vMerge w:val="restart"/>
            <w:tcBorders>
              <w:right w:val="single" w:sz="4" w:space="0" w:color="000000"/>
            </w:tcBorders>
          </w:tcPr>
          <w:p w:rsidR="00843C83" w:rsidRPr="004056C2" w:rsidRDefault="00843C83" w:rsidP="00FF1765">
            <w:pPr>
              <w:tabs>
                <w:tab w:val="left" w:pos="5194"/>
              </w:tabs>
              <w:spacing w:after="0" w:line="240" w:lineRule="auto"/>
              <w:ind w:left="-104" w:right="-111"/>
              <w:rPr>
                <w:rFonts w:ascii="Times New Roman" w:hAnsi="Times New Roman"/>
                <w:color w:val="000000"/>
                <w:sz w:val="20"/>
                <w:szCs w:val="20"/>
              </w:rPr>
            </w:pPr>
          </w:p>
          <w:p w:rsidR="00843C83" w:rsidRPr="004056C2" w:rsidRDefault="00843C83" w:rsidP="00FF1765">
            <w:pPr>
              <w:tabs>
                <w:tab w:val="left" w:pos="5194"/>
              </w:tabs>
              <w:spacing w:after="0" w:line="240" w:lineRule="auto"/>
              <w:ind w:left="-104" w:right="-111"/>
              <w:rPr>
                <w:rFonts w:ascii="Times New Roman" w:hAnsi="Times New Roman"/>
                <w:sz w:val="20"/>
                <w:szCs w:val="20"/>
              </w:rPr>
            </w:pPr>
            <w:r>
              <w:rPr>
                <w:rFonts w:ascii="Times New Roman" w:hAnsi="Times New Roman"/>
                <w:sz w:val="24"/>
                <w:szCs w:val="24"/>
              </w:rPr>
              <w:t>У</w:t>
            </w:r>
            <w:r w:rsidRPr="00E62E58">
              <w:rPr>
                <w:rFonts w:ascii="Times New Roman" w:hAnsi="Times New Roman"/>
                <w:sz w:val="24"/>
                <w:szCs w:val="24"/>
              </w:rPr>
              <w:t xml:space="preserve">частие в инновационной деятельности, ведение  экспериментальной работы      </w:t>
            </w:r>
          </w:p>
          <w:p w:rsidR="00843C83" w:rsidRPr="004056C2" w:rsidRDefault="00843C83" w:rsidP="00FF1765">
            <w:pPr>
              <w:tabs>
                <w:tab w:val="left" w:pos="5194"/>
              </w:tabs>
              <w:spacing w:after="0" w:line="240" w:lineRule="auto"/>
              <w:ind w:left="-104" w:right="-111"/>
              <w:rPr>
                <w:rFonts w:ascii="Times New Roman" w:hAnsi="Times New Roman"/>
                <w:sz w:val="20"/>
                <w:szCs w:val="20"/>
              </w:rPr>
            </w:pPr>
          </w:p>
        </w:tc>
        <w:tc>
          <w:tcPr>
            <w:tcW w:w="1138" w:type="dxa"/>
            <w:gridSpan w:val="2"/>
            <w:tcBorders>
              <w:top w:val="single" w:sz="4" w:space="0" w:color="auto"/>
              <w:left w:val="single" w:sz="4" w:space="0" w:color="000000"/>
              <w:bottom w:val="nil"/>
            </w:tcBorders>
          </w:tcPr>
          <w:p w:rsidR="00843C83" w:rsidRPr="004056C2" w:rsidRDefault="00843C83" w:rsidP="00FF1765">
            <w:pPr>
              <w:tabs>
                <w:tab w:val="left" w:pos="5194"/>
              </w:tabs>
              <w:spacing w:after="0" w:line="240" w:lineRule="auto"/>
              <w:rPr>
                <w:rFonts w:ascii="Times New Roman" w:hAnsi="Times New Roman"/>
                <w:sz w:val="20"/>
                <w:szCs w:val="20"/>
              </w:rPr>
            </w:pPr>
            <w:r w:rsidRPr="004056C2">
              <w:rPr>
                <w:rFonts w:ascii="Times New Roman" w:hAnsi="Times New Roman"/>
                <w:sz w:val="20"/>
                <w:szCs w:val="20"/>
              </w:rPr>
              <w:t>0-</w:t>
            </w:r>
            <w:r>
              <w:rPr>
                <w:rFonts w:ascii="Times New Roman" w:hAnsi="Times New Roman"/>
                <w:sz w:val="20"/>
                <w:szCs w:val="20"/>
              </w:rPr>
              <w:t>60</w:t>
            </w:r>
          </w:p>
        </w:tc>
      </w:tr>
      <w:tr w:rsidR="00843C83" w:rsidRPr="004056C2" w:rsidTr="00843C83">
        <w:trPr>
          <w:trHeight w:val="470"/>
        </w:trPr>
        <w:tc>
          <w:tcPr>
            <w:tcW w:w="858" w:type="dxa"/>
            <w:vMerge/>
          </w:tcPr>
          <w:p w:rsidR="00843C83" w:rsidRPr="004056C2" w:rsidRDefault="00843C83" w:rsidP="00FF1765">
            <w:pPr>
              <w:tabs>
                <w:tab w:val="left" w:pos="5194"/>
              </w:tabs>
              <w:spacing w:after="0" w:line="240" w:lineRule="auto"/>
              <w:rPr>
                <w:rFonts w:ascii="Times New Roman" w:hAnsi="Times New Roman"/>
                <w:sz w:val="20"/>
                <w:szCs w:val="20"/>
              </w:rPr>
            </w:pPr>
          </w:p>
        </w:tc>
        <w:tc>
          <w:tcPr>
            <w:tcW w:w="3078" w:type="dxa"/>
            <w:vMerge/>
          </w:tcPr>
          <w:p w:rsidR="00843C83" w:rsidRPr="004056C2" w:rsidRDefault="00843C83" w:rsidP="00FF1765">
            <w:pPr>
              <w:tabs>
                <w:tab w:val="left" w:pos="5194"/>
              </w:tabs>
              <w:spacing w:after="0" w:line="240" w:lineRule="auto"/>
              <w:ind w:right="-97"/>
              <w:rPr>
                <w:rFonts w:ascii="Times New Roman" w:hAnsi="Times New Roman"/>
                <w:color w:val="000000"/>
                <w:sz w:val="20"/>
                <w:szCs w:val="20"/>
              </w:rPr>
            </w:pPr>
          </w:p>
        </w:tc>
        <w:tc>
          <w:tcPr>
            <w:tcW w:w="4815" w:type="dxa"/>
            <w:vMerge/>
            <w:tcBorders>
              <w:right w:val="single" w:sz="4" w:space="0" w:color="000000"/>
            </w:tcBorders>
          </w:tcPr>
          <w:p w:rsidR="00843C83" w:rsidRPr="004056C2" w:rsidRDefault="00843C83" w:rsidP="00FF1765">
            <w:pPr>
              <w:tabs>
                <w:tab w:val="left" w:pos="5194"/>
              </w:tabs>
              <w:spacing w:after="0" w:line="240" w:lineRule="auto"/>
              <w:ind w:left="-104" w:right="-111"/>
              <w:rPr>
                <w:rFonts w:ascii="Times New Roman" w:hAnsi="Times New Roman"/>
                <w:sz w:val="20"/>
                <w:szCs w:val="20"/>
              </w:rPr>
            </w:pPr>
          </w:p>
        </w:tc>
        <w:tc>
          <w:tcPr>
            <w:tcW w:w="1138" w:type="dxa"/>
            <w:gridSpan w:val="2"/>
            <w:tcBorders>
              <w:top w:val="nil"/>
              <w:left w:val="single" w:sz="4" w:space="0" w:color="000000"/>
            </w:tcBorders>
          </w:tcPr>
          <w:p w:rsidR="00843C83" w:rsidRPr="004056C2" w:rsidRDefault="00843C83" w:rsidP="00FF1765">
            <w:pPr>
              <w:tabs>
                <w:tab w:val="left" w:pos="5194"/>
              </w:tabs>
              <w:spacing w:after="0" w:line="240" w:lineRule="auto"/>
              <w:rPr>
                <w:rFonts w:ascii="Times New Roman" w:hAnsi="Times New Roman"/>
                <w:sz w:val="20"/>
                <w:szCs w:val="20"/>
              </w:rPr>
            </w:pPr>
          </w:p>
        </w:tc>
      </w:tr>
      <w:tr w:rsidR="00843C83" w:rsidRPr="004056C2" w:rsidTr="00843C83">
        <w:trPr>
          <w:trHeight w:val="235"/>
        </w:trPr>
        <w:tc>
          <w:tcPr>
            <w:tcW w:w="858" w:type="dxa"/>
            <w:vMerge/>
          </w:tcPr>
          <w:p w:rsidR="00843C83" w:rsidRPr="004056C2" w:rsidRDefault="00843C83" w:rsidP="00FF1765">
            <w:pPr>
              <w:tabs>
                <w:tab w:val="left" w:pos="5194"/>
              </w:tabs>
              <w:spacing w:after="0" w:line="240" w:lineRule="auto"/>
              <w:rPr>
                <w:rFonts w:ascii="Times New Roman" w:hAnsi="Times New Roman"/>
                <w:sz w:val="20"/>
                <w:szCs w:val="20"/>
              </w:rPr>
            </w:pPr>
          </w:p>
        </w:tc>
        <w:tc>
          <w:tcPr>
            <w:tcW w:w="3078" w:type="dxa"/>
            <w:vMerge w:val="restart"/>
          </w:tcPr>
          <w:p w:rsidR="00843C83" w:rsidRPr="00E62E58" w:rsidRDefault="00843C83" w:rsidP="00FF1765">
            <w:pPr>
              <w:widowControl w:val="0"/>
              <w:tabs>
                <w:tab w:val="left" w:pos="5194"/>
              </w:tabs>
              <w:autoSpaceDE w:val="0"/>
              <w:autoSpaceDN w:val="0"/>
              <w:adjustRightInd w:val="0"/>
              <w:spacing w:after="0" w:line="240" w:lineRule="auto"/>
              <w:rPr>
                <w:rFonts w:ascii="Times New Roman" w:hAnsi="Times New Roman"/>
                <w:sz w:val="24"/>
                <w:szCs w:val="24"/>
              </w:rPr>
            </w:pPr>
            <w:r w:rsidRPr="00E62E58">
              <w:rPr>
                <w:rFonts w:ascii="Times New Roman" w:hAnsi="Times New Roman"/>
                <w:sz w:val="24"/>
                <w:szCs w:val="24"/>
              </w:rPr>
              <w:t xml:space="preserve">Сохранность  контингента детей </w:t>
            </w:r>
          </w:p>
        </w:tc>
        <w:tc>
          <w:tcPr>
            <w:tcW w:w="4815" w:type="dxa"/>
            <w:vMerge w:val="restart"/>
            <w:tcBorders>
              <w:right w:val="single" w:sz="4" w:space="0" w:color="000000"/>
            </w:tcBorders>
          </w:tcPr>
          <w:p w:rsidR="00843C83" w:rsidRPr="004056C2" w:rsidRDefault="00843C83" w:rsidP="00FF1765">
            <w:pPr>
              <w:tabs>
                <w:tab w:val="left" w:pos="5194"/>
              </w:tabs>
              <w:spacing w:after="0" w:line="240" w:lineRule="auto"/>
              <w:ind w:left="-104" w:right="-111"/>
              <w:rPr>
                <w:rFonts w:ascii="Times New Roman" w:hAnsi="Times New Roman"/>
                <w:spacing w:val="-1"/>
                <w:sz w:val="20"/>
                <w:szCs w:val="20"/>
              </w:rPr>
            </w:pPr>
          </w:p>
          <w:p w:rsidR="00843C83" w:rsidRPr="004056C2" w:rsidRDefault="00843C83" w:rsidP="00521B03">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4"/>
                <w:szCs w:val="24"/>
              </w:rPr>
              <w:t>Н</w:t>
            </w:r>
            <w:r w:rsidRPr="00E62E58">
              <w:rPr>
                <w:rFonts w:ascii="Times New Roman" w:hAnsi="Times New Roman"/>
                <w:sz w:val="24"/>
                <w:szCs w:val="24"/>
              </w:rPr>
              <w:t xml:space="preserve">аполняемость групп в  течение года в  соответствии с планом  комплектования        </w:t>
            </w:r>
          </w:p>
        </w:tc>
        <w:tc>
          <w:tcPr>
            <w:tcW w:w="1138" w:type="dxa"/>
            <w:gridSpan w:val="2"/>
            <w:tcBorders>
              <w:top w:val="single" w:sz="4" w:space="0" w:color="auto"/>
              <w:left w:val="single" w:sz="4" w:space="0" w:color="000000"/>
              <w:bottom w:val="nil"/>
              <w:right w:val="single" w:sz="4" w:space="0" w:color="auto"/>
            </w:tcBorders>
          </w:tcPr>
          <w:p w:rsidR="00843C83" w:rsidRPr="004056C2" w:rsidRDefault="00843C83" w:rsidP="00FF1765">
            <w:pPr>
              <w:tabs>
                <w:tab w:val="left" w:pos="5194"/>
              </w:tabs>
              <w:spacing w:after="0" w:line="240" w:lineRule="auto"/>
              <w:rPr>
                <w:rFonts w:ascii="Times New Roman" w:hAnsi="Times New Roman"/>
                <w:sz w:val="20"/>
                <w:szCs w:val="20"/>
              </w:rPr>
            </w:pPr>
            <w:r>
              <w:rPr>
                <w:rFonts w:ascii="Times New Roman" w:hAnsi="Times New Roman"/>
                <w:sz w:val="20"/>
                <w:szCs w:val="20"/>
              </w:rPr>
              <w:t>0-20</w:t>
            </w:r>
          </w:p>
        </w:tc>
      </w:tr>
      <w:tr w:rsidR="00843C83" w:rsidRPr="004056C2" w:rsidTr="00843C83">
        <w:trPr>
          <w:trHeight w:val="148"/>
        </w:trPr>
        <w:tc>
          <w:tcPr>
            <w:tcW w:w="858" w:type="dxa"/>
            <w:vMerge/>
          </w:tcPr>
          <w:p w:rsidR="00843C83" w:rsidRPr="004056C2" w:rsidRDefault="00843C83" w:rsidP="00FF1765">
            <w:pPr>
              <w:tabs>
                <w:tab w:val="left" w:pos="5194"/>
              </w:tabs>
              <w:spacing w:after="0" w:line="240" w:lineRule="auto"/>
              <w:rPr>
                <w:rFonts w:ascii="Times New Roman" w:hAnsi="Times New Roman"/>
                <w:sz w:val="20"/>
                <w:szCs w:val="20"/>
              </w:rPr>
            </w:pPr>
          </w:p>
        </w:tc>
        <w:tc>
          <w:tcPr>
            <w:tcW w:w="3078" w:type="dxa"/>
            <w:vMerge/>
          </w:tcPr>
          <w:p w:rsidR="00843C83" w:rsidRPr="004056C2" w:rsidRDefault="00843C83" w:rsidP="00FF1765">
            <w:pPr>
              <w:tabs>
                <w:tab w:val="left" w:pos="5194"/>
              </w:tabs>
              <w:spacing w:after="0" w:line="240" w:lineRule="auto"/>
              <w:ind w:right="-97"/>
              <w:rPr>
                <w:rFonts w:ascii="Times New Roman" w:hAnsi="Times New Roman"/>
                <w:color w:val="000000"/>
                <w:sz w:val="20"/>
                <w:szCs w:val="20"/>
              </w:rPr>
            </w:pPr>
          </w:p>
        </w:tc>
        <w:tc>
          <w:tcPr>
            <w:tcW w:w="4815" w:type="dxa"/>
            <w:vMerge/>
            <w:tcBorders>
              <w:right w:val="single" w:sz="4" w:space="0" w:color="000000"/>
            </w:tcBorders>
          </w:tcPr>
          <w:p w:rsidR="00843C83" w:rsidRPr="004056C2" w:rsidRDefault="00843C83" w:rsidP="00FF1765">
            <w:pPr>
              <w:widowControl w:val="0"/>
              <w:autoSpaceDE w:val="0"/>
              <w:autoSpaceDN w:val="0"/>
              <w:adjustRightInd w:val="0"/>
              <w:spacing w:after="0" w:line="240" w:lineRule="auto"/>
              <w:rPr>
                <w:rFonts w:ascii="Times New Roman" w:hAnsi="Times New Roman"/>
                <w:sz w:val="20"/>
                <w:szCs w:val="20"/>
              </w:rPr>
            </w:pPr>
          </w:p>
        </w:tc>
        <w:tc>
          <w:tcPr>
            <w:tcW w:w="1138" w:type="dxa"/>
            <w:gridSpan w:val="2"/>
            <w:tcBorders>
              <w:top w:val="nil"/>
              <w:left w:val="single" w:sz="4" w:space="0" w:color="000000"/>
              <w:bottom w:val="nil"/>
              <w:right w:val="single" w:sz="4" w:space="0" w:color="auto"/>
            </w:tcBorders>
          </w:tcPr>
          <w:p w:rsidR="00843C83" w:rsidRPr="004056C2" w:rsidRDefault="00843C83" w:rsidP="00FF1765">
            <w:pPr>
              <w:tabs>
                <w:tab w:val="left" w:pos="5194"/>
              </w:tabs>
              <w:spacing w:after="0" w:line="240" w:lineRule="auto"/>
              <w:rPr>
                <w:rFonts w:ascii="Times New Roman" w:hAnsi="Times New Roman"/>
                <w:sz w:val="20"/>
                <w:szCs w:val="20"/>
              </w:rPr>
            </w:pPr>
          </w:p>
        </w:tc>
      </w:tr>
      <w:tr w:rsidR="00843C83" w:rsidRPr="004056C2" w:rsidTr="00843C83">
        <w:trPr>
          <w:trHeight w:val="70"/>
        </w:trPr>
        <w:tc>
          <w:tcPr>
            <w:tcW w:w="858" w:type="dxa"/>
            <w:vMerge/>
          </w:tcPr>
          <w:p w:rsidR="00843C83" w:rsidRPr="004056C2" w:rsidRDefault="00843C83" w:rsidP="00FF1765">
            <w:pPr>
              <w:tabs>
                <w:tab w:val="left" w:pos="5194"/>
              </w:tabs>
              <w:spacing w:after="0" w:line="240" w:lineRule="auto"/>
              <w:rPr>
                <w:rFonts w:ascii="Times New Roman" w:hAnsi="Times New Roman"/>
                <w:sz w:val="20"/>
                <w:szCs w:val="20"/>
              </w:rPr>
            </w:pPr>
          </w:p>
        </w:tc>
        <w:tc>
          <w:tcPr>
            <w:tcW w:w="3078" w:type="dxa"/>
            <w:vMerge/>
          </w:tcPr>
          <w:p w:rsidR="00843C83" w:rsidRPr="004056C2" w:rsidRDefault="00843C83" w:rsidP="00FF1765">
            <w:pPr>
              <w:tabs>
                <w:tab w:val="left" w:pos="5194"/>
              </w:tabs>
              <w:spacing w:after="0" w:line="240" w:lineRule="auto"/>
              <w:ind w:right="-97"/>
              <w:rPr>
                <w:rFonts w:ascii="Times New Roman" w:hAnsi="Times New Roman"/>
                <w:color w:val="000000"/>
                <w:sz w:val="20"/>
                <w:szCs w:val="20"/>
              </w:rPr>
            </w:pPr>
          </w:p>
        </w:tc>
        <w:tc>
          <w:tcPr>
            <w:tcW w:w="4815" w:type="dxa"/>
            <w:vMerge/>
            <w:tcBorders>
              <w:right w:val="single" w:sz="4" w:space="0" w:color="000000"/>
            </w:tcBorders>
          </w:tcPr>
          <w:p w:rsidR="00843C83" w:rsidRPr="004056C2" w:rsidRDefault="00843C83" w:rsidP="00FF1765">
            <w:pPr>
              <w:widowControl w:val="0"/>
              <w:autoSpaceDE w:val="0"/>
              <w:autoSpaceDN w:val="0"/>
              <w:adjustRightInd w:val="0"/>
              <w:spacing w:after="0" w:line="240" w:lineRule="auto"/>
              <w:rPr>
                <w:rFonts w:ascii="Times New Roman" w:hAnsi="Times New Roman"/>
                <w:sz w:val="20"/>
                <w:szCs w:val="20"/>
              </w:rPr>
            </w:pPr>
          </w:p>
        </w:tc>
        <w:tc>
          <w:tcPr>
            <w:tcW w:w="1138" w:type="dxa"/>
            <w:gridSpan w:val="2"/>
            <w:tcBorders>
              <w:top w:val="nil"/>
              <w:left w:val="single" w:sz="4" w:space="0" w:color="000000"/>
              <w:bottom w:val="nil"/>
            </w:tcBorders>
          </w:tcPr>
          <w:p w:rsidR="00843C83" w:rsidRPr="004056C2" w:rsidRDefault="00843C83" w:rsidP="00FF1765">
            <w:pPr>
              <w:tabs>
                <w:tab w:val="left" w:pos="5194"/>
              </w:tabs>
              <w:spacing w:after="0" w:line="240" w:lineRule="auto"/>
              <w:rPr>
                <w:rFonts w:ascii="Times New Roman" w:hAnsi="Times New Roman"/>
                <w:sz w:val="20"/>
                <w:szCs w:val="20"/>
              </w:rPr>
            </w:pPr>
          </w:p>
        </w:tc>
      </w:tr>
      <w:tr w:rsidR="00843C83" w:rsidRPr="004056C2" w:rsidTr="00843C83">
        <w:trPr>
          <w:trHeight w:val="682"/>
        </w:trPr>
        <w:tc>
          <w:tcPr>
            <w:tcW w:w="858" w:type="dxa"/>
            <w:vMerge/>
          </w:tcPr>
          <w:p w:rsidR="00843C83" w:rsidRPr="004056C2" w:rsidRDefault="00843C83" w:rsidP="00FF1765">
            <w:pPr>
              <w:tabs>
                <w:tab w:val="left" w:pos="5194"/>
              </w:tabs>
              <w:spacing w:after="0" w:line="240" w:lineRule="auto"/>
              <w:rPr>
                <w:rFonts w:ascii="Times New Roman" w:hAnsi="Times New Roman"/>
                <w:sz w:val="20"/>
                <w:szCs w:val="20"/>
              </w:rPr>
            </w:pPr>
          </w:p>
        </w:tc>
        <w:tc>
          <w:tcPr>
            <w:tcW w:w="3078" w:type="dxa"/>
            <w:vMerge/>
          </w:tcPr>
          <w:p w:rsidR="00843C83" w:rsidRPr="004056C2" w:rsidRDefault="00843C83" w:rsidP="00FF1765">
            <w:pPr>
              <w:tabs>
                <w:tab w:val="left" w:pos="5194"/>
              </w:tabs>
              <w:spacing w:after="0" w:line="240" w:lineRule="auto"/>
              <w:ind w:right="-97"/>
              <w:rPr>
                <w:rFonts w:ascii="Times New Roman" w:hAnsi="Times New Roman"/>
                <w:color w:val="000000"/>
                <w:sz w:val="20"/>
                <w:szCs w:val="20"/>
              </w:rPr>
            </w:pPr>
          </w:p>
        </w:tc>
        <w:tc>
          <w:tcPr>
            <w:tcW w:w="4815" w:type="dxa"/>
            <w:vMerge/>
            <w:tcBorders>
              <w:right w:val="single" w:sz="4" w:space="0" w:color="000000"/>
            </w:tcBorders>
          </w:tcPr>
          <w:p w:rsidR="00843C83" w:rsidRPr="004056C2" w:rsidRDefault="00843C83" w:rsidP="00FF1765">
            <w:pPr>
              <w:widowControl w:val="0"/>
              <w:autoSpaceDE w:val="0"/>
              <w:autoSpaceDN w:val="0"/>
              <w:adjustRightInd w:val="0"/>
              <w:spacing w:after="0" w:line="240" w:lineRule="auto"/>
              <w:rPr>
                <w:rFonts w:ascii="Times New Roman" w:hAnsi="Times New Roman"/>
                <w:sz w:val="20"/>
                <w:szCs w:val="20"/>
              </w:rPr>
            </w:pPr>
          </w:p>
        </w:tc>
        <w:tc>
          <w:tcPr>
            <w:tcW w:w="621" w:type="dxa"/>
            <w:tcBorders>
              <w:top w:val="nil"/>
              <w:left w:val="single" w:sz="4" w:space="0" w:color="000000"/>
              <w:bottom w:val="nil"/>
              <w:right w:val="nil"/>
            </w:tcBorders>
            <w:vAlign w:val="center"/>
          </w:tcPr>
          <w:p w:rsidR="00843C83" w:rsidRPr="004056C2" w:rsidRDefault="00843C83" w:rsidP="00FF1765">
            <w:pPr>
              <w:tabs>
                <w:tab w:val="left" w:pos="5194"/>
              </w:tabs>
              <w:spacing w:after="0" w:line="240" w:lineRule="auto"/>
              <w:rPr>
                <w:rFonts w:ascii="Times New Roman" w:hAnsi="Times New Roman"/>
                <w:sz w:val="20"/>
                <w:szCs w:val="20"/>
              </w:rPr>
            </w:pPr>
          </w:p>
          <w:p w:rsidR="00843C83" w:rsidRPr="004056C2" w:rsidRDefault="00843C83" w:rsidP="00FF1765">
            <w:pPr>
              <w:tabs>
                <w:tab w:val="left" w:pos="5194"/>
              </w:tabs>
              <w:spacing w:after="0" w:line="240" w:lineRule="auto"/>
              <w:jc w:val="center"/>
              <w:rPr>
                <w:rFonts w:ascii="Times New Roman" w:hAnsi="Times New Roman"/>
                <w:sz w:val="20"/>
                <w:szCs w:val="20"/>
              </w:rPr>
            </w:pPr>
          </w:p>
        </w:tc>
        <w:tc>
          <w:tcPr>
            <w:tcW w:w="517" w:type="dxa"/>
            <w:tcBorders>
              <w:top w:val="nil"/>
              <w:left w:val="nil"/>
              <w:bottom w:val="nil"/>
              <w:right w:val="single" w:sz="4" w:space="0" w:color="auto"/>
            </w:tcBorders>
          </w:tcPr>
          <w:p w:rsidR="00843C83" w:rsidRPr="004056C2" w:rsidRDefault="00843C83" w:rsidP="00FF1765">
            <w:pPr>
              <w:tabs>
                <w:tab w:val="left" w:pos="5194"/>
              </w:tabs>
              <w:spacing w:after="0" w:line="240" w:lineRule="auto"/>
              <w:jc w:val="center"/>
              <w:rPr>
                <w:rFonts w:ascii="Times New Roman" w:hAnsi="Times New Roman"/>
                <w:sz w:val="20"/>
                <w:szCs w:val="20"/>
              </w:rPr>
            </w:pPr>
          </w:p>
        </w:tc>
      </w:tr>
      <w:tr w:rsidR="00843C83" w:rsidRPr="004056C2" w:rsidTr="00521B03">
        <w:trPr>
          <w:trHeight w:val="70"/>
        </w:trPr>
        <w:tc>
          <w:tcPr>
            <w:tcW w:w="858" w:type="dxa"/>
            <w:vMerge/>
            <w:tcBorders>
              <w:bottom w:val="single" w:sz="4" w:space="0" w:color="auto"/>
            </w:tcBorders>
          </w:tcPr>
          <w:p w:rsidR="00843C83" w:rsidRPr="004056C2" w:rsidRDefault="00843C83" w:rsidP="00FF1765">
            <w:pPr>
              <w:tabs>
                <w:tab w:val="left" w:pos="5194"/>
              </w:tabs>
              <w:spacing w:after="0" w:line="240" w:lineRule="auto"/>
              <w:rPr>
                <w:rFonts w:ascii="Times New Roman" w:hAnsi="Times New Roman"/>
                <w:sz w:val="20"/>
                <w:szCs w:val="20"/>
              </w:rPr>
            </w:pPr>
          </w:p>
        </w:tc>
        <w:tc>
          <w:tcPr>
            <w:tcW w:w="3078" w:type="dxa"/>
            <w:vMerge/>
            <w:tcBorders>
              <w:bottom w:val="single" w:sz="4" w:space="0" w:color="auto"/>
            </w:tcBorders>
          </w:tcPr>
          <w:p w:rsidR="00843C83" w:rsidRPr="004056C2" w:rsidRDefault="00843C83" w:rsidP="00FF1765">
            <w:pPr>
              <w:tabs>
                <w:tab w:val="left" w:pos="5194"/>
              </w:tabs>
              <w:spacing w:after="0" w:line="240" w:lineRule="auto"/>
              <w:ind w:right="-97"/>
              <w:rPr>
                <w:rFonts w:ascii="Times New Roman" w:hAnsi="Times New Roman"/>
                <w:color w:val="000000"/>
                <w:sz w:val="20"/>
                <w:szCs w:val="20"/>
              </w:rPr>
            </w:pPr>
          </w:p>
        </w:tc>
        <w:tc>
          <w:tcPr>
            <w:tcW w:w="4815" w:type="dxa"/>
            <w:vMerge/>
            <w:tcBorders>
              <w:bottom w:val="single" w:sz="4" w:space="0" w:color="auto"/>
              <w:right w:val="single" w:sz="4" w:space="0" w:color="000000"/>
            </w:tcBorders>
          </w:tcPr>
          <w:p w:rsidR="00843C83" w:rsidRPr="004056C2" w:rsidRDefault="00843C83" w:rsidP="00FF1765">
            <w:pPr>
              <w:widowControl w:val="0"/>
              <w:autoSpaceDE w:val="0"/>
              <w:autoSpaceDN w:val="0"/>
              <w:adjustRightInd w:val="0"/>
              <w:spacing w:after="0" w:line="240" w:lineRule="auto"/>
              <w:rPr>
                <w:rFonts w:ascii="Times New Roman" w:hAnsi="Times New Roman"/>
                <w:spacing w:val="-1"/>
                <w:sz w:val="20"/>
                <w:szCs w:val="20"/>
              </w:rPr>
            </w:pPr>
          </w:p>
        </w:tc>
        <w:tc>
          <w:tcPr>
            <w:tcW w:w="1138" w:type="dxa"/>
            <w:gridSpan w:val="2"/>
            <w:tcBorders>
              <w:top w:val="nil"/>
              <w:left w:val="single" w:sz="4" w:space="0" w:color="000000"/>
              <w:bottom w:val="single" w:sz="4" w:space="0" w:color="auto"/>
            </w:tcBorders>
          </w:tcPr>
          <w:p w:rsidR="00843C83" w:rsidRPr="004056C2" w:rsidRDefault="00843C83" w:rsidP="00FF1765">
            <w:pPr>
              <w:tabs>
                <w:tab w:val="left" w:pos="5194"/>
              </w:tabs>
              <w:spacing w:after="0" w:line="240" w:lineRule="auto"/>
              <w:rPr>
                <w:rFonts w:ascii="Times New Roman" w:hAnsi="Times New Roman"/>
                <w:sz w:val="20"/>
                <w:szCs w:val="20"/>
              </w:rPr>
            </w:pPr>
          </w:p>
        </w:tc>
      </w:tr>
      <w:tr w:rsidR="00843C83" w:rsidRPr="004056C2" w:rsidTr="00843C83">
        <w:trPr>
          <w:trHeight w:val="60"/>
        </w:trPr>
        <w:tc>
          <w:tcPr>
            <w:tcW w:w="858" w:type="dxa"/>
            <w:vMerge/>
          </w:tcPr>
          <w:p w:rsidR="00843C83" w:rsidRPr="004056C2" w:rsidRDefault="00843C83" w:rsidP="00FF1765">
            <w:pPr>
              <w:tabs>
                <w:tab w:val="left" w:pos="5194"/>
              </w:tabs>
              <w:spacing w:after="0" w:line="240" w:lineRule="auto"/>
              <w:rPr>
                <w:rFonts w:ascii="Times New Roman" w:hAnsi="Times New Roman"/>
                <w:sz w:val="20"/>
                <w:szCs w:val="20"/>
              </w:rPr>
            </w:pPr>
          </w:p>
        </w:tc>
        <w:tc>
          <w:tcPr>
            <w:tcW w:w="9031" w:type="dxa"/>
            <w:gridSpan w:val="4"/>
          </w:tcPr>
          <w:p w:rsidR="00843C83" w:rsidRPr="004056C2" w:rsidRDefault="00843C83" w:rsidP="00FF1765">
            <w:pPr>
              <w:tabs>
                <w:tab w:val="left" w:pos="5194"/>
              </w:tabs>
              <w:spacing w:after="0" w:line="240" w:lineRule="auto"/>
              <w:jc w:val="center"/>
              <w:rPr>
                <w:rFonts w:ascii="Times New Roman" w:hAnsi="Times New Roman"/>
                <w:sz w:val="20"/>
                <w:szCs w:val="20"/>
              </w:rPr>
            </w:pPr>
            <w:r w:rsidRPr="004056C2">
              <w:rPr>
                <w:rFonts w:ascii="Times New Roman" w:hAnsi="Times New Roman"/>
                <w:b/>
                <w:sz w:val="20"/>
                <w:szCs w:val="20"/>
              </w:rPr>
              <w:t xml:space="preserve">Выплаты  за  качество  выполняемых  работ  </w:t>
            </w:r>
            <w:r>
              <w:rPr>
                <w:rFonts w:ascii="Times New Roman" w:hAnsi="Times New Roman"/>
                <w:b/>
                <w:sz w:val="20"/>
                <w:szCs w:val="20"/>
              </w:rPr>
              <w:t>20</w:t>
            </w:r>
          </w:p>
        </w:tc>
      </w:tr>
      <w:tr w:rsidR="00843C83" w:rsidRPr="004056C2" w:rsidTr="00843C83">
        <w:trPr>
          <w:trHeight w:val="1048"/>
        </w:trPr>
        <w:tc>
          <w:tcPr>
            <w:tcW w:w="858" w:type="dxa"/>
            <w:vMerge/>
          </w:tcPr>
          <w:p w:rsidR="00843C83" w:rsidRPr="004056C2" w:rsidRDefault="00843C83" w:rsidP="00FF1765">
            <w:pPr>
              <w:tabs>
                <w:tab w:val="left" w:pos="5194"/>
              </w:tabs>
              <w:spacing w:after="0" w:line="240" w:lineRule="auto"/>
              <w:rPr>
                <w:rFonts w:ascii="Times New Roman" w:hAnsi="Times New Roman"/>
                <w:sz w:val="20"/>
                <w:szCs w:val="20"/>
              </w:rPr>
            </w:pPr>
          </w:p>
        </w:tc>
        <w:tc>
          <w:tcPr>
            <w:tcW w:w="3078" w:type="dxa"/>
            <w:vMerge w:val="restart"/>
          </w:tcPr>
          <w:p w:rsidR="00843C83" w:rsidRPr="00E62E58" w:rsidRDefault="00843C83" w:rsidP="00FF1765">
            <w:pPr>
              <w:tabs>
                <w:tab w:val="left" w:pos="5194"/>
              </w:tabs>
              <w:autoSpaceDE w:val="0"/>
              <w:autoSpaceDN w:val="0"/>
              <w:adjustRightInd w:val="0"/>
              <w:spacing w:after="0" w:line="240" w:lineRule="auto"/>
              <w:rPr>
                <w:rFonts w:ascii="Times New Roman" w:hAnsi="Times New Roman"/>
                <w:sz w:val="24"/>
                <w:szCs w:val="24"/>
              </w:rPr>
            </w:pPr>
            <w:r w:rsidRPr="00E62E58">
              <w:rPr>
                <w:rFonts w:ascii="Times New Roman" w:hAnsi="Times New Roman"/>
                <w:sz w:val="24"/>
                <w:szCs w:val="24"/>
              </w:rPr>
              <w:t xml:space="preserve">Эффективность    </w:t>
            </w:r>
            <w:r w:rsidRPr="00E62E58">
              <w:rPr>
                <w:rFonts w:ascii="Times New Roman" w:hAnsi="Times New Roman"/>
                <w:sz w:val="24"/>
                <w:szCs w:val="24"/>
              </w:rPr>
              <w:br/>
              <w:t xml:space="preserve">управленческой   </w:t>
            </w:r>
            <w:r w:rsidRPr="00E62E58">
              <w:rPr>
                <w:rFonts w:ascii="Times New Roman" w:hAnsi="Times New Roman"/>
                <w:sz w:val="24"/>
                <w:szCs w:val="24"/>
              </w:rPr>
              <w:br/>
              <w:t xml:space="preserve">деятельности </w:t>
            </w:r>
          </w:p>
          <w:p w:rsidR="00843C83" w:rsidRPr="004056C2" w:rsidRDefault="00843C83" w:rsidP="00FF1765">
            <w:pPr>
              <w:tabs>
                <w:tab w:val="left" w:pos="5194"/>
              </w:tabs>
              <w:spacing w:after="0" w:line="240" w:lineRule="auto"/>
              <w:ind w:right="-79"/>
              <w:rPr>
                <w:rFonts w:ascii="Times New Roman" w:hAnsi="Times New Roman"/>
                <w:color w:val="000000"/>
                <w:sz w:val="20"/>
                <w:szCs w:val="20"/>
              </w:rPr>
            </w:pPr>
          </w:p>
        </w:tc>
        <w:tc>
          <w:tcPr>
            <w:tcW w:w="4815" w:type="dxa"/>
            <w:vMerge w:val="restart"/>
            <w:tcBorders>
              <w:right w:val="single" w:sz="4" w:space="0" w:color="000000"/>
            </w:tcBorders>
          </w:tcPr>
          <w:p w:rsidR="00843C83" w:rsidRPr="004056C2" w:rsidRDefault="00843C83" w:rsidP="00FF1765">
            <w:pPr>
              <w:tabs>
                <w:tab w:val="left" w:pos="5194"/>
              </w:tabs>
              <w:spacing w:after="0" w:line="240" w:lineRule="auto"/>
              <w:rPr>
                <w:rFonts w:ascii="Times New Roman" w:hAnsi="Times New Roman"/>
                <w:color w:val="000000"/>
                <w:sz w:val="20"/>
                <w:szCs w:val="20"/>
              </w:rPr>
            </w:pPr>
          </w:p>
          <w:p w:rsidR="00843C83" w:rsidRPr="004056C2" w:rsidRDefault="00843C83" w:rsidP="00FF1765">
            <w:pPr>
              <w:tabs>
                <w:tab w:val="left" w:pos="5194"/>
              </w:tabs>
              <w:spacing w:after="0" w:line="240" w:lineRule="auto"/>
              <w:ind w:right="-110" w:hanging="104"/>
              <w:rPr>
                <w:rFonts w:ascii="Times New Roman" w:hAnsi="Times New Roman"/>
                <w:sz w:val="20"/>
                <w:szCs w:val="20"/>
              </w:rPr>
            </w:pPr>
            <w:r w:rsidRPr="00E62E58">
              <w:rPr>
                <w:rFonts w:ascii="Times New Roman" w:hAnsi="Times New Roman"/>
                <w:sz w:val="24"/>
                <w:szCs w:val="24"/>
              </w:rPr>
              <w:t>Управление ВОП, на основе программ и проектов</w:t>
            </w:r>
          </w:p>
        </w:tc>
        <w:tc>
          <w:tcPr>
            <w:tcW w:w="1138" w:type="dxa"/>
            <w:gridSpan w:val="2"/>
            <w:tcBorders>
              <w:top w:val="single" w:sz="4" w:space="0" w:color="auto"/>
              <w:left w:val="single" w:sz="4" w:space="0" w:color="000000"/>
              <w:bottom w:val="nil"/>
              <w:right w:val="single" w:sz="4" w:space="0" w:color="auto"/>
            </w:tcBorders>
          </w:tcPr>
          <w:p w:rsidR="00843C83" w:rsidRPr="004056C2" w:rsidRDefault="00843C83" w:rsidP="00FF1765">
            <w:pPr>
              <w:spacing w:after="0" w:line="240" w:lineRule="auto"/>
              <w:jc w:val="center"/>
              <w:rPr>
                <w:rFonts w:ascii="Times New Roman" w:hAnsi="Times New Roman"/>
                <w:sz w:val="20"/>
                <w:szCs w:val="20"/>
              </w:rPr>
            </w:pPr>
          </w:p>
          <w:p w:rsidR="00843C83" w:rsidRPr="004056C2" w:rsidRDefault="00843C83" w:rsidP="00FF1765">
            <w:pPr>
              <w:tabs>
                <w:tab w:val="left" w:pos="5194"/>
              </w:tabs>
              <w:spacing w:after="0" w:line="240" w:lineRule="auto"/>
              <w:rPr>
                <w:rFonts w:ascii="Times New Roman" w:hAnsi="Times New Roman"/>
                <w:sz w:val="20"/>
                <w:szCs w:val="20"/>
              </w:rPr>
            </w:pPr>
            <w:r w:rsidRPr="004056C2">
              <w:rPr>
                <w:rFonts w:ascii="Times New Roman" w:hAnsi="Times New Roman"/>
                <w:sz w:val="20"/>
                <w:szCs w:val="20"/>
              </w:rPr>
              <w:t>0-</w:t>
            </w:r>
            <w:r>
              <w:rPr>
                <w:rFonts w:ascii="Times New Roman" w:hAnsi="Times New Roman"/>
                <w:sz w:val="20"/>
                <w:szCs w:val="20"/>
              </w:rPr>
              <w:t>20</w:t>
            </w:r>
          </w:p>
        </w:tc>
      </w:tr>
      <w:tr w:rsidR="00843C83" w:rsidRPr="004056C2" w:rsidTr="00521B03">
        <w:trPr>
          <w:trHeight w:val="70"/>
        </w:trPr>
        <w:tc>
          <w:tcPr>
            <w:tcW w:w="858" w:type="dxa"/>
            <w:vMerge/>
          </w:tcPr>
          <w:p w:rsidR="00843C83" w:rsidRPr="004056C2" w:rsidRDefault="00843C83" w:rsidP="00FF1765">
            <w:pPr>
              <w:tabs>
                <w:tab w:val="left" w:pos="5194"/>
              </w:tabs>
              <w:spacing w:after="0" w:line="240" w:lineRule="auto"/>
              <w:rPr>
                <w:rFonts w:ascii="Times New Roman" w:hAnsi="Times New Roman"/>
                <w:sz w:val="20"/>
                <w:szCs w:val="20"/>
              </w:rPr>
            </w:pPr>
          </w:p>
        </w:tc>
        <w:tc>
          <w:tcPr>
            <w:tcW w:w="3078" w:type="dxa"/>
            <w:vMerge/>
            <w:tcBorders>
              <w:bottom w:val="single" w:sz="4" w:space="0" w:color="auto"/>
            </w:tcBorders>
          </w:tcPr>
          <w:p w:rsidR="00843C83" w:rsidRPr="004056C2" w:rsidRDefault="00843C83" w:rsidP="00FF1765">
            <w:pPr>
              <w:tabs>
                <w:tab w:val="left" w:pos="5194"/>
              </w:tabs>
              <w:spacing w:after="0" w:line="240" w:lineRule="auto"/>
              <w:jc w:val="center"/>
              <w:rPr>
                <w:rFonts w:ascii="Times New Roman" w:hAnsi="Times New Roman"/>
                <w:color w:val="000000"/>
                <w:sz w:val="20"/>
                <w:szCs w:val="20"/>
              </w:rPr>
            </w:pPr>
          </w:p>
        </w:tc>
        <w:tc>
          <w:tcPr>
            <w:tcW w:w="4815" w:type="dxa"/>
            <w:vMerge/>
            <w:tcBorders>
              <w:bottom w:val="single" w:sz="4" w:space="0" w:color="auto"/>
              <w:right w:val="single" w:sz="4" w:space="0" w:color="000000"/>
            </w:tcBorders>
          </w:tcPr>
          <w:p w:rsidR="00843C83" w:rsidRPr="004056C2" w:rsidRDefault="00843C83" w:rsidP="00FF1765">
            <w:pPr>
              <w:tabs>
                <w:tab w:val="left" w:pos="5194"/>
              </w:tabs>
              <w:spacing w:after="0" w:line="240" w:lineRule="auto"/>
              <w:jc w:val="center"/>
              <w:rPr>
                <w:rFonts w:ascii="Times New Roman" w:hAnsi="Times New Roman"/>
                <w:sz w:val="20"/>
                <w:szCs w:val="20"/>
              </w:rPr>
            </w:pPr>
          </w:p>
        </w:tc>
        <w:tc>
          <w:tcPr>
            <w:tcW w:w="1138" w:type="dxa"/>
            <w:gridSpan w:val="2"/>
            <w:tcBorders>
              <w:top w:val="nil"/>
              <w:left w:val="single" w:sz="4" w:space="0" w:color="000000"/>
              <w:bottom w:val="single" w:sz="4" w:space="0" w:color="auto"/>
              <w:right w:val="single" w:sz="4" w:space="0" w:color="auto"/>
            </w:tcBorders>
          </w:tcPr>
          <w:p w:rsidR="00843C83" w:rsidRPr="004056C2" w:rsidRDefault="00843C83" w:rsidP="00FF1765">
            <w:pPr>
              <w:tabs>
                <w:tab w:val="left" w:pos="5194"/>
              </w:tabs>
              <w:spacing w:after="0" w:line="240" w:lineRule="auto"/>
              <w:jc w:val="center"/>
              <w:rPr>
                <w:rFonts w:ascii="Times New Roman" w:hAnsi="Times New Roman"/>
                <w:sz w:val="20"/>
                <w:szCs w:val="20"/>
              </w:rPr>
            </w:pPr>
          </w:p>
          <w:p w:rsidR="00843C83" w:rsidRPr="004056C2" w:rsidRDefault="00843C83" w:rsidP="00FF1765">
            <w:pPr>
              <w:tabs>
                <w:tab w:val="left" w:pos="5194"/>
              </w:tabs>
              <w:spacing w:after="0" w:line="240" w:lineRule="auto"/>
              <w:jc w:val="center"/>
              <w:rPr>
                <w:rFonts w:ascii="Times New Roman" w:hAnsi="Times New Roman"/>
                <w:sz w:val="20"/>
                <w:szCs w:val="20"/>
              </w:rPr>
            </w:pPr>
          </w:p>
        </w:tc>
      </w:tr>
    </w:tbl>
    <w:p w:rsidR="00080E8B" w:rsidRDefault="00080E8B" w:rsidP="009C7A29">
      <w:pPr>
        <w:spacing w:after="0" w:line="240" w:lineRule="auto"/>
        <w:ind w:firstLine="540"/>
        <w:jc w:val="both"/>
        <w:rPr>
          <w:rFonts w:ascii="Times New Roman" w:hAnsi="Times New Roman"/>
          <w:sz w:val="28"/>
          <w:szCs w:val="28"/>
        </w:rPr>
      </w:pPr>
    </w:p>
    <w:p w:rsidR="00E62E58" w:rsidRDefault="00E62E58" w:rsidP="00080E8B">
      <w:pPr>
        <w:spacing w:after="0" w:line="240" w:lineRule="auto"/>
        <w:ind w:firstLine="709"/>
        <w:jc w:val="right"/>
        <w:rPr>
          <w:rFonts w:ascii="Times New Roman" w:hAnsi="Times New Roman"/>
          <w:i/>
          <w:sz w:val="28"/>
          <w:szCs w:val="28"/>
          <w:lang w:eastAsia="x-none"/>
        </w:rPr>
      </w:pPr>
    </w:p>
    <w:p w:rsidR="00E62E58" w:rsidRDefault="00E62E58" w:rsidP="00080E8B">
      <w:pPr>
        <w:spacing w:after="0" w:line="240" w:lineRule="auto"/>
        <w:ind w:firstLine="709"/>
        <w:jc w:val="right"/>
        <w:rPr>
          <w:rFonts w:ascii="Times New Roman" w:hAnsi="Times New Roman"/>
          <w:i/>
          <w:sz w:val="28"/>
          <w:szCs w:val="28"/>
          <w:lang w:eastAsia="x-none"/>
        </w:rPr>
      </w:pPr>
    </w:p>
    <w:p w:rsidR="00E62E58" w:rsidRDefault="00E62E58" w:rsidP="00080E8B">
      <w:pPr>
        <w:spacing w:after="0" w:line="240" w:lineRule="auto"/>
        <w:ind w:firstLine="709"/>
        <w:jc w:val="right"/>
        <w:rPr>
          <w:rFonts w:ascii="Times New Roman" w:hAnsi="Times New Roman"/>
          <w:i/>
          <w:sz w:val="28"/>
          <w:szCs w:val="28"/>
          <w:lang w:eastAsia="x-none"/>
        </w:rPr>
      </w:pPr>
    </w:p>
    <w:p w:rsidR="00E62E58" w:rsidRDefault="00E62E58" w:rsidP="00080E8B">
      <w:pPr>
        <w:spacing w:after="0" w:line="240" w:lineRule="auto"/>
        <w:ind w:firstLine="709"/>
        <w:jc w:val="right"/>
        <w:rPr>
          <w:rFonts w:ascii="Times New Roman" w:hAnsi="Times New Roman"/>
          <w:i/>
          <w:sz w:val="28"/>
          <w:szCs w:val="28"/>
          <w:lang w:eastAsia="x-none"/>
        </w:rPr>
      </w:pPr>
    </w:p>
    <w:p w:rsidR="00E62E58" w:rsidRDefault="00E62E58" w:rsidP="00080E8B">
      <w:pPr>
        <w:spacing w:after="0" w:line="240" w:lineRule="auto"/>
        <w:ind w:firstLine="709"/>
        <w:jc w:val="right"/>
        <w:rPr>
          <w:rFonts w:ascii="Times New Roman" w:hAnsi="Times New Roman"/>
          <w:i/>
          <w:sz w:val="28"/>
          <w:szCs w:val="28"/>
          <w:lang w:eastAsia="x-none"/>
        </w:rPr>
      </w:pPr>
    </w:p>
    <w:p w:rsidR="00E62E58" w:rsidRDefault="00E62E58" w:rsidP="00080E8B">
      <w:pPr>
        <w:spacing w:after="0" w:line="240" w:lineRule="auto"/>
        <w:ind w:firstLine="709"/>
        <w:jc w:val="right"/>
        <w:rPr>
          <w:rFonts w:ascii="Times New Roman" w:hAnsi="Times New Roman"/>
          <w:i/>
          <w:sz w:val="28"/>
          <w:szCs w:val="28"/>
          <w:lang w:eastAsia="x-none"/>
        </w:rPr>
      </w:pPr>
    </w:p>
    <w:p w:rsidR="00E62E58" w:rsidRDefault="00E62E58" w:rsidP="00080E8B">
      <w:pPr>
        <w:spacing w:after="0" w:line="240" w:lineRule="auto"/>
        <w:ind w:firstLine="709"/>
        <w:jc w:val="right"/>
        <w:rPr>
          <w:rFonts w:ascii="Times New Roman" w:hAnsi="Times New Roman"/>
          <w:i/>
          <w:sz w:val="28"/>
          <w:szCs w:val="28"/>
          <w:lang w:eastAsia="x-none"/>
        </w:rPr>
      </w:pPr>
    </w:p>
    <w:p w:rsidR="00E62E58" w:rsidRDefault="00E62E58" w:rsidP="00080E8B">
      <w:pPr>
        <w:spacing w:after="0" w:line="240" w:lineRule="auto"/>
        <w:ind w:firstLine="709"/>
        <w:jc w:val="right"/>
        <w:rPr>
          <w:rFonts w:ascii="Times New Roman" w:hAnsi="Times New Roman"/>
          <w:i/>
          <w:sz w:val="28"/>
          <w:szCs w:val="28"/>
          <w:lang w:eastAsia="x-none"/>
        </w:rPr>
      </w:pPr>
    </w:p>
    <w:p w:rsidR="00E62E58" w:rsidRDefault="00E62E58" w:rsidP="00080E8B">
      <w:pPr>
        <w:spacing w:after="0" w:line="240" w:lineRule="auto"/>
        <w:ind w:firstLine="709"/>
        <w:jc w:val="right"/>
        <w:rPr>
          <w:rFonts w:ascii="Times New Roman" w:hAnsi="Times New Roman"/>
          <w:i/>
          <w:sz w:val="28"/>
          <w:szCs w:val="28"/>
          <w:lang w:eastAsia="x-none"/>
        </w:rPr>
      </w:pPr>
    </w:p>
    <w:p w:rsidR="00E62E58" w:rsidRDefault="00E62E58" w:rsidP="00080E8B">
      <w:pPr>
        <w:spacing w:after="0" w:line="240" w:lineRule="auto"/>
        <w:ind w:firstLine="709"/>
        <w:jc w:val="right"/>
        <w:rPr>
          <w:rFonts w:ascii="Times New Roman" w:hAnsi="Times New Roman"/>
          <w:i/>
          <w:sz w:val="28"/>
          <w:szCs w:val="28"/>
          <w:lang w:eastAsia="x-none"/>
        </w:rPr>
      </w:pPr>
    </w:p>
    <w:p w:rsidR="00E62E58" w:rsidRDefault="00E62E58" w:rsidP="00080E8B">
      <w:pPr>
        <w:spacing w:after="0" w:line="240" w:lineRule="auto"/>
        <w:ind w:firstLine="709"/>
        <w:jc w:val="right"/>
        <w:rPr>
          <w:rFonts w:ascii="Times New Roman" w:hAnsi="Times New Roman"/>
          <w:i/>
          <w:sz w:val="28"/>
          <w:szCs w:val="28"/>
          <w:lang w:eastAsia="x-none"/>
        </w:rPr>
      </w:pPr>
    </w:p>
    <w:p w:rsidR="00E62E58" w:rsidRDefault="00E62E58" w:rsidP="00080E8B">
      <w:pPr>
        <w:spacing w:after="0" w:line="240" w:lineRule="auto"/>
        <w:ind w:firstLine="709"/>
        <w:jc w:val="right"/>
        <w:rPr>
          <w:rFonts w:ascii="Times New Roman" w:hAnsi="Times New Roman"/>
          <w:i/>
          <w:sz w:val="28"/>
          <w:szCs w:val="28"/>
          <w:lang w:eastAsia="x-none"/>
        </w:rPr>
      </w:pPr>
    </w:p>
    <w:p w:rsidR="00E62E58" w:rsidRDefault="00E62E58" w:rsidP="00080E8B">
      <w:pPr>
        <w:spacing w:after="0" w:line="240" w:lineRule="auto"/>
        <w:ind w:firstLine="709"/>
        <w:jc w:val="right"/>
        <w:rPr>
          <w:rFonts w:ascii="Times New Roman" w:hAnsi="Times New Roman"/>
          <w:i/>
          <w:sz w:val="28"/>
          <w:szCs w:val="28"/>
          <w:lang w:eastAsia="x-none"/>
        </w:rPr>
      </w:pPr>
    </w:p>
    <w:p w:rsidR="00843C83" w:rsidRDefault="00843C83" w:rsidP="00843C83">
      <w:pPr>
        <w:rPr>
          <w:rFonts w:ascii="Times New Roman" w:hAnsi="Times New Roman"/>
          <w:sz w:val="28"/>
          <w:szCs w:val="28"/>
          <w:lang w:eastAsia="x-none"/>
        </w:rPr>
      </w:pPr>
    </w:p>
    <w:p w:rsidR="00BF76D6" w:rsidRDefault="00BF76D6" w:rsidP="00843C83">
      <w:pPr>
        <w:rPr>
          <w:rFonts w:ascii="Times New Roman" w:hAnsi="Times New Roman"/>
          <w:sz w:val="28"/>
          <w:szCs w:val="28"/>
          <w:lang w:eastAsia="x-none"/>
        </w:rPr>
      </w:pPr>
    </w:p>
    <w:p w:rsidR="00BF76D6" w:rsidRDefault="00BF76D6" w:rsidP="00843C83">
      <w:pPr>
        <w:rPr>
          <w:rFonts w:ascii="Times New Roman" w:hAnsi="Times New Roman"/>
          <w:sz w:val="28"/>
          <w:szCs w:val="28"/>
          <w:lang w:eastAsia="x-none"/>
        </w:rPr>
      </w:pPr>
    </w:p>
    <w:p w:rsidR="00BF76D6" w:rsidRDefault="00BF76D6" w:rsidP="00843C83">
      <w:pPr>
        <w:rPr>
          <w:rFonts w:ascii="Times New Roman" w:hAnsi="Times New Roman"/>
          <w:sz w:val="28"/>
          <w:szCs w:val="28"/>
          <w:lang w:eastAsia="x-none"/>
        </w:rPr>
      </w:pPr>
    </w:p>
    <w:p w:rsidR="00BF76D6" w:rsidRDefault="00BF76D6" w:rsidP="00843C83">
      <w:pPr>
        <w:rPr>
          <w:rFonts w:ascii="Times New Roman" w:hAnsi="Times New Roman"/>
          <w:sz w:val="28"/>
          <w:szCs w:val="28"/>
          <w:lang w:eastAsia="x-none"/>
        </w:rPr>
      </w:pPr>
    </w:p>
    <w:p w:rsidR="00BF76D6" w:rsidRDefault="00BF76D6" w:rsidP="00843C83">
      <w:pPr>
        <w:rPr>
          <w:rFonts w:ascii="Times New Roman" w:hAnsi="Times New Roman"/>
          <w:sz w:val="28"/>
          <w:szCs w:val="28"/>
          <w:lang w:eastAsia="x-none"/>
        </w:rPr>
      </w:pPr>
    </w:p>
    <w:p w:rsidR="00BF76D6" w:rsidRDefault="00BF76D6" w:rsidP="00843C83">
      <w:pPr>
        <w:rPr>
          <w:rFonts w:ascii="Times New Roman" w:hAnsi="Times New Roman"/>
          <w:sz w:val="28"/>
          <w:szCs w:val="28"/>
          <w:lang w:eastAsia="x-none"/>
        </w:rPr>
      </w:pPr>
    </w:p>
    <w:p w:rsidR="00BF76D6" w:rsidRDefault="00BF76D6" w:rsidP="00843C83">
      <w:pPr>
        <w:rPr>
          <w:rFonts w:ascii="Times New Roman" w:hAnsi="Times New Roman"/>
          <w:sz w:val="28"/>
          <w:szCs w:val="28"/>
          <w:lang w:eastAsia="x-none"/>
        </w:rPr>
      </w:pPr>
    </w:p>
    <w:tbl>
      <w:tblPr>
        <w:tblpPr w:leftFromText="180" w:rightFromText="180" w:vertAnchor="text" w:horzAnchor="page" w:tblpX="575" w:tblpY="-22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3078"/>
        <w:gridCol w:w="4815"/>
        <w:gridCol w:w="621"/>
        <w:gridCol w:w="517"/>
      </w:tblGrid>
      <w:tr w:rsidR="00FF1765" w:rsidRPr="004056C2" w:rsidTr="00FF1765">
        <w:trPr>
          <w:trHeight w:val="410"/>
        </w:trPr>
        <w:tc>
          <w:tcPr>
            <w:tcW w:w="858" w:type="dxa"/>
            <w:vMerge w:val="restart"/>
            <w:vAlign w:val="center"/>
          </w:tcPr>
          <w:p w:rsidR="00FF1765" w:rsidRPr="00F73DFA" w:rsidRDefault="00FF1765" w:rsidP="00FF1765">
            <w:pPr>
              <w:tabs>
                <w:tab w:val="left" w:pos="5194"/>
              </w:tabs>
              <w:spacing w:after="0" w:line="240" w:lineRule="auto"/>
              <w:ind w:right="-108"/>
              <w:rPr>
                <w:rFonts w:ascii="Times New Roman" w:hAnsi="Times New Roman"/>
                <w:b/>
                <w:sz w:val="24"/>
                <w:szCs w:val="24"/>
              </w:rPr>
            </w:pPr>
            <w:r w:rsidRPr="00F73DFA">
              <w:rPr>
                <w:rFonts w:ascii="Times New Roman" w:hAnsi="Times New Roman"/>
                <w:b/>
                <w:sz w:val="24"/>
                <w:szCs w:val="24"/>
              </w:rPr>
              <w:lastRenderedPageBreak/>
              <w:t>Должность</w:t>
            </w:r>
          </w:p>
        </w:tc>
        <w:tc>
          <w:tcPr>
            <w:tcW w:w="3078" w:type="dxa"/>
            <w:vMerge w:val="restart"/>
            <w:vAlign w:val="center"/>
          </w:tcPr>
          <w:p w:rsidR="00FF1765" w:rsidRPr="00F73DFA" w:rsidRDefault="00FF1765" w:rsidP="00FF1765">
            <w:pPr>
              <w:tabs>
                <w:tab w:val="left" w:pos="5194"/>
              </w:tabs>
              <w:spacing w:after="0" w:line="240" w:lineRule="auto"/>
              <w:jc w:val="center"/>
              <w:rPr>
                <w:rFonts w:ascii="Times New Roman" w:hAnsi="Times New Roman"/>
                <w:b/>
                <w:sz w:val="24"/>
                <w:szCs w:val="24"/>
              </w:rPr>
            </w:pPr>
            <w:r w:rsidRPr="00F73DFA">
              <w:rPr>
                <w:rFonts w:ascii="Times New Roman" w:hAnsi="Times New Roman"/>
                <w:b/>
                <w:sz w:val="24"/>
                <w:szCs w:val="24"/>
              </w:rPr>
              <w:t>Критерии оценки результативности и качества труда работников учреждения</w:t>
            </w:r>
          </w:p>
        </w:tc>
        <w:tc>
          <w:tcPr>
            <w:tcW w:w="4815" w:type="dxa"/>
            <w:tcBorders>
              <w:bottom w:val="single" w:sz="4" w:space="0" w:color="auto"/>
              <w:right w:val="single" w:sz="4" w:space="0" w:color="000000"/>
            </w:tcBorders>
            <w:vAlign w:val="center"/>
          </w:tcPr>
          <w:p w:rsidR="00FF1765" w:rsidRPr="00F73DFA" w:rsidRDefault="00FF1765" w:rsidP="00FF1765">
            <w:pPr>
              <w:tabs>
                <w:tab w:val="left" w:pos="5194"/>
              </w:tabs>
              <w:spacing w:after="0" w:line="240" w:lineRule="auto"/>
              <w:jc w:val="center"/>
              <w:rPr>
                <w:rFonts w:ascii="Times New Roman" w:hAnsi="Times New Roman"/>
                <w:b/>
                <w:sz w:val="24"/>
                <w:szCs w:val="24"/>
              </w:rPr>
            </w:pPr>
          </w:p>
          <w:p w:rsidR="00FF1765" w:rsidRPr="00F73DFA" w:rsidRDefault="00FF1765" w:rsidP="00FF1765">
            <w:pPr>
              <w:tabs>
                <w:tab w:val="left" w:pos="5194"/>
              </w:tabs>
              <w:spacing w:after="0" w:line="240" w:lineRule="auto"/>
              <w:jc w:val="center"/>
              <w:rPr>
                <w:rFonts w:ascii="Times New Roman" w:hAnsi="Times New Roman"/>
                <w:b/>
                <w:sz w:val="24"/>
                <w:szCs w:val="24"/>
              </w:rPr>
            </w:pPr>
          </w:p>
          <w:p w:rsidR="00FF1765" w:rsidRPr="00F73DFA" w:rsidRDefault="00FF1765" w:rsidP="00FF1765">
            <w:pPr>
              <w:tabs>
                <w:tab w:val="left" w:pos="5194"/>
              </w:tabs>
              <w:spacing w:after="0" w:line="240" w:lineRule="auto"/>
              <w:jc w:val="center"/>
              <w:rPr>
                <w:rFonts w:ascii="Times New Roman" w:hAnsi="Times New Roman"/>
                <w:b/>
                <w:sz w:val="24"/>
                <w:szCs w:val="24"/>
              </w:rPr>
            </w:pPr>
            <w:r w:rsidRPr="00F73DFA">
              <w:rPr>
                <w:rFonts w:ascii="Times New Roman" w:hAnsi="Times New Roman"/>
                <w:b/>
                <w:sz w:val="24"/>
                <w:szCs w:val="24"/>
              </w:rPr>
              <w:t>Условия</w:t>
            </w:r>
          </w:p>
        </w:tc>
        <w:tc>
          <w:tcPr>
            <w:tcW w:w="1138" w:type="dxa"/>
            <w:gridSpan w:val="2"/>
            <w:vMerge w:val="restart"/>
            <w:tcBorders>
              <w:left w:val="single" w:sz="4" w:space="0" w:color="000000"/>
            </w:tcBorders>
          </w:tcPr>
          <w:p w:rsidR="00FF1765" w:rsidRPr="00F73DFA" w:rsidRDefault="00FF1765" w:rsidP="00FF1765">
            <w:pPr>
              <w:tabs>
                <w:tab w:val="left" w:pos="5194"/>
              </w:tabs>
              <w:spacing w:after="0" w:line="240" w:lineRule="auto"/>
              <w:ind w:right="-108"/>
              <w:rPr>
                <w:rFonts w:ascii="Times New Roman" w:hAnsi="Times New Roman"/>
                <w:b/>
                <w:sz w:val="24"/>
                <w:szCs w:val="24"/>
              </w:rPr>
            </w:pPr>
          </w:p>
          <w:p w:rsidR="00FF1765" w:rsidRPr="00F73DFA" w:rsidRDefault="00FF1765" w:rsidP="00FF1765">
            <w:pPr>
              <w:tabs>
                <w:tab w:val="left" w:pos="5194"/>
              </w:tabs>
              <w:spacing w:after="0" w:line="240" w:lineRule="auto"/>
              <w:ind w:left="-71" w:right="-108"/>
              <w:jc w:val="center"/>
              <w:rPr>
                <w:rFonts w:ascii="Times New Roman" w:hAnsi="Times New Roman"/>
                <w:b/>
                <w:sz w:val="24"/>
                <w:szCs w:val="24"/>
              </w:rPr>
            </w:pPr>
            <w:r w:rsidRPr="00F73DFA">
              <w:rPr>
                <w:rFonts w:ascii="Times New Roman" w:hAnsi="Times New Roman"/>
                <w:b/>
                <w:sz w:val="24"/>
                <w:szCs w:val="24"/>
              </w:rPr>
              <w:t xml:space="preserve">Предельный размер к окладу (должностному окладу), </w:t>
            </w:r>
            <w:proofErr w:type="gramStart"/>
            <w:r w:rsidRPr="00F73DFA">
              <w:rPr>
                <w:rFonts w:ascii="Times New Roman" w:hAnsi="Times New Roman"/>
                <w:b/>
                <w:sz w:val="24"/>
                <w:szCs w:val="24"/>
              </w:rPr>
              <w:t>выраженные</w:t>
            </w:r>
            <w:proofErr w:type="gramEnd"/>
            <w:r w:rsidRPr="00F73DFA">
              <w:rPr>
                <w:rFonts w:ascii="Times New Roman" w:hAnsi="Times New Roman"/>
                <w:b/>
                <w:sz w:val="24"/>
                <w:szCs w:val="24"/>
              </w:rPr>
              <w:t xml:space="preserve"> в баллах</w:t>
            </w:r>
          </w:p>
        </w:tc>
      </w:tr>
      <w:tr w:rsidR="00FF1765" w:rsidRPr="004056C2" w:rsidTr="00FF1765">
        <w:trPr>
          <w:trHeight w:val="276"/>
        </w:trPr>
        <w:tc>
          <w:tcPr>
            <w:tcW w:w="858" w:type="dxa"/>
            <w:vMerge/>
          </w:tcPr>
          <w:p w:rsidR="00FF1765" w:rsidRPr="00F73DFA" w:rsidRDefault="00FF1765" w:rsidP="00FF1765">
            <w:pPr>
              <w:tabs>
                <w:tab w:val="left" w:pos="5194"/>
              </w:tabs>
              <w:spacing w:after="0" w:line="240" w:lineRule="auto"/>
              <w:rPr>
                <w:rFonts w:ascii="Times New Roman" w:hAnsi="Times New Roman"/>
                <w:b/>
                <w:sz w:val="24"/>
                <w:szCs w:val="24"/>
              </w:rPr>
            </w:pPr>
          </w:p>
        </w:tc>
        <w:tc>
          <w:tcPr>
            <w:tcW w:w="3078" w:type="dxa"/>
            <w:vMerge/>
          </w:tcPr>
          <w:p w:rsidR="00FF1765" w:rsidRPr="00F73DFA" w:rsidRDefault="00FF1765" w:rsidP="00FF1765">
            <w:pPr>
              <w:tabs>
                <w:tab w:val="left" w:pos="5194"/>
              </w:tabs>
              <w:spacing w:after="0" w:line="240" w:lineRule="auto"/>
              <w:rPr>
                <w:rFonts w:ascii="Times New Roman" w:hAnsi="Times New Roman"/>
                <w:b/>
                <w:sz w:val="24"/>
                <w:szCs w:val="24"/>
              </w:rPr>
            </w:pPr>
          </w:p>
        </w:tc>
        <w:tc>
          <w:tcPr>
            <w:tcW w:w="4815" w:type="dxa"/>
            <w:vMerge w:val="restart"/>
            <w:tcBorders>
              <w:top w:val="single" w:sz="4" w:space="0" w:color="auto"/>
              <w:right w:val="single" w:sz="4" w:space="0" w:color="000000"/>
            </w:tcBorders>
            <w:vAlign w:val="center"/>
          </w:tcPr>
          <w:p w:rsidR="0040750A" w:rsidRDefault="00FF1765" w:rsidP="00FF1765">
            <w:pPr>
              <w:tabs>
                <w:tab w:val="left" w:pos="5194"/>
              </w:tabs>
              <w:spacing w:after="0" w:line="240" w:lineRule="auto"/>
              <w:jc w:val="center"/>
              <w:rPr>
                <w:rFonts w:ascii="Times New Roman" w:hAnsi="Times New Roman"/>
                <w:b/>
                <w:sz w:val="24"/>
                <w:szCs w:val="24"/>
              </w:rPr>
            </w:pPr>
            <w:r w:rsidRPr="00F73DFA">
              <w:rPr>
                <w:rFonts w:ascii="Times New Roman" w:hAnsi="Times New Roman"/>
                <w:b/>
                <w:sz w:val="24"/>
                <w:szCs w:val="24"/>
              </w:rPr>
              <w:t>Наименование</w:t>
            </w:r>
          </w:p>
          <w:p w:rsidR="0040750A" w:rsidRPr="0040750A" w:rsidRDefault="0040750A" w:rsidP="0040750A">
            <w:pPr>
              <w:rPr>
                <w:rFonts w:ascii="Times New Roman" w:hAnsi="Times New Roman"/>
                <w:sz w:val="24"/>
                <w:szCs w:val="24"/>
              </w:rPr>
            </w:pPr>
          </w:p>
          <w:p w:rsidR="0040750A" w:rsidRDefault="0040750A" w:rsidP="0040750A">
            <w:pPr>
              <w:rPr>
                <w:rFonts w:ascii="Times New Roman" w:hAnsi="Times New Roman"/>
                <w:sz w:val="24"/>
                <w:szCs w:val="24"/>
              </w:rPr>
            </w:pPr>
          </w:p>
          <w:p w:rsidR="0040750A" w:rsidRDefault="0040750A" w:rsidP="0040750A">
            <w:pPr>
              <w:rPr>
                <w:rFonts w:ascii="Times New Roman" w:hAnsi="Times New Roman"/>
                <w:sz w:val="24"/>
                <w:szCs w:val="24"/>
              </w:rPr>
            </w:pPr>
          </w:p>
          <w:p w:rsidR="00FF1765" w:rsidRPr="0040750A" w:rsidRDefault="00FF1765" w:rsidP="0040750A">
            <w:pPr>
              <w:rPr>
                <w:rFonts w:ascii="Times New Roman" w:hAnsi="Times New Roman"/>
                <w:sz w:val="24"/>
                <w:szCs w:val="24"/>
              </w:rPr>
            </w:pPr>
          </w:p>
        </w:tc>
        <w:tc>
          <w:tcPr>
            <w:tcW w:w="1138" w:type="dxa"/>
            <w:gridSpan w:val="2"/>
            <w:vMerge/>
            <w:tcBorders>
              <w:left w:val="single" w:sz="4" w:space="0" w:color="000000"/>
            </w:tcBorders>
            <w:vAlign w:val="center"/>
          </w:tcPr>
          <w:p w:rsidR="00FF1765" w:rsidRPr="00F73DFA" w:rsidRDefault="00FF1765" w:rsidP="00FF1765">
            <w:pPr>
              <w:tabs>
                <w:tab w:val="left" w:pos="5194"/>
              </w:tabs>
              <w:spacing w:after="0" w:line="240" w:lineRule="auto"/>
              <w:jc w:val="center"/>
              <w:rPr>
                <w:rFonts w:ascii="Times New Roman" w:hAnsi="Times New Roman"/>
                <w:b/>
                <w:sz w:val="24"/>
                <w:szCs w:val="24"/>
              </w:rPr>
            </w:pPr>
          </w:p>
        </w:tc>
      </w:tr>
      <w:tr w:rsidR="00FF1765" w:rsidRPr="004056C2" w:rsidTr="00FF1765">
        <w:trPr>
          <w:trHeight w:val="453"/>
        </w:trPr>
        <w:tc>
          <w:tcPr>
            <w:tcW w:w="858" w:type="dxa"/>
            <w:vMerge/>
          </w:tcPr>
          <w:p w:rsidR="00FF1765" w:rsidRPr="00F73DFA" w:rsidRDefault="00FF1765" w:rsidP="00FF1765">
            <w:pPr>
              <w:tabs>
                <w:tab w:val="left" w:pos="5194"/>
              </w:tabs>
              <w:spacing w:after="0" w:line="240" w:lineRule="auto"/>
              <w:rPr>
                <w:rFonts w:ascii="Times New Roman" w:hAnsi="Times New Roman"/>
                <w:b/>
                <w:sz w:val="24"/>
                <w:szCs w:val="24"/>
              </w:rPr>
            </w:pPr>
          </w:p>
        </w:tc>
        <w:tc>
          <w:tcPr>
            <w:tcW w:w="3078" w:type="dxa"/>
            <w:vMerge/>
          </w:tcPr>
          <w:p w:rsidR="00FF1765" w:rsidRPr="00F73DFA" w:rsidRDefault="00FF1765" w:rsidP="00FF1765">
            <w:pPr>
              <w:tabs>
                <w:tab w:val="left" w:pos="5194"/>
              </w:tabs>
              <w:spacing w:after="0" w:line="240" w:lineRule="auto"/>
              <w:rPr>
                <w:rFonts w:ascii="Times New Roman" w:hAnsi="Times New Roman"/>
                <w:b/>
                <w:sz w:val="24"/>
                <w:szCs w:val="24"/>
              </w:rPr>
            </w:pPr>
          </w:p>
        </w:tc>
        <w:tc>
          <w:tcPr>
            <w:tcW w:w="4815" w:type="dxa"/>
            <w:vMerge/>
            <w:tcBorders>
              <w:right w:val="single" w:sz="4" w:space="0" w:color="000000"/>
            </w:tcBorders>
            <w:vAlign w:val="center"/>
          </w:tcPr>
          <w:p w:rsidR="00FF1765" w:rsidRPr="00F73DFA" w:rsidRDefault="00FF1765" w:rsidP="00FF1765">
            <w:pPr>
              <w:tabs>
                <w:tab w:val="left" w:pos="5194"/>
              </w:tabs>
              <w:spacing w:after="0" w:line="240" w:lineRule="auto"/>
              <w:jc w:val="center"/>
              <w:rPr>
                <w:rFonts w:ascii="Times New Roman" w:hAnsi="Times New Roman"/>
                <w:b/>
                <w:sz w:val="24"/>
                <w:szCs w:val="24"/>
              </w:rPr>
            </w:pPr>
          </w:p>
        </w:tc>
        <w:tc>
          <w:tcPr>
            <w:tcW w:w="1138" w:type="dxa"/>
            <w:gridSpan w:val="2"/>
            <w:tcBorders>
              <w:left w:val="single" w:sz="4" w:space="0" w:color="000000"/>
            </w:tcBorders>
            <w:vAlign w:val="center"/>
          </w:tcPr>
          <w:p w:rsidR="00FF1765" w:rsidRPr="00F73DFA" w:rsidRDefault="00FF1765" w:rsidP="00FF1765">
            <w:pPr>
              <w:tabs>
                <w:tab w:val="left" w:pos="5194"/>
              </w:tabs>
              <w:spacing w:after="0" w:line="240" w:lineRule="auto"/>
              <w:ind w:left="-108" w:right="-86" w:firstLine="29"/>
              <w:jc w:val="center"/>
              <w:rPr>
                <w:rFonts w:ascii="Times New Roman" w:hAnsi="Times New Roman"/>
                <w:b/>
                <w:sz w:val="24"/>
                <w:szCs w:val="24"/>
              </w:rPr>
            </w:pPr>
            <w:r w:rsidRPr="00F73DFA">
              <w:rPr>
                <w:rFonts w:ascii="Times New Roman" w:hAnsi="Times New Roman"/>
                <w:b/>
                <w:sz w:val="24"/>
                <w:szCs w:val="24"/>
              </w:rPr>
              <w:t>Макс баллы</w:t>
            </w:r>
          </w:p>
          <w:p w:rsidR="00FF1765" w:rsidRPr="00F73DFA" w:rsidRDefault="00FF1765" w:rsidP="00FF1765">
            <w:pPr>
              <w:tabs>
                <w:tab w:val="left" w:pos="5194"/>
              </w:tabs>
              <w:spacing w:after="0" w:line="240" w:lineRule="auto"/>
              <w:ind w:left="-108" w:firstLine="108"/>
              <w:jc w:val="center"/>
              <w:rPr>
                <w:rFonts w:ascii="Times New Roman" w:hAnsi="Times New Roman"/>
                <w:b/>
                <w:sz w:val="24"/>
                <w:szCs w:val="24"/>
              </w:rPr>
            </w:pPr>
          </w:p>
        </w:tc>
      </w:tr>
      <w:tr w:rsidR="00FF1765" w:rsidRPr="004056C2" w:rsidTr="00FF1765">
        <w:trPr>
          <w:trHeight w:val="500"/>
        </w:trPr>
        <w:tc>
          <w:tcPr>
            <w:tcW w:w="858" w:type="dxa"/>
            <w:vMerge w:val="restart"/>
            <w:textDirection w:val="btLr"/>
          </w:tcPr>
          <w:p w:rsidR="00FF1765" w:rsidRPr="00E569D5" w:rsidRDefault="00FF1765" w:rsidP="00FF1765">
            <w:pPr>
              <w:tabs>
                <w:tab w:val="left" w:pos="5194"/>
              </w:tabs>
              <w:autoSpaceDE w:val="0"/>
              <w:autoSpaceDN w:val="0"/>
              <w:adjustRightInd w:val="0"/>
              <w:spacing w:after="0" w:line="240" w:lineRule="auto"/>
              <w:jc w:val="center"/>
              <w:rPr>
                <w:rFonts w:ascii="Times New Roman" w:hAnsi="Times New Roman"/>
                <w:b/>
                <w:sz w:val="24"/>
                <w:szCs w:val="24"/>
              </w:rPr>
            </w:pPr>
            <w:r w:rsidRPr="00E569D5">
              <w:rPr>
                <w:rFonts w:ascii="Times New Roman" w:hAnsi="Times New Roman"/>
                <w:b/>
                <w:sz w:val="24"/>
                <w:szCs w:val="24"/>
              </w:rPr>
              <w:t xml:space="preserve">Заместитель </w:t>
            </w:r>
            <w:r w:rsidRPr="00E569D5">
              <w:rPr>
                <w:rFonts w:ascii="Times New Roman" w:hAnsi="Times New Roman"/>
                <w:b/>
                <w:sz w:val="24"/>
                <w:szCs w:val="24"/>
              </w:rPr>
              <w:br/>
            </w:r>
            <w:r>
              <w:rPr>
                <w:rFonts w:ascii="Times New Roman" w:hAnsi="Times New Roman"/>
                <w:b/>
                <w:sz w:val="24"/>
                <w:szCs w:val="24"/>
              </w:rPr>
              <w:t>р</w:t>
            </w:r>
            <w:r w:rsidRPr="00E569D5">
              <w:rPr>
                <w:rFonts w:ascii="Times New Roman" w:hAnsi="Times New Roman"/>
                <w:b/>
                <w:sz w:val="24"/>
                <w:szCs w:val="24"/>
              </w:rPr>
              <w:t>уководителя по УВР</w:t>
            </w:r>
          </w:p>
          <w:p w:rsidR="00FF1765" w:rsidRPr="008F58B9" w:rsidRDefault="00FF1765" w:rsidP="00FF1765">
            <w:pPr>
              <w:tabs>
                <w:tab w:val="left" w:pos="5194"/>
              </w:tabs>
              <w:spacing w:after="0" w:line="240" w:lineRule="auto"/>
              <w:ind w:right="113"/>
              <w:jc w:val="center"/>
              <w:rPr>
                <w:rFonts w:ascii="Times New Roman" w:hAnsi="Times New Roman"/>
                <w:sz w:val="20"/>
                <w:szCs w:val="20"/>
              </w:rPr>
            </w:pPr>
          </w:p>
        </w:tc>
        <w:tc>
          <w:tcPr>
            <w:tcW w:w="9031" w:type="dxa"/>
            <w:gridSpan w:val="4"/>
          </w:tcPr>
          <w:p w:rsidR="00FF1765" w:rsidRPr="004056C2" w:rsidRDefault="00FF1765" w:rsidP="00FF1765">
            <w:pPr>
              <w:tabs>
                <w:tab w:val="left" w:pos="5194"/>
              </w:tabs>
              <w:spacing w:after="0" w:line="240" w:lineRule="auto"/>
              <w:jc w:val="center"/>
              <w:rPr>
                <w:rFonts w:ascii="Times New Roman" w:hAnsi="Times New Roman"/>
                <w:b/>
                <w:sz w:val="20"/>
                <w:szCs w:val="20"/>
              </w:rPr>
            </w:pPr>
            <w:r w:rsidRPr="004056C2">
              <w:rPr>
                <w:rFonts w:ascii="Times New Roman" w:hAnsi="Times New Roman"/>
                <w:b/>
                <w:sz w:val="20"/>
                <w:szCs w:val="20"/>
              </w:rPr>
              <w:t xml:space="preserve">Выплаты за важность выполняемой работы, степень самостоятельности и ответственности при выполнении поставленных задач                                                                                                          </w:t>
            </w:r>
            <w:r>
              <w:rPr>
                <w:rFonts w:ascii="Times New Roman" w:hAnsi="Times New Roman"/>
                <w:b/>
                <w:sz w:val="20"/>
                <w:szCs w:val="20"/>
              </w:rPr>
              <w:t>100</w:t>
            </w:r>
          </w:p>
        </w:tc>
      </w:tr>
      <w:tr w:rsidR="00FF1765" w:rsidRPr="004056C2" w:rsidTr="00FF1765">
        <w:trPr>
          <w:trHeight w:val="575"/>
        </w:trPr>
        <w:tc>
          <w:tcPr>
            <w:tcW w:w="858" w:type="dxa"/>
            <w:vMerge/>
          </w:tcPr>
          <w:p w:rsidR="00FF1765" w:rsidRPr="004056C2" w:rsidRDefault="00FF1765" w:rsidP="00FF1765">
            <w:pPr>
              <w:tabs>
                <w:tab w:val="left" w:pos="5194"/>
              </w:tabs>
              <w:spacing w:after="0" w:line="240" w:lineRule="auto"/>
              <w:rPr>
                <w:rFonts w:ascii="Times New Roman" w:hAnsi="Times New Roman"/>
                <w:sz w:val="20"/>
                <w:szCs w:val="20"/>
              </w:rPr>
            </w:pPr>
          </w:p>
        </w:tc>
        <w:tc>
          <w:tcPr>
            <w:tcW w:w="3078" w:type="dxa"/>
            <w:vMerge w:val="restart"/>
          </w:tcPr>
          <w:p w:rsidR="00FF1765" w:rsidRPr="00E62E58" w:rsidRDefault="00FF1765" w:rsidP="00FF1765">
            <w:pPr>
              <w:tabs>
                <w:tab w:val="left" w:pos="5194"/>
              </w:tabs>
              <w:spacing w:after="0" w:line="240" w:lineRule="auto"/>
              <w:rPr>
                <w:rFonts w:ascii="Times New Roman" w:hAnsi="Times New Roman"/>
                <w:sz w:val="24"/>
                <w:szCs w:val="24"/>
              </w:rPr>
            </w:pPr>
            <w:r w:rsidRPr="00E62E58">
              <w:rPr>
                <w:rFonts w:ascii="Times New Roman" w:hAnsi="Times New Roman"/>
                <w:sz w:val="24"/>
                <w:szCs w:val="24"/>
              </w:rPr>
              <w:t>Создание условий  для осуществления жизнедеятельности учреждения</w:t>
            </w:r>
          </w:p>
          <w:p w:rsidR="00FF1765" w:rsidRPr="00E62E58" w:rsidRDefault="00FF1765" w:rsidP="00FF1765">
            <w:pPr>
              <w:tabs>
                <w:tab w:val="left" w:pos="5194"/>
              </w:tabs>
              <w:spacing w:after="0" w:line="240" w:lineRule="auto"/>
              <w:rPr>
                <w:rFonts w:ascii="Times New Roman" w:hAnsi="Times New Roman"/>
                <w:sz w:val="24"/>
                <w:szCs w:val="24"/>
              </w:rPr>
            </w:pPr>
          </w:p>
          <w:p w:rsidR="00FF1765" w:rsidRPr="004056C2" w:rsidRDefault="00FF1765" w:rsidP="00FF1765">
            <w:pPr>
              <w:tabs>
                <w:tab w:val="left" w:pos="5194"/>
              </w:tabs>
              <w:spacing w:after="0" w:line="240" w:lineRule="auto"/>
              <w:rPr>
                <w:rFonts w:ascii="Times New Roman" w:hAnsi="Times New Roman"/>
                <w:sz w:val="20"/>
                <w:szCs w:val="20"/>
              </w:rPr>
            </w:pPr>
          </w:p>
        </w:tc>
        <w:tc>
          <w:tcPr>
            <w:tcW w:w="4815" w:type="dxa"/>
            <w:tcBorders>
              <w:right w:val="single" w:sz="4" w:space="0" w:color="auto"/>
            </w:tcBorders>
          </w:tcPr>
          <w:p w:rsidR="00FF1765" w:rsidRPr="004056C2" w:rsidRDefault="00FF1765" w:rsidP="00FF1765">
            <w:pPr>
              <w:tabs>
                <w:tab w:val="left" w:pos="5194"/>
              </w:tabs>
              <w:spacing w:after="0" w:line="240" w:lineRule="auto"/>
              <w:ind w:left="-104" w:right="-251" w:hanging="4"/>
              <w:rPr>
                <w:rFonts w:ascii="Times New Roman" w:hAnsi="Times New Roman"/>
                <w:sz w:val="20"/>
                <w:szCs w:val="20"/>
              </w:rPr>
            </w:pPr>
            <w:r>
              <w:rPr>
                <w:rFonts w:ascii="Times New Roman" w:hAnsi="Times New Roman"/>
                <w:sz w:val="24"/>
                <w:szCs w:val="24"/>
              </w:rPr>
              <w:t>М</w:t>
            </w:r>
            <w:r w:rsidRPr="00E62E58">
              <w:rPr>
                <w:rFonts w:ascii="Times New Roman" w:hAnsi="Times New Roman"/>
                <w:sz w:val="24"/>
                <w:szCs w:val="24"/>
              </w:rPr>
              <w:t>атериально- техническая, ресурсная обеспеченность учреждения</w:t>
            </w:r>
            <w:r w:rsidRPr="004056C2">
              <w:rPr>
                <w:rFonts w:ascii="Times New Roman" w:hAnsi="Times New Roman"/>
                <w:sz w:val="20"/>
                <w:szCs w:val="20"/>
              </w:rPr>
              <w:t xml:space="preserve"> </w:t>
            </w:r>
          </w:p>
        </w:tc>
        <w:tc>
          <w:tcPr>
            <w:tcW w:w="1138" w:type="dxa"/>
            <w:gridSpan w:val="2"/>
            <w:tcBorders>
              <w:top w:val="single" w:sz="4" w:space="0" w:color="auto"/>
              <w:left w:val="single" w:sz="4" w:space="0" w:color="auto"/>
            </w:tcBorders>
          </w:tcPr>
          <w:p w:rsidR="00FF1765" w:rsidRPr="004056C2" w:rsidRDefault="00FF1765" w:rsidP="00FF1765">
            <w:pPr>
              <w:tabs>
                <w:tab w:val="left" w:pos="5194"/>
              </w:tabs>
              <w:spacing w:after="0" w:line="240" w:lineRule="auto"/>
              <w:rPr>
                <w:rFonts w:ascii="Times New Roman" w:hAnsi="Times New Roman"/>
                <w:sz w:val="20"/>
                <w:szCs w:val="20"/>
              </w:rPr>
            </w:pPr>
            <w:r w:rsidRPr="004056C2">
              <w:rPr>
                <w:rFonts w:ascii="Times New Roman" w:hAnsi="Times New Roman"/>
                <w:sz w:val="20"/>
                <w:szCs w:val="20"/>
              </w:rPr>
              <w:t>0-</w:t>
            </w:r>
            <w:r>
              <w:rPr>
                <w:rFonts w:ascii="Times New Roman" w:hAnsi="Times New Roman"/>
                <w:sz w:val="20"/>
                <w:szCs w:val="20"/>
              </w:rPr>
              <w:t>25</w:t>
            </w:r>
          </w:p>
        </w:tc>
      </w:tr>
      <w:tr w:rsidR="00FF1765" w:rsidRPr="004056C2" w:rsidTr="00FF1765">
        <w:trPr>
          <w:trHeight w:val="1020"/>
        </w:trPr>
        <w:tc>
          <w:tcPr>
            <w:tcW w:w="858" w:type="dxa"/>
            <w:vMerge/>
          </w:tcPr>
          <w:p w:rsidR="00FF1765" w:rsidRPr="004056C2" w:rsidRDefault="00FF1765" w:rsidP="00FF1765">
            <w:pPr>
              <w:tabs>
                <w:tab w:val="left" w:pos="5194"/>
              </w:tabs>
              <w:spacing w:after="0" w:line="240" w:lineRule="auto"/>
              <w:rPr>
                <w:rFonts w:ascii="Times New Roman" w:hAnsi="Times New Roman"/>
                <w:sz w:val="20"/>
                <w:szCs w:val="20"/>
              </w:rPr>
            </w:pPr>
          </w:p>
        </w:tc>
        <w:tc>
          <w:tcPr>
            <w:tcW w:w="3078" w:type="dxa"/>
            <w:vMerge/>
          </w:tcPr>
          <w:p w:rsidR="00FF1765" w:rsidRPr="00E62E58" w:rsidRDefault="00FF1765" w:rsidP="00FF1765">
            <w:pPr>
              <w:tabs>
                <w:tab w:val="left" w:pos="5194"/>
              </w:tabs>
              <w:spacing w:after="0" w:line="240" w:lineRule="auto"/>
              <w:rPr>
                <w:rFonts w:ascii="Times New Roman" w:hAnsi="Times New Roman"/>
                <w:sz w:val="24"/>
                <w:szCs w:val="24"/>
              </w:rPr>
            </w:pPr>
          </w:p>
        </w:tc>
        <w:tc>
          <w:tcPr>
            <w:tcW w:w="4815" w:type="dxa"/>
            <w:tcBorders>
              <w:right w:val="single" w:sz="4" w:space="0" w:color="auto"/>
            </w:tcBorders>
          </w:tcPr>
          <w:p w:rsidR="00FF1765" w:rsidRPr="00E62E58" w:rsidRDefault="00FF1765" w:rsidP="00FF1765">
            <w:pPr>
              <w:tabs>
                <w:tab w:val="left" w:pos="5194"/>
              </w:tabs>
              <w:spacing w:after="0" w:line="240" w:lineRule="auto"/>
              <w:ind w:left="-104" w:right="-251" w:hanging="4"/>
              <w:rPr>
                <w:rFonts w:ascii="Times New Roman" w:hAnsi="Times New Roman"/>
                <w:sz w:val="24"/>
                <w:szCs w:val="24"/>
              </w:rPr>
            </w:pPr>
            <w:r>
              <w:rPr>
                <w:rFonts w:ascii="Times New Roman" w:hAnsi="Times New Roman"/>
                <w:sz w:val="24"/>
                <w:szCs w:val="24"/>
              </w:rPr>
              <w:t>О</w:t>
            </w:r>
            <w:r w:rsidRPr="00E62E58">
              <w:rPr>
                <w:rFonts w:ascii="Times New Roman" w:hAnsi="Times New Roman"/>
                <w:sz w:val="24"/>
                <w:szCs w:val="24"/>
              </w:rPr>
              <w:t>беспечение санитарно-гигиенических условий  процесса обучения; обеспечение санитарно-бытовых условий, выполнение требований пожарной и электробезопасности, охраны труда</w:t>
            </w:r>
          </w:p>
        </w:tc>
        <w:tc>
          <w:tcPr>
            <w:tcW w:w="1138" w:type="dxa"/>
            <w:gridSpan w:val="2"/>
            <w:tcBorders>
              <w:top w:val="single" w:sz="4" w:space="0" w:color="auto"/>
              <w:left w:val="single" w:sz="4" w:space="0" w:color="auto"/>
            </w:tcBorders>
          </w:tcPr>
          <w:p w:rsidR="00FF1765" w:rsidRPr="004056C2" w:rsidRDefault="00FF1765" w:rsidP="00FF1765">
            <w:pPr>
              <w:tabs>
                <w:tab w:val="left" w:pos="5194"/>
              </w:tabs>
              <w:spacing w:after="0" w:line="240" w:lineRule="auto"/>
              <w:rPr>
                <w:rFonts w:ascii="Times New Roman" w:hAnsi="Times New Roman"/>
                <w:sz w:val="20"/>
                <w:szCs w:val="20"/>
              </w:rPr>
            </w:pPr>
            <w:r>
              <w:rPr>
                <w:rFonts w:ascii="Times New Roman" w:hAnsi="Times New Roman"/>
                <w:sz w:val="20"/>
                <w:szCs w:val="20"/>
              </w:rPr>
              <w:t>0-20</w:t>
            </w:r>
          </w:p>
        </w:tc>
      </w:tr>
      <w:tr w:rsidR="00FF1765" w:rsidRPr="004056C2" w:rsidTr="00FF1765">
        <w:trPr>
          <w:trHeight w:val="1020"/>
        </w:trPr>
        <w:tc>
          <w:tcPr>
            <w:tcW w:w="858" w:type="dxa"/>
            <w:vMerge/>
          </w:tcPr>
          <w:p w:rsidR="00FF1765" w:rsidRPr="004056C2" w:rsidRDefault="00FF1765" w:rsidP="00FF1765">
            <w:pPr>
              <w:tabs>
                <w:tab w:val="left" w:pos="5194"/>
              </w:tabs>
              <w:spacing w:after="0" w:line="240" w:lineRule="auto"/>
              <w:rPr>
                <w:rFonts w:ascii="Times New Roman" w:hAnsi="Times New Roman"/>
                <w:sz w:val="20"/>
                <w:szCs w:val="20"/>
              </w:rPr>
            </w:pPr>
          </w:p>
        </w:tc>
        <w:tc>
          <w:tcPr>
            <w:tcW w:w="3078" w:type="dxa"/>
            <w:vMerge/>
          </w:tcPr>
          <w:p w:rsidR="00FF1765" w:rsidRPr="00E62E58" w:rsidRDefault="00FF1765" w:rsidP="00FF1765">
            <w:pPr>
              <w:tabs>
                <w:tab w:val="left" w:pos="5194"/>
              </w:tabs>
              <w:spacing w:after="0" w:line="240" w:lineRule="auto"/>
              <w:rPr>
                <w:rFonts w:ascii="Times New Roman" w:hAnsi="Times New Roman"/>
                <w:sz w:val="24"/>
                <w:szCs w:val="24"/>
              </w:rPr>
            </w:pPr>
          </w:p>
        </w:tc>
        <w:tc>
          <w:tcPr>
            <w:tcW w:w="4815" w:type="dxa"/>
            <w:tcBorders>
              <w:right w:val="single" w:sz="4" w:space="0" w:color="auto"/>
            </w:tcBorders>
          </w:tcPr>
          <w:p w:rsidR="00FF1765" w:rsidRPr="00E62E58" w:rsidRDefault="00FF1765" w:rsidP="00FF1765">
            <w:pPr>
              <w:tabs>
                <w:tab w:val="left" w:pos="5194"/>
              </w:tabs>
              <w:spacing w:after="0" w:line="240" w:lineRule="auto"/>
              <w:ind w:left="-104" w:right="-251" w:hanging="4"/>
              <w:rPr>
                <w:rFonts w:ascii="Times New Roman" w:hAnsi="Times New Roman"/>
                <w:sz w:val="24"/>
                <w:szCs w:val="24"/>
              </w:rPr>
            </w:pPr>
            <w:r>
              <w:rPr>
                <w:rFonts w:ascii="Times New Roman" w:hAnsi="Times New Roman"/>
                <w:sz w:val="24"/>
                <w:szCs w:val="24"/>
              </w:rPr>
              <w:t>С</w:t>
            </w:r>
            <w:r w:rsidRPr="00E62E58">
              <w:rPr>
                <w:rFonts w:ascii="Times New Roman" w:hAnsi="Times New Roman"/>
                <w:sz w:val="24"/>
                <w:szCs w:val="24"/>
              </w:rPr>
              <w:t xml:space="preserve">истема непрерывного   развития педагогических кадров      </w:t>
            </w:r>
          </w:p>
        </w:tc>
        <w:tc>
          <w:tcPr>
            <w:tcW w:w="1138" w:type="dxa"/>
            <w:gridSpan w:val="2"/>
            <w:tcBorders>
              <w:left w:val="single" w:sz="4" w:space="0" w:color="auto"/>
            </w:tcBorders>
          </w:tcPr>
          <w:p w:rsidR="00FF1765" w:rsidRPr="004056C2" w:rsidRDefault="00FF1765" w:rsidP="00FF1765">
            <w:pPr>
              <w:tabs>
                <w:tab w:val="left" w:pos="5194"/>
              </w:tabs>
              <w:spacing w:after="0" w:line="240" w:lineRule="auto"/>
              <w:rPr>
                <w:rFonts w:ascii="Times New Roman" w:hAnsi="Times New Roman"/>
                <w:sz w:val="20"/>
                <w:szCs w:val="20"/>
              </w:rPr>
            </w:pPr>
            <w:r>
              <w:rPr>
                <w:rFonts w:ascii="Times New Roman" w:hAnsi="Times New Roman"/>
                <w:sz w:val="20"/>
                <w:szCs w:val="20"/>
              </w:rPr>
              <w:t>0-10</w:t>
            </w:r>
          </w:p>
        </w:tc>
      </w:tr>
      <w:tr w:rsidR="00FF1765" w:rsidRPr="004056C2" w:rsidTr="00FF1765">
        <w:trPr>
          <w:trHeight w:val="1656"/>
        </w:trPr>
        <w:tc>
          <w:tcPr>
            <w:tcW w:w="858" w:type="dxa"/>
            <w:vMerge/>
          </w:tcPr>
          <w:p w:rsidR="00FF1765" w:rsidRPr="004056C2" w:rsidRDefault="00FF1765" w:rsidP="00FF1765">
            <w:pPr>
              <w:tabs>
                <w:tab w:val="left" w:pos="5194"/>
              </w:tabs>
              <w:spacing w:after="0" w:line="240" w:lineRule="auto"/>
              <w:rPr>
                <w:rFonts w:ascii="Times New Roman" w:hAnsi="Times New Roman"/>
                <w:sz w:val="20"/>
                <w:szCs w:val="20"/>
              </w:rPr>
            </w:pPr>
          </w:p>
        </w:tc>
        <w:tc>
          <w:tcPr>
            <w:tcW w:w="3078" w:type="dxa"/>
          </w:tcPr>
          <w:p w:rsidR="00FF1765" w:rsidRPr="00E62E58" w:rsidRDefault="00FF1765" w:rsidP="00FF1765">
            <w:pPr>
              <w:tabs>
                <w:tab w:val="left" w:pos="5194"/>
              </w:tabs>
              <w:spacing w:after="0" w:line="240" w:lineRule="auto"/>
              <w:ind w:right="-70"/>
              <w:rPr>
                <w:rFonts w:ascii="Times New Roman" w:hAnsi="Times New Roman"/>
                <w:sz w:val="24"/>
                <w:szCs w:val="24"/>
              </w:rPr>
            </w:pPr>
            <w:r w:rsidRPr="00E62E58">
              <w:rPr>
                <w:rFonts w:ascii="Times New Roman" w:hAnsi="Times New Roman"/>
                <w:sz w:val="24"/>
                <w:szCs w:val="24"/>
              </w:rPr>
              <w:t xml:space="preserve">Сохранение здоровья детей в учреждении  </w:t>
            </w:r>
          </w:p>
          <w:p w:rsidR="00FF1765" w:rsidRPr="004056C2" w:rsidRDefault="00FF1765" w:rsidP="00FF1765">
            <w:pPr>
              <w:tabs>
                <w:tab w:val="left" w:pos="5194"/>
              </w:tabs>
              <w:spacing w:after="0" w:line="240" w:lineRule="auto"/>
              <w:rPr>
                <w:rFonts w:ascii="Times New Roman" w:hAnsi="Times New Roman"/>
                <w:color w:val="000000"/>
                <w:sz w:val="20"/>
                <w:szCs w:val="20"/>
              </w:rPr>
            </w:pPr>
          </w:p>
        </w:tc>
        <w:tc>
          <w:tcPr>
            <w:tcW w:w="4815" w:type="dxa"/>
            <w:tcBorders>
              <w:right w:val="single" w:sz="4" w:space="0" w:color="auto"/>
            </w:tcBorders>
          </w:tcPr>
          <w:p w:rsidR="00FF1765" w:rsidRDefault="00FF1765" w:rsidP="00FF1765">
            <w:pPr>
              <w:tabs>
                <w:tab w:val="left" w:pos="5194"/>
              </w:tabs>
              <w:spacing w:after="0" w:line="240" w:lineRule="auto"/>
              <w:ind w:left="-104" w:right="-111"/>
              <w:rPr>
                <w:rFonts w:ascii="Times New Roman" w:hAnsi="Times New Roman"/>
                <w:sz w:val="24"/>
                <w:szCs w:val="24"/>
              </w:rPr>
            </w:pPr>
            <w:r>
              <w:rPr>
                <w:rFonts w:ascii="Times New Roman" w:hAnsi="Times New Roman"/>
                <w:sz w:val="24"/>
                <w:szCs w:val="24"/>
              </w:rPr>
              <w:t>С</w:t>
            </w:r>
            <w:r w:rsidRPr="00E62E58">
              <w:rPr>
                <w:rFonts w:ascii="Times New Roman" w:hAnsi="Times New Roman"/>
                <w:sz w:val="24"/>
                <w:szCs w:val="24"/>
              </w:rPr>
              <w:t xml:space="preserve">оздание и реализация программ и проектов, направленных на сохранение здоровья  детей  организация  обеспечения дошкольников горячим   питанием в соответствии </w:t>
            </w:r>
            <w:proofErr w:type="gramStart"/>
            <w:r w:rsidRPr="00E62E58">
              <w:rPr>
                <w:rFonts w:ascii="Times New Roman" w:hAnsi="Times New Roman"/>
                <w:sz w:val="24"/>
                <w:szCs w:val="24"/>
              </w:rPr>
              <w:t>с</w:t>
            </w:r>
            <w:proofErr w:type="gramEnd"/>
            <w:r w:rsidRPr="00E62E58">
              <w:rPr>
                <w:rFonts w:ascii="Times New Roman" w:hAnsi="Times New Roman"/>
                <w:sz w:val="24"/>
                <w:szCs w:val="24"/>
              </w:rPr>
              <w:t xml:space="preserve"> согласованным с </w:t>
            </w:r>
            <w:proofErr w:type="spellStart"/>
            <w:r w:rsidRPr="00E62E58">
              <w:rPr>
                <w:rFonts w:ascii="Times New Roman" w:hAnsi="Times New Roman"/>
                <w:sz w:val="24"/>
                <w:szCs w:val="24"/>
              </w:rPr>
              <w:t>Роспотребнадзором</w:t>
            </w:r>
            <w:proofErr w:type="spellEnd"/>
            <w:r w:rsidRPr="00E62E58">
              <w:rPr>
                <w:rFonts w:ascii="Times New Roman" w:hAnsi="Times New Roman"/>
                <w:sz w:val="24"/>
                <w:szCs w:val="24"/>
              </w:rPr>
              <w:t xml:space="preserve"> </w:t>
            </w:r>
          </w:p>
          <w:p w:rsidR="00FF1765" w:rsidRPr="004056C2" w:rsidRDefault="00FF1765" w:rsidP="00FF1765">
            <w:pPr>
              <w:tabs>
                <w:tab w:val="left" w:pos="5194"/>
              </w:tabs>
              <w:spacing w:after="0" w:line="240" w:lineRule="auto"/>
              <w:ind w:left="-104" w:right="-111"/>
              <w:rPr>
                <w:rFonts w:ascii="Times New Roman" w:hAnsi="Times New Roman"/>
                <w:color w:val="000000"/>
                <w:sz w:val="20"/>
                <w:szCs w:val="20"/>
              </w:rPr>
            </w:pPr>
            <w:r w:rsidRPr="00E62E58">
              <w:rPr>
                <w:rFonts w:ascii="Times New Roman" w:hAnsi="Times New Roman"/>
                <w:sz w:val="24"/>
                <w:szCs w:val="24"/>
              </w:rPr>
              <w:t>цикличным меню</w:t>
            </w:r>
          </w:p>
        </w:tc>
        <w:tc>
          <w:tcPr>
            <w:tcW w:w="1138" w:type="dxa"/>
            <w:gridSpan w:val="2"/>
            <w:tcBorders>
              <w:top w:val="single" w:sz="4" w:space="0" w:color="auto"/>
              <w:left w:val="single" w:sz="4" w:space="0" w:color="auto"/>
            </w:tcBorders>
          </w:tcPr>
          <w:p w:rsidR="00FF1765" w:rsidRPr="004056C2" w:rsidRDefault="00FF1765" w:rsidP="00FF1765">
            <w:pPr>
              <w:tabs>
                <w:tab w:val="left" w:pos="5194"/>
              </w:tabs>
              <w:spacing w:after="0" w:line="240" w:lineRule="auto"/>
              <w:rPr>
                <w:rFonts w:ascii="Times New Roman" w:hAnsi="Times New Roman"/>
                <w:sz w:val="20"/>
                <w:szCs w:val="20"/>
              </w:rPr>
            </w:pPr>
            <w:r w:rsidRPr="004056C2">
              <w:rPr>
                <w:rFonts w:ascii="Times New Roman" w:hAnsi="Times New Roman"/>
                <w:sz w:val="20"/>
                <w:szCs w:val="20"/>
              </w:rPr>
              <w:t>0-</w:t>
            </w:r>
            <w:r>
              <w:rPr>
                <w:rFonts w:ascii="Times New Roman" w:hAnsi="Times New Roman"/>
                <w:sz w:val="20"/>
                <w:szCs w:val="20"/>
              </w:rPr>
              <w:t>45</w:t>
            </w:r>
          </w:p>
        </w:tc>
      </w:tr>
      <w:tr w:rsidR="00FF1765" w:rsidRPr="004056C2" w:rsidTr="00FF1765">
        <w:trPr>
          <w:trHeight w:val="161"/>
        </w:trPr>
        <w:tc>
          <w:tcPr>
            <w:tcW w:w="858" w:type="dxa"/>
            <w:vMerge/>
          </w:tcPr>
          <w:p w:rsidR="00FF1765" w:rsidRPr="004056C2" w:rsidRDefault="00FF1765" w:rsidP="00FF1765">
            <w:pPr>
              <w:tabs>
                <w:tab w:val="left" w:pos="5194"/>
              </w:tabs>
              <w:spacing w:after="0" w:line="240" w:lineRule="auto"/>
              <w:rPr>
                <w:rFonts w:ascii="Times New Roman" w:hAnsi="Times New Roman"/>
                <w:sz w:val="20"/>
                <w:szCs w:val="20"/>
              </w:rPr>
            </w:pPr>
          </w:p>
        </w:tc>
        <w:tc>
          <w:tcPr>
            <w:tcW w:w="9031" w:type="dxa"/>
            <w:gridSpan w:val="4"/>
          </w:tcPr>
          <w:p w:rsidR="00FF1765" w:rsidRPr="004056C2" w:rsidRDefault="00FF1765" w:rsidP="00FF1765">
            <w:pPr>
              <w:tabs>
                <w:tab w:val="left" w:pos="5194"/>
              </w:tabs>
              <w:spacing w:after="0" w:line="240" w:lineRule="auto"/>
              <w:jc w:val="center"/>
              <w:rPr>
                <w:rFonts w:ascii="Times New Roman" w:hAnsi="Times New Roman"/>
                <w:sz w:val="20"/>
                <w:szCs w:val="20"/>
              </w:rPr>
            </w:pPr>
            <w:r w:rsidRPr="004056C2">
              <w:rPr>
                <w:rFonts w:ascii="Times New Roman" w:hAnsi="Times New Roman"/>
                <w:b/>
                <w:sz w:val="20"/>
                <w:szCs w:val="20"/>
              </w:rPr>
              <w:t xml:space="preserve">Выплаты за интенсивность и высокие результаты работы      </w:t>
            </w:r>
            <w:r>
              <w:rPr>
                <w:rFonts w:ascii="Times New Roman" w:hAnsi="Times New Roman"/>
                <w:b/>
                <w:sz w:val="20"/>
                <w:szCs w:val="20"/>
              </w:rPr>
              <w:t>80</w:t>
            </w:r>
          </w:p>
        </w:tc>
      </w:tr>
      <w:tr w:rsidR="00FF1765" w:rsidRPr="004056C2" w:rsidTr="00FF1765">
        <w:trPr>
          <w:trHeight w:val="373"/>
        </w:trPr>
        <w:tc>
          <w:tcPr>
            <w:tcW w:w="858" w:type="dxa"/>
            <w:vMerge/>
          </w:tcPr>
          <w:p w:rsidR="00FF1765" w:rsidRPr="004056C2" w:rsidRDefault="00FF1765" w:rsidP="00FF1765">
            <w:pPr>
              <w:tabs>
                <w:tab w:val="left" w:pos="5194"/>
              </w:tabs>
              <w:spacing w:after="0" w:line="240" w:lineRule="auto"/>
              <w:rPr>
                <w:rFonts w:ascii="Times New Roman" w:hAnsi="Times New Roman"/>
                <w:sz w:val="20"/>
                <w:szCs w:val="20"/>
              </w:rPr>
            </w:pPr>
          </w:p>
        </w:tc>
        <w:tc>
          <w:tcPr>
            <w:tcW w:w="3078" w:type="dxa"/>
            <w:vMerge w:val="restart"/>
          </w:tcPr>
          <w:p w:rsidR="00FF1765" w:rsidRPr="004056C2" w:rsidRDefault="00FF1765" w:rsidP="00FF1765">
            <w:pPr>
              <w:tabs>
                <w:tab w:val="left" w:pos="5194"/>
              </w:tabs>
              <w:spacing w:after="0" w:line="240" w:lineRule="auto"/>
              <w:rPr>
                <w:rFonts w:ascii="Times New Roman" w:hAnsi="Times New Roman"/>
                <w:sz w:val="20"/>
                <w:szCs w:val="20"/>
              </w:rPr>
            </w:pPr>
          </w:p>
          <w:p w:rsidR="00FF1765" w:rsidRPr="004056C2" w:rsidRDefault="00FF1765" w:rsidP="00FF1765">
            <w:pPr>
              <w:tabs>
                <w:tab w:val="left" w:pos="5194"/>
              </w:tabs>
              <w:spacing w:after="0" w:line="240" w:lineRule="auto"/>
              <w:ind w:right="-97"/>
              <w:rPr>
                <w:rFonts w:ascii="Times New Roman" w:hAnsi="Times New Roman"/>
                <w:sz w:val="20"/>
                <w:szCs w:val="20"/>
              </w:rPr>
            </w:pPr>
            <w:r w:rsidRPr="00E62E58">
              <w:rPr>
                <w:rFonts w:ascii="Times New Roman" w:hAnsi="Times New Roman"/>
                <w:sz w:val="24"/>
                <w:szCs w:val="24"/>
              </w:rPr>
              <w:t>Обеспечение качества образования в учреждении</w:t>
            </w:r>
          </w:p>
        </w:tc>
        <w:tc>
          <w:tcPr>
            <w:tcW w:w="4815" w:type="dxa"/>
            <w:vMerge w:val="restart"/>
            <w:tcBorders>
              <w:right w:val="single" w:sz="4" w:space="0" w:color="000000"/>
            </w:tcBorders>
          </w:tcPr>
          <w:p w:rsidR="00FF1765" w:rsidRPr="004056C2" w:rsidRDefault="00FF1765" w:rsidP="00FF1765">
            <w:pPr>
              <w:tabs>
                <w:tab w:val="left" w:pos="5194"/>
              </w:tabs>
              <w:spacing w:after="0" w:line="240" w:lineRule="auto"/>
              <w:ind w:left="-104" w:right="-111"/>
              <w:rPr>
                <w:rFonts w:ascii="Times New Roman" w:hAnsi="Times New Roman"/>
                <w:color w:val="000000"/>
                <w:sz w:val="20"/>
                <w:szCs w:val="20"/>
              </w:rPr>
            </w:pPr>
          </w:p>
          <w:p w:rsidR="00FF1765" w:rsidRPr="004056C2" w:rsidRDefault="00FF1765" w:rsidP="00FF1765">
            <w:pPr>
              <w:tabs>
                <w:tab w:val="left" w:pos="5194"/>
              </w:tabs>
              <w:spacing w:after="0" w:line="240" w:lineRule="auto"/>
              <w:ind w:left="-104" w:right="-111"/>
              <w:rPr>
                <w:rFonts w:ascii="Times New Roman" w:hAnsi="Times New Roman"/>
                <w:sz w:val="20"/>
                <w:szCs w:val="20"/>
              </w:rPr>
            </w:pPr>
            <w:r>
              <w:rPr>
                <w:rFonts w:ascii="Times New Roman" w:hAnsi="Times New Roman"/>
                <w:sz w:val="24"/>
                <w:szCs w:val="24"/>
              </w:rPr>
              <w:t>У</w:t>
            </w:r>
            <w:r w:rsidRPr="00E62E58">
              <w:rPr>
                <w:rFonts w:ascii="Times New Roman" w:hAnsi="Times New Roman"/>
                <w:sz w:val="24"/>
                <w:szCs w:val="24"/>
              </w:rPr>
              <w:t xml:space="preserve">частие в инновационной деятельности, ведение  экспериментальной работы      </w:t>
            </w:r>
          </w:p>
          <w:p w:rsidR="00FF1765" w:rsidRPr="004056C2" w:rsidRDefault="00FF1765" w:rsidP="00FF1765">
            <w:pPr>
              <w:tabs>
                <w:tab w:val="left" w:pos="5194"/>
              </w:tabs>
              <w:spacing w:after="0" w:line="240" w:lineRule="auto"/>
              <w:ind w:left="-104" w:right="-111"/>
              <w:rPr>
                <w:rFonts w:ascii="Times New Roman" w:hAnsi="Times New Roman"/>
                <w:sz w:val="20"/>
                <w:szCs w:val="20"/>
              </w:rPr>
            </w:pPr>
          </w:p>
        </w:tc>
        <w:tc>
          <w:tcPr>
            <w:tcW w:w="1138" w:type="dxa"/>
            <w:gridSpan w:val="2"/>
            <w:tcBorders>
              <w:top w:val="single" w:sz="4" w:space="0" w:color="auto"/>
              <w:left w:val="single" w:sz="4" w:space="0" w:color="000000"/>
              <w:bottom w:val="nil"/>
            </w:tcBorders>
          </w:tcPr>
          <w:p w:rsidR="00FF1765" w:rsidRPr="004056C2" w:rsidRDefault="00FF1765" w:rsidP="00FF1765">
            <w:pPr>
              <w:tabs>
                <w:tab w:val="left" w:pos="5194"/>
              </w:tabs>
              <w:spacing w:after="0" w:line="240" w:lineRule="auto"/>
              <w:rPr>
                <w:rFonts w:ascii="Times New Roman" w:hAnsi="Times New Roman"/>
                <w:sz w:val="20"/>
                <w:szCs w:val="20"/>
              </w:rPr>
            </w:pPr>
            <w:r w:rsidRPr="004056C2">
              <w:rPr>
                <w:rFonts w:ascii="Times New Roman" w:hAnsi="Times New Roman"/>
                <w:sz w:val="20"/>
                <w:szCs w:val="20"/>
              </w:rPr>
              <w:t>0-</w:t>
            </w:r>
            <w:r>
              <w:rPr>
                <w:rFonts w:ascii="Times New Roman" w:hAnsi="Times New Roman"/>
                <w:sz w:val="20"/>
                <w:szCs w:val="20"/>
              </w:rPr>
              <w:t>60</w:t>
            </w:r>
          </w:p>
        </w:tc>
      </w:tr>
      <w:tr w:rsidR="00FF1765" w:rsidRPr="004056C2" w:rsidTr="00FF1765">
        <w:trPr>
          <w:trHeight w:val="470"/>
        </w:trPr>
        <w:tc>
          <w:tcPr>
            <w:tcW w:w="858" w:type="dxa"/>
            <w:vMerge/>
          </w:tcPr>
          <w:p w:rsidR="00FF1765" w:rsidRPr="004056C2" w:rsidRDefault="00FF1765" w:rsidP="00FF1765">
            <w:pPr>
              <w:tabs>
                <w:tab w:val="left" w:pos="5194"/>
              </w:tabs>
              <w:spacing w:after="0" w:line="240" w:lineRule="auto"/>
              <w:rPr>
                <w:rFonts w:ascii="Times New Roman" w:hAnsi="Times New Roman"/>
                <w:sz w:val="20"/>
                <w:szCs w:val="20"/>
              </w:rPr>
            </w:pPr>
          </w:p>
        </w:tc>
        <w:tc>
          <w:tcPr>
            <w:tcW w:w="3078" w:type="dxa"/>
            <w:vMerge/>
          </w:tcPr>
          <w:p w:rsidR="00FF1765" w:rsidRPr="004056C2" w:rsidRDefault="00FF1765" w:rsidP="00FF1765">
            <w:pPr>
              <w:tabs>
                <w:tab w:val="left" w:pos="5194"/>
              </w:tabs>
              <w:spacing w:after="0" w:line="240" w:lineRule="auto"/>
              <w:ind w:right="-97"/>
              <w:rPr>
                <w:rFonts w:ascii="Times New Roman" w:hAnsi="Times New Roman"/>
                <w:color w:val="000000"/>
                <w:sz w:val="20"/>
                <w:szCs w:val="20"/>
              </w:rPr>
            </w:pPr>
          </w:p>
        </w:tc>
        <w:tc>
          <w:tcPr>
            <w:tcW w:w="4815" w:type="dxa"/>
            <w:vMerge/>
            <w:tcBorders>
              <w:right w:val="single" w:sz="4" w:space="0" w:color="000000"/>
            </w:tcBorders>
          </w:tcPr>
          <w:p w:rsidR="00FF1765" w:rsidRPr="004056C2" w:rsidRDefault="00FF1765" w:rsidP="00FF1765">
            <w:pPr>
              <w:tabs>
                <w:tab w:val="left" w:pos="5194"/>
              </w:tabs>
              <w:spacing w:after="0" w:line="240" w:lineRule="auto"/>
              <w:ind w:left="-104" w:right="-111"/>
              <w:rPr>
                <w:rFonts w:ascii="Times New Roman" w:hAnsi="Times New Roman"/>
                <w:sz w:val="20"/>
                <w:szCs w:val="20"/>
              </w:rPr>
            </w:pPr>
          </w:p>
        </w:tc>
        <w:tc>
          <w:tcPr>
            <w:tcW w:w="1138" w:type="dxa"/>
            <w:gridSpan w:val="2"/>
            <w:tcBorders>
              <w:top w:val="nil"/>
              <w:left w:val="single" w:sz="4" w:space="0" w:color="000000"/>
            </w:tcBorders>
          </w:tcPr>
          <w:p w:rsidR="00FF1765" w:rsidRPr="004056C2" w:rsidRDefault="00FF1765" w:rsidP="00FF1765">
            <w:pPr>
              <w:tabs>
                <w:tab w:val="left" w:pos="5194"/>
              </w:tabs>
              <w:spacing w:after="0" w:line="240" w:lineRule="auto"/>
              <w:rPr>
                <w:rFonts w:ascii="Times New Roman" w:hAnsi="Times New Roman"/>
                <w:sz w:val="20"/>
                <w:szCs w:val="20"/>
              </w:rPr>
            </w:pPr>
          </w:p>
        </w:tc>
      </w:tr>
      <w:tr w:rsidR="00FF1765" w:rsidRPr="004056C2" w:rsidTr="00FF1765">
        <w:trPr>
          <w:trHeight w:val="235"/>
        </w:trPr>
        <w:tc>
          <w:tcPr>
            <w:tcW w:w="858" w:type="dxa"/>
            <w:vMerge/>
          </w:tcPr>
          <w:p w:rsidR="00FF1765" w:rsidRPr="004056C2" w:rsidRDefault="00FF1765" w:rsidP="00FF1765">
            <w:pPr>
              <w:tabs>
                <w:tab w:val="left" w:pos="5194"/>
              </w:tabs>
              <w:spacing w:after="0" w:line="240" w:lineRule="auto"/>
              <w:rPr>
                <w:rFonts w:ascii="Times New Roman" w:hAnsi="Times New Roman"/>
                <w:sz w:val="20"/>
                <w:szCs w:val="20"/>
              </w:rPr>
            </w:pPr>
          </w:p>
        </w:tc>
        <w:tc>
          <w:tcPr>
            <w:tcW w:w="3078" w:type="dxa"/>
            <w:vMerge w:val="restart"/>
          </w:tcPr>
          <w:p w:rsidR="00FF1765" w:rsidRPr="00E62E58" w:rsidRDefault="00FF1765" w:rsidP="00FF1765">
            <w:pPr>
              <w:widowControl w:val="0"/>
              <w:tabs>
                <w:tab w:val="left" w:pos="5194"/>
              </w:tabs>
              <w:autoSpaceDE w:val="0"/>
              <w:autoSpaceDN w:val="0"/>
              <w:adjustRightInd w:val="0"/>
              <w:spacing w:after="0" w:line="240" w:lineRule="auto"/>
              <w:rPr>
                <w:rFonts w:ascii="Times New Roman" w:hAnsi="Times New Roman"/>
                <w:sz w:val="24"/>
                <w:szCs w:val="24"/>
              </w:rPr>
            </w:pPr>
            <w:r w:rsidRPr="00E62E58">
              <w:rPr>
                <w:rFonts w:ascii="Times New Roman" w:hAnsi="Times New Roman"/>
                <w:sz w:val="24"/>
                <w:szCs w:val="24"/>
              </w:rPr>
              <w:t xml:space="preserve">Сохранность  контингента детей </w:t>
            </w:r>
          </w:p>
        </w:tc>
        <w:tc>
          <w:tcPr>
            <w:tcW w:w="4815" w:type="dxa"/>
            <w:vMerge w:val="restart"/>
            <w:tcBorders>
              <w:right w:val="single" w:sz="4" w:space="0" w:color="000000"/>
            </w:tcBorders>
          </w:tcPr>
          <w:p w:rsidR="00FF1765" w:rsidRPr="004056C2" w:rsidRDefault="00FF1765" w:rsidP="00FF1765">
            <w:pPr>
              <w:tabs>
                <w:tab w:val="left" w:pos="5194"/>
              </w:tabs>
              <w:spacing w:after="0" w:line="240" w:lineRule="auto"/>
              <w:ind w:left="-104" w:right="-111"/>
              <w:rPr>
                <w:rFonts w:ascii="Times New Roman" w:hAnsi="Times New Roman"/>
                <w:spacing w:val="-1"/>
                <w:sz w:val="20"/>
                <w:szCs w:val="20"/>
              </w:rPr>
            </w:pPr>
          </w:p>
          <w:p w:rsidR="00FF1765" w:rsidRPr="004056C2" w:rsidRDefault="00FF1765" w:rsidP="00FF1765">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4"/>
                <w:szCs w:val="24"/>
              </w:rPr>
              <w:t>Н</w:t>
            </w:r>
            <w:r w:rsidRPr="00E62E58">
              <w:rPr>
                <w:rFonts w:ascii="Times New Roman" w:hAnsi="Times New Roman"/>
                <w:sz w:val="24"/>
                <w:szCs w:val="24"/>
              </w:rPr>
              <w:t xml:space="preserve">аполняемость групп в  течение года в  соответствии с планом  комплектования         </w:t>
            </w:r>
          </w:p>
        </w:tc>
        <w:tc>
          <w:tcPr>
            <w:tcW w:w="1138" w:type="dxa"/>
            <w:gridSpan w:val="2"/>
            <w:tcBorders>
              <w:top w:val="single" w:sz="4" w:space="0" w:color="auto"/>
              <w:left w:val="single" w:sz="4" w:space="0" w:color="000000"/>
              <w:bottom w:val="nil"/>
              <w:right w:val="single" w:sz="4" w:space="0" w:color="auto"/>
            </w:tcBorders>
          </w:tcPr>
          <w:p w:rsidR="00FF1765" w:rsidRPr="004056C2" w:rsidRDefault="00FF1765" w:rsidP="00FF1765">
            <w:pPr>
              <w:tabs>
                <w:tab w:val="left" w:pos="5194"/>
              </w:tabs>
              <w:spacing w:after="0" w:line="240" w:lineRule="auto"/>
              <w:rPr>
                <w:rFonts w:ascii="Times New Roman" w:hAnsi="Times New Roman"/>
                <w:sz w:val="20"/>
                <w:szCs w:val="20"/>
              </w:rPr>
            </w:pPr>
            <w:r>
              <w:rPr>
                <w:rFonts w:ascii="Times New Roman" w:hAnsi="Times New Roman"/>
                <w:sz w:val="20"/>
                <w:szCs w:val="20"/>
              </w:rPr>
              <w:t>0-20</w:t>
            </w:r>
          </w:p>
        </w:tc>
      </w:tr>
      <w:tr w:rsidR="00FF1765" w:rsidRPr="004056C2" w:rsidTr="00FF1765">
        <w:trPr>
          <w:trHeight w:val="148"/>
        </w:trPr>
        <w:tc>
          <w:tcPr>
            <w:tcW w:w="858" w:type="dxa"/>
            <w:vMerge/>
          </w:tcPr>
          <w:p w:rsidR="00FF1765" w:rsidRPr="004056C2" w:rsidRDefault="00FF1765" w:rsidP="00FF1765">
            <w:pPr>
              <w:tabs>
                <w:tab w:val="left" w:pos="5194"/>
              </w:tabs>
              <w:spacing w:after="0" w:line="240" w:lineRule="auto"/>
              <w:rPr>
                <w:rFonts w:ascii="Times New Roman" w:hAnsi="Times New Roman"/>
                <w:sz w:val="20"/>
                <w:szCs w:val="20"/>
              </w:rPr>
            </w:pPr>
          </w:p>
        </w:tc>
        <w:tc>
          <w:tcPr>
            <w:tcW w:w="3078" w:type="dxa"/>
            <w:vMerge/>
          </w:tcPr>
          <w:p w:rsidR="00FF1765" w:rsidRPr="004056C2" w:rsidRDefault="00FF1765" w:rsidP="00FF1765">
            <w:pPr>
              <w:tabs>
                <w:tab w:val="left" w:pos="5194"/>
              </w:tabs>
              <w:spacing w:after="0" w:line="240" w:lineRule="auto"/>
              <w:ind w:right="-97"/>
              <w:rPr>
                <w:rFonts w:ascii="Times New Roman" w:hAnsi="Times New Roman"/>
                <w:color w:val="000000"/>
                <w:sz w:val="20"/>
                <w:szCs w:val="20"/>
              </w:rPr>
            </w:pPr>
          </w:p>
        </w:tc>
        <w:tc>
          <w:tcPr>
            <w:tcW w:w="4815" w:type="dxa"/>
            <w:vMerge/>
            <w:tcBorders>
              <w:right w:val="single" w:sz="4" w:space="0" w:color="000000"/>
            </w:tcBorders>
          </w:tcPr>
          <w:p w:rsidR="00FF1765" w:rsidRPr="004056C2" w:rsidRDefault="00FF1765" w:rsidP="00FF1765">
            <w:pPr>
              <w:widowControl w:val="0"/>
              <w:autoSpaceDE w:val="0"/>
              <w:autoSpaceDN w:val="0"/>
              <w:adjustRightInd w:val="0"/>
              <w:spacing w:after="0" w:line="240" w:lineRule="auto"/>
              <w:rPr>
                <w:rFonts w:ascii="Times New Roman" w:hAnsi="Times New Roman"/>
                <w:sz w:val="20"/>
                <w:szCs w:val="20"/>
              </w:rPr>
            </w:pPr>
          </w:p>
        </w:tc>
        <w:tc>
          <w:tcPr>
            <w:tcW w:w="1138" w:type="dxa"/>
            <w:gridSpan w:val="2"/>
            <w:tcBorders>
              <w:top w:val="nil"/>
              <w:left w:val="single" w:sz="4" w:space="0" w:color="000000"/>
              <w:bottom w:val="nil"/>
              <w:right w:val="single" w:sz="4" w:space="0" w:color="auto"/>
            </w:tcBorders>
          </w:tcPr>
          <w:p w:rsidR="00FF1765" w:rsidRPr="004056C2" w:rsidRDefault="00FF1765" w:rsidP="00FF1765">
            <w:pPr>
              <w:tabs>
                <w:tab w:val="left" w:pos="5194"/>
              </w:tabs>
              <w:spacing w:after="0" w:line="240" w:lineRule="auto"/>
              <w:rPr>
                <w:rFonts w:ascii="Times New Roman" w:hAnsi="Times New Roman"/>
                <w:sz w:val="20"/>
                <w:szCs w:val="20"/>
              </w:rPr>
            </w:pPr>
          </w:p>
        </w:tc>
      </w:tr>
      <w:tr w:rsidR="00FF1765" w:rsidRPr="004056C2" w:rsidTr="00FF1765">
        <w:trPr>
          <w:trHeight w:val="70"/>
        </w:trPr>
        <w:tc>
          <w:tcPr>
            <w:tcW w:w="858" w:type="dxa"/>
            <w:vMerge/>
          </w:tcPr>
          <w:p w:rsidR="00FF1765" w:rsidRPr="004056C2" w:rsidRDefault="00FF1765" w:rsidP="00FF1765">
            <w:pPr>
              <w:tabs>
                <w:tab w:val="left" w:pos="5194"/>
              </w:tabs>
              <w:spacing w:after="0" w:line="240" w:lineRule="auto"/>
              <w:rPr>
                <w:rFonts w:ascii="Times New Roman" w:hAnsi="Times New Roman"/>
                <w:sz w:val="20"/>
                <w:szCs w:val="20"/>
              </w:rPr>
            </w:pPr>
          </w:p>
        </w:tc>
        <w:tc>
          <w:tcPr>
            <w:tcW w:w="3078" w:type="dxa"/>
            <w:vMerge/>
          </w:tcPr>
          <w:p w:rsidR="00FF1765" w:rsidRPr="004056C2" w:rsidRDefault="00FF1765" w:rsidP="00FF1765">
            <w:pPr>
              <w:tabs>
                <w:tab w:val="left" w:pos="5194"/>
              </w:tabs>
              <w:spacing w:after="0" w:line="240" w:lineRule="auto"/>
              <w:ind w:right="-97"/>
              <w:rPr>
                <w:rFonts w:ascii="Times New Roman" w:hAnsi="Times New Roman"/>
                <w:color w:val="000000"/>
                <w:sz w:val="20"/>
                <w:szCs w:val="20"/>
              </w:rPr>
            </w:pPr>
          </w:p>
        </w:tc>
        <w:tc>
          <w:tcPr>
            <w:tcW w:w="4815" w:type="dxa"/>
            <w:vMerge/>
            <w:tcBorders>
              <w:right w:val="single" w:sz="4" w:space="0" w:color="000000"/>
            </w:tcBorders>
          </w:tcPr>
          <w:p w:rsidR="00FF1765" w:rsidRPr="004056C2" w:rsidRDefault="00FF1765" w:rsidP="00FF1765">
            <w:pPr>
              <w:widowControl w:val="0"/>
              <w:autoSpaceDE w:val="0"/>
              <w:autoSpaceDN w:val="0"/>
              <w:adjustRightInd w:val="0"/>
              <w:spacing w:after="0" w:line="240" w:lineRule="auto"/>
              <w:rPr>
                <w:rFonts w:ascii="Times New Roman" w:hAnsi="Times New Roman"/>
                <w:sz w:val="20"/>
                <w:szCs w:val="20"/>
              </w:rPr>
            </w:pPr>
          </w:p>
        </w:tc>
        <w:tc>
          <w:tcPr>
            <w:tcW w:w="1138" w:type="dxa"/>
            <w:gridSpan w:val="2"/>
            <w:tcBorders>
              <w:top w:val="nil"/>
              <w:left w:val="single" w:sz="4" w:space="0" w:color="000000"/>
              <w:bottom w:val="nil"/>
            </w:tcBorders>
          </w:tcPr>
          <w:p w:rsidR="00FF1765" w:rsidRPr="004056C2" w:rsidRDefault="00FF1765" w:rsidP="00FF1765">
            <w:pPr>
              <w:tabs>
                <w:tab w:val="left" w:pos="5194"/>
              </w:tabs>
              <w:spacing w:after="0" w:line="240" w:lineRule="auto"/>
              <w:rPr>
                <w:rFonts w:ascii="Times New Roman" w:hAnsi="Times New Roman"/>
                <w:sz w:val="20"/>
                <w:szCs w:val="20"/>
              </w:rPr>
            </w:pPr>
          </w:p>
        </w:tc>
      </w:tr>
      <w:tr w:rsidR="00FF1765" w:rsidRPr="004056C2" w:rsidTr="00FF1765">
        <w:trPr>
          <w:trHeight w:val="682"/>
        </w:trPr>
        <w:tc>
          <w:tcPr>
            <w:tcW w:w="858" w:type="dxa"/>
            <w:vMerge/>
          </w:tcPr>
          <w:p w:rsidR="00FF1765" w:rsidRPr="004056C2" w:rsidRDefault="00FF1765" w:rsidP="00FF1765">
            <w:pPr>
              <w:tabs>
                <w:tab w:val="left" w:pos="5194"/>
              </w:tabs>
              <w:spacing w:after="0" w:line="240" w:lineRule="auto"/>
              <w:rPr>
                <w:rFonts w:ascii="Times New Roman" w:hAnsi="Times New Roman"/>
                <w:sz w:val="20"/>
                <w:szCs w:val="20"/>
              </w:rPr>
            </w:pPr>
          </w:p>
        </w:tc>
        <w:tc>
          <w:tcPr>
            <w:tcW w:w="3078" w:type="dxa"/>
            <w:vMerge/>
          </w:tcPr>
          <w:p w:rsidR="00FF1765" w:rsidRPr="004056C2" w:rsidRDefault="00FF1765" w:rsidP="00FF1765">
            <w:pPr>
              <w:tabs>
                <w:tab w:val="left" w:pos="5194"/>
              </w:tabs>
              <w:spacing w:after="0" w:line="240" w:lineRule="auto"/>
              <w:ind w:right="-97"/>
              <w:rPr>
                <w:rFonts w:ascii="Times New Roman" w:hAnsi="Times New Roman"/>
                <w:color w:val="000000"/>
                <w:sz w:val="20"/>
                <w:szCs w:val="20"/>
              </w:rPr>
            </w:pPr>
          </w:p>
        </w:tc>
        <w:tc>
          <w:tcPr>
            <w:tcW w:w="4815" w:type="dxa"/>
            <w:vMerge/>
            <w:tcBorders>
              <w:right w:val="single" w:sz="4" w:space="0" w:color="000000"/>
            </w:tcBorders>
          </w:tcPr>
          <w:p w:rsidR="00FF1765" w:rsidRPr="004056C2" w:rsidRDefault="00FF1765" w:rsidP="00FF1765">
            <w:pPr>
              <w:widowControl w:val="0"/>
              <w:autoSpaceDE w:val="0"/>
              <w:autoSpaceDN w:val="0"/>
              <w:adjustRightInd w:val="0"/>
              <w:spacing w:after="0" w:line="240" w:lineRule="auto"/>
              <w:rPr>
                <w:rFonts w:ascii="Times New Roman" w:hAnsi="Times New Roman"/>
                <w:sz w:val="20"/>
                <w:szCs w:val="20"/>
              </w:rPr>
            </w:pPr>
          </w:p>
        </w:tc>
        <w:tc>
          <w:tcPr>
            <w:tcW w:w="621" w:type="dxa"/>
            <w:tcBorders>
              <w:top w:val="nil"/>
              <w:left w:val="single" w:sz="4" w:space="0" w:color="000000"/>
              <w:bottom w:val="nil"/>
              <w:right w:val="nil"/>
            </w:tcBorders>
            <w:vAlign w:val="center"/>
          </w:tcPr>
          <w:p w:rsidR="00FF1765" w:rsidRPr="004056C2" w:rsidRDefault="00FF1765" w:rsidP="00FF1765">
            <w:pPr>
              <w:tabs>
                <w:tab w:val="left" w:pos="5194"/>
              </w:tabs>
              <w:spacing w:after="0" w:line="240" w:lineRule="auto"/>
              <w:rPr>
                <w:rFonts w:ascii="Times New Roman" w:hAnsi="Times New Roman"/>
                <w:sz w:val="20"/>
                <w:szCs w:val="20"/>
              </w:rPr>
            </w:pPr>
          </w:p>
          <w:p w:rsidR="00FF1765" w:rsidRPr="004056C2" w:rsidRDefault="00FF1765" w:rsidP="00FF1765">
            <w:pPr>
              <w:tabs>
                <w:tab w:val="left" w:pos="5194"/>
              </w:tabs>
              <w:spacing w:after="0" w:line="240" w:lineRule="auto"/>
              <w:jc w:val="center"/>
              <w:rPr>
                <w:rFonts w:ascii="Times New Roman" w:hAnsi="Times New Roman"/>
                <w:sz w:val="20"/>
                <w:szCs w:val="20"/>
              </w:rPr>
            </w:pPr>
          </w:p>
        </w:tc>
        <w:tc>
          <w:tcPr>
            <w:tcW w:w="517" w:type="dxa"/>
            <w:tcBorders>
              <w:top w:val="nil"/>
              <w:left w:val="nil"/>
              <w:bottom w:val="nil"/>
              <w:right w:val="single" w:sz="4" w:space="0" w:color="auto"/>
            </w:tcBorders>
          </w:tcPr>
          <w:p w:rsidR="00FF1765" w:rsidRPr="004056C2" w:rsidRDefault="00FF1765" w:rsidP="00FF1765">
            <w:pPr>
              <w:tabs>
                <w:tab w:val="left" w:pos="5194"/>
              </w:tabs>
              <w:spacing w:after="0" w:line="240" w:lineRule="auto"/>
              <w:jc w:val="center"/>
              <w:rPr>
                <w:rFonts w:ascii="Times New Roman" w:hAnsi="Times New Roman"/>
                <w:sz w:val="20"/>
                <w:szCs w:val="20"/>
              </w:rPr>
            </w:pPr>
          </w:p>
        </w:tc>
      </w:tr>
      <w:tr w:rsidR="00FF1765" w:rsidRPr="004056C2" w:rsidTr="00FF1765">
        <w:trPr>
          <w:trHeight w:val="70"/>
        </w:trPr>
        <w:tc>
          <w:tcPr>
            <w:tcW w:w="858" w:type="dxa"/>
            <w:vMerge/>
            <w:tcBorders>
              <w:bottom w:val="single" w:sz="4" w:space="0" w:color="auto"/>
            </w:tcBorders>
          </w:tcPr>
          <w:p w:rsidR="00FF1765" w:rsidRPr="004056C2" w:rsidRDefault="00FF1765" w:rsidP="00FF1765">
            <w:pPr>
              <w:tabs>
                <w:tab w:val="left" w:pos="5194"/>
              </w:tabs>
              <w:spacing w:after="0" w:line="240" w:lineRule="auto"/>
              <w:rPr>
                <w:rFonts w:ascii="Times New Roman" w:hAnsi="Times New Roman"/>
                <w:sz w:val="20"/>
                <w:szCs w:val="20"/>
              </w:rPr>
            </w:pPr>
          </w:p>
        </w:tc>
        <w:tc>
          <w:tcPr>
            <w:tcW w:w="3078" w:type="dxa"/>
            <w:vMerge/>
            <w:tcBorders>
              <w:bottom w:val="single" w:sz="4" w:space="0" w:color="auto"/>
            </w:tcBorders>
          </w:tcPr>
          <w:p w:rsidR="00FF1765" w:rsidRPr="004056C2" w:rsidRDefault="00FF1765" w:rsidP="00FF1765">
            <w:pPr>
              <w:tabs>
                <w:tab w:val="left" w:pos="5194"/>
              </w:tabs>
              <w:spacing w:after="0" w:line="240" w:lineRule="auto"/>
              <w:ind w:right="-97"/>
              <w:rPr>
                <w:rFonts w:ascii="Times New Roman" w:hAnsi="Times New Roman"/>
                <w:color w:val="000000"/>
                <w:sz w:val="20"/>
                <w:szCs w:val="20"/>
              </w:rPr>
            </w:pPr>
          </w:p>
        </w:tc>
        <w:tc>
          <w:tcPr>
            <w:tcW w:w="4815" w:type="dxa"/>
            <w:vMerge/>
            <w:tcBorders>
              <w:bottom w:val="single" w:sz="4" w:space="0" w:color="auto"/>
              <w:right w:val="single" w:sz="4" w:space="0" w:color="000000"/>
            </w:tcBorders>
          </w:tcPr>
          <w:p w:rsidR="00FF1765" w:rsidRPr="004056C2" w:rsidRDefault="00FF1765" w:rsidP="00FF1765">
            <w:pPr>
              <w:widowControl w:val="0"/>
              <w:autoSpaceDE w:val="0"/>
              <w:autoSpaceDN w:val="0"/>
              <w:adjustRightInd w:val="0"/>
              <w:spacing w:after="0" w:line="240" w:lineRule="auto"/>
              <w:rPr>
                <w:rFonts w:ascii="Times New Roman" w:hAnsi="Times New Roman"/>
                <w:spacing w:val="-1"/>
                <w:sz w:val="20"/>
                <w:szCs w:val="20"/>
              </w:rPr>
            </w:pPr>
          </w:p>
        </w:tc>
        <w:tc>
          <w:tcPr>
            <w:tcW w:w="1138" w:type="dxa"/>
            <w:gridSpan w:val="2"/>
            <w:tcBorders>
              <w:top w:val="nil"/>
              <w:left w:val="single" w:sz="4" w:space="0" w:color="000000"/>
              <w:bottom w:val="single" w:sz="4" w:space="0" w:color="auto"/>
            </w:tcBorders>
          </w:tcPr>
          <w:p w:rsidR="00FF1765" w:rsidRPr="004056C2" w:rsidRDefault="00FF1765" w:rsidP="00FF1765">
            <w:pPr>
              <w:tabs>
                <w:tab w:val="left" w:pos="5194"/>
              </w:tabs>
              <w:spacing w:after="0" w:line="240" w:lineRule="auto"/>
              <w:rPr>
                <w:rFonts w:ascii="Times New Roman" w:hAnsi="Times New Roman"/>
                <w:sz w:val="20"/>
                <w:szCs w:val="20"/>
              </w:rPr>
            </w:pPr>
          </w:p>
        </w:tc>
      </w:tr>
      <w:tr w:rsidR="00FF1765" w:rsidRPr="004056C2" w:rsidTr="00FF1765">
        <w:trPr>
          <w:trHeight w:val="60"/>
        </w:trPr>
        <w:tc>
          <w:tcPr>
            <w:tcW w:w="858" w:type="dxa"/>
            <w:vMerge/>
          </w:tcPr>
          <w:p w:rsidR="00FF1765" w:rsidRPr="004056C2" w:rsidRDefault="00FF1765" w:rsidP="00FF1765">
            <w:pPr>
              <w:tabs>
                <w:tab w:val="left" w:pos="5194"/>
              </w:tabs>
              <w:spacing w:after="0" w:line="240" w:lineRule="auto"/>
              <w:rPr>
                <w:rFonts w:ascii="Times New Roman" w:hAnsi="Times New Roman"/>
                <w:sz w:val="20"/>
                <w:szCs w:val="20"/>
              </w:rPr>
            </w:pPr>
          </w:p>
        </w:tc>
        <w:tc>
          <w:tcPr>
            <w:tcW w:w="9031" w:type="dxa"/>
            <w:gridSpan w:val="4"/>
          </w:tcPr>
          <w:p w:rsidR="00FF1765" w:rsidRPr="004056C2" w:rsidRDefault="00FF1765" w:rsidP="00FF1765">
            <w:pPr>
              <w:tabs>
                <w:tab w:val="left" w:pos="5194"/>
              </w:tabs>
              <w:spacing w:after="0" w:line="240" w:lineRule="auto"/>
              <w:jc w:val="center"/>
              <w:rPr>
                <w:rFonts w:ascii="Times New Roman" w:hAnsi="Times New Roman"/>
                <w:sz w:val="20"/>
                <w:szCs w:val="20"/>
              </w:rPr>
            </w:pPr>
            <w:r w:rsidRPr="004056C2">
              <w:rPr>
                <w:rFonts w:ascii="Times New Roman" w:hAnsi="Times New Roman"/>
                <w:b/>
                <w:sz w:val="20"/>
                <w:szCs w:val="20"/>
              </w:rPr>
              <w:t xml:space="preserve">Выплаты  за  качество  выполняемых  работ  </w:t>
            </w:r>
            <w:r>
              <w:rPr>
                <w:rFonts w:ascii="Times New Roman" w:hAnsi="Times New Roman"/>
                <w:b/>
                <w:sz w:val="20"/>
                <w:szCs w:val="20"/>
              </w:rPr>
              <w:t>20</w:t>
            </w:r>
          </w:p>
        </w:tc>
      </w:tr>
      <w:tr w:rsidR="00FF1765" w:rsidRPr="004056C2" w:rsidTr="00FF1765">
        <w:trPr>
          <w:trHeight w:val="1048"/>
        </w:trPr>
        <w:tc>
          <w:tcPr>
            <w:tcW w:w="858" w:type="dxa"/>
            <w:vMerge/>
          </w:tcPr>
          <w:p w:rsidR="00FF1765" w:rsidRPr="004056C2" w:rsidRDefault="00FF1765" w:rsidP="00FF1765">
            <w:pPr>
              <w:tabs>
                <w:tab w:val="left" w:pos="5194"/>
              </w:tabs>
              <w:spacing w:after="0" w:line="240" w:lineRule="auto"/>
              <w:rPr>
                <w:rFonts w:ascii="Times New Roman" w:hAnsi="Times New Roman"/>
                <w:sz w:val="20"/>
                <w:szCs w:val="20"/>
              </w:rPr>
            </w:pPr>
          </w:p>
        </w:tc>
        <w:tc>
          <w:tcPr>
            <w:tcW w:w="3078" w:type="dxa"/>
            <w:vMerge w:val="restart"/>
          </w:tcPr>
          <w:p w:rsidR="00FF1765" w:rsidRPr="00E62E58" w:rsidRDefault="00FF1765" w:rsidP="00FF1765">
            <w:pPr>
              <w:tabs>
                <w:tab w:val="left" w:pos="5194"/>
              </w:tabs>
              <w:autoSpaceDE w:val="0"/>
              <w:autoSpaceDN w:val="0"/>
              <w:adjustRightInd w:val="0"/>
              <w:spacing w:after="0" w:line="240" w:lineRule="auto"/>
              <w:rPr>
                <w:rFonts w:ascii="Times New Roman" w:hAnsi="Times New Roman"/>
                <w:sz w:val="24"/>
                <w:szCs w:val="24"/>
              </w:rPr>
            </w:pPr>
            <w:r w:rsidRPr="00E62E58">
              <w:rPr>
                <w:rFonts w:ascii="Times New Roman" w:hAnsi="Times New Roman"/>
                <w:sz w:val="24"/>
                <w:szCs w:val="24"/>
              </w:rPr>
              <w:t xml:space="preserve">Эффективность    </w:t>
            </w:r>
            <w:r w:rsidRPr="00E62E58">
              <w:rPr>
                <w:rFonts w:ascii="Times New Roman" w:hAnsi="Times New Roman"/>
                <w:sz w:val="24"/>
                <w:szCs w:val="24"/>
              </w:rPr>
              <w:br/>
              <w:t xml:space="preserve">управленческой   </w:t>
            </w:r>
            <w:r w:rsidRPr="00E62E58">
              <w:rPr>
                <w:rFonts w:ascii="Times New Roman" w:hAnsi="Times New Roman"/>
                <w:sz w:val="24"/>
                <w:szCs w:val="24"/>
              </w:rPr>
              <w:br/>
              <w:t xml:space="preserve">деятельности </w:t>
            </w:r>
          </w:p>
          <w:p w:rsidR="00FF1765" w:rsidRPr="004056C2" w:rsidRDefault="00FF1765" w:rsidP="00FF1765">
            <w:pPr>
              <w:tabs>
                <w:tab w:val="left" w:pos="5194"/>
              </w:tabs>
              <w:spacing w:after="0" w:line="240" w:lineRule="auto"/>
              <w:ind w:right="-79"/>
              <w:rPr>
                <w:rFonts w:ascii="Times New Roman" w:hAnsi="Times New Roman"/>
                <w:color w:val="000000"/>
                <w:sz w:val="20"/>
                <w:szCs w:val="20"/>
              </w:rPr>
            </w:pPr>
          </w:p>
        </w:tc>
        <w:tc>
          <w:tcPr>
            <w:tcW w:w="4815" w:type="dxa"/>
            <w:vMerge w:val="restart"/>
            <w:tcBorders>
              <w:right w:val="single" w:sz="4" w:space="0" w:color="000000"/>
            </w:tcBorders>
          </w:tcPr>
          <w:p w:rsidR="00FF1765" w:rsidRPr="004056C2" w:rsidRDefault="00FF1765" w:rsidP="00FF1765">
            <w:pPr>
              <w:tabs>
                <w:tab w:val="left" w:pos="5194"/>
              </w:tabs>
              <w:spacing w:after="0" w:line="240" w:lineRule="auto"/>
              <w:rPr>
                <w:rFonts w:ascii="Times New Roman" w:hAnsi="Times New Roman"/>
                <w:color w:val="000000"/>
                <w:sz w:val="20"/>
                <w:szCs w:val="20"/>
              </w:rPr>
            </w:pPr>
          </w:p>
          <w:p w:rsidR="00FF1765" w:rsidRPr="004056C2" w:rsidRDefault="00FF1765" w:rsidP="00FF1765">
            <w:pPr>
              <w:tabs>
                <w:tab w:val="left" w:pos="5194"/>
              </w:tabs>
              <w:spacing w:after="0" w:line="240" w:lineRule="auto"/>
              <w:ind w:right="-110" w:hanging="104"/>
              <w:rPr>
                <w:rFonts w:ascii="Times New Roman" w:hAnsi="Times New Roman"/>
                <w:sz w:val="20"/>
                <w:szCs w:val="20"/>
              </w:rPr>
            </w:pPr>
            <w:r w:rsidRPr="00E62E58">
              <w:rPr>
                <w:rFonts w:ascii="Times New Roman" w:hAnsi="Times New Roman"/>
                <w:sz w:val="24"/>
                <w:szCs w:val="24"/>
              </w:rPr>
              <w:t>Управление ВОП, на основе программ и проектов</w:t>
            </w:r>
          </w:p>
        </w:tc>
        <w:tc>
          <w:tcPr>
            <w:tcW w:w="1138" w:type="dxa"/>
            <w:gridSpan w:val="2"/>
            <w:tcBorders>
              <w:top w:val="single" w:sz="4" w:space="0" w:color="auto"/>
              <w:left w:val="single" w:sz="4" w:space="0" w:color="000000"/>
              <w:bottom w:val="nil"/>
              <w:right w:val="single" w:sz="4" w:space="0" w:color="auto"/>
            </w:tcBorders>
          </w:tcPr>
          <w:p w:rsidR="00FF1765" w:rsidRPr="004056C2" w:rsidRDefault="00FF1765" w:rsidP="00FF1765">
            <w:pPr>
              <w:spacing w:after="0" w:line="240" w:lineRule="auto"/>
              <w:jc w:val="center"/>
              <w:rPr>
                <w:rFonts w:ascii="Times New Roman" w:hAnsi="Times New Roman"/>
                <w:sz w:val="20"/>
                <w:szCs w:val="20"/>
              </w:rPr>
            </w:pPr>
          </w:p>
          <w:p w:rsidR="00FF1765" w:rsidRPr="004056C2" w:rsidRDefault="00FF1765" w:rsidP="00FF1765">
            <w:pPr>
              <w:tabs>
                <w:tab w:val="left" w:pos="5194"/>
              </w:tabs>
              <w:spacing w:after="0" w:line="240" w:lineRule="auto"/>
              <w:rPr>
                <w:rFonts w:ascii="Times New Roman" w:hAnsi="Times New Roman"/>
                <w:sz w:val="20"/>
                <w:szCs w:val="20"/>
              </w:rPr>
            </w:pPr>
            <w:r w:rsidRPr="004056C2">
              <w:rPr>
                <w:rFonts w:ascii="Times New Roman" w:hAnsi="Times New Roman"/>
                <w:sz w:val="20"/>
                <w:szCs w:val="20"/>
              </w:rPr>
              <w:t>0-</w:t>
            </w:r>
            <w:r>
              <w:rPr>
                <w:rFonts w:ascii="Times New Roman" w:hAnsi="Times New Roman"/>
                <w:sz w:val="20"/>
                <w:szCs w:val="20"/>
              </w:rPr>
              <w:t>20</w:t>
            </w:r>
          </w:p>
        </w:tc>
      </w:tr>
      <w:tr w:rsidR="00FF1765" w:rsidRPr="004056C2" w:rsidTr="00FF1765">
        <w:trPr>
          <w:trHeight w:val="300"/>
        </w:trPr>
        <w:tc>
          <w:tcPr>
            <w:tcW w:w="858" w:type="dxa"/>
            <w:vMerge/>
          </w:tcPr>
          <w:p w:rsidR="00FF1765" w:rsidRPr="004056C2" w:rsidRDefault="00FF1765" w:rsidP="00FF1765">
            <w:pPr>
              <w:tabs>
                <w:tab w:val="left" w:pos="5194"/>
              </w:tabs>
              <w:spacing w:after="0" w:line="240" w:lineRule="auto"/>
              <w:rPr>
                <w:rFonts w:ascii="Times New Roman" w:hAnsi="Times New Roman"/>
                <w:sz w:val="20"/>
                <w:szCs w:val="20"/>
              </w:rPr>
            </w:pPr>
          </w:p>
        </w:tc>
        <w:tc>
          <w:tcPr>
            <w:tcW w:w="3078" w:type="dxa"/>
            <w:vMerge/>
            <w:tcBorders>
              <w:bottom w:val="single" w:sz="4" w:space="0" w:color="auto"/>
            </w:tcBorders>
          </w:tcPr>
          <w:p w:rsidR="00FF1765" w:rsidRPr="004056C2" w:rsidRDefault="00FF1765" w:rsidP="00FF1765">
            <w:pPr>
              <w:tabs>
                <w:tab w:val="left" w:pos="5194"/>
              </w:tabs>
              <w:spacing w:after="0" w:line="240" w:lineRule="auto"/>
              <w:jc w:val="center"/>
              <w:rPr>
                <w:rFonts w:ascii="Times New Roman" w:hAnsi="Times New Roman"/>
                <w:color w:val="000000"/>
                <w:sz w:val="20"/>
                <w:szCs w:val="20"/>
              </w:rPr>
            </w:pPr>
          </w:p>
        </w:tc>
        <w:tc>
          <w:tcPr>
            <w:tcW w:w="4815" w:type="dxa"/>
            <w:vMerge/>
            <w:tcBorders>
              <w:bottom w:val="single" w:sz="4" w:space="0" w:color="auto"/>
              <w:right w:val="single" w:sz="4" w:space="0" w:color="000000"/>
            </w:tcBorders>
          </w:tcPr>
          <w:p w:rsidR="00FF1765" w:rsidRPr="004056C2" w:rsidRDefault="00FF1765" w:rsidP="00FF1765">
            <w:pPr>
              <w:tabs>
                <w:tab w:val="left" w:pos="5194"/>
              </w:tabs>
              <w:spacing w:after="0" w:line="240" w:lineRule="auto"/>
              <w:jc w:val="center"/>
              <w:rPr>
                <w:rFonts w:ascii="Times New Roman" w:hAnsi="Times New Roman"/>
                <w:sz w:val="20"/>
                <w:szCs w:val="20"/>
              </w:rPr>
            </w:pPr>
          </w:p>
        </w:tc>
        <w:tc>
          <w:tcPr>
            <w:tcW w:w="1138" w:type="dxa"/>
            <w:gridSpan w:val="2"/>
            <w:tcBorders>
              <w:top w:val="nil"/>
              <w:left w:val="single" w:sz="4" w:space="0" w:color="000000"/>
              <w:bottom w:val="single" w:sz="4" w:space="0" w:color="auto"/>
              <w:right w:val="single" w:sz="4" w:space="0" w:color="auto"/>
            </w:tcBorders>
          </w:tcPr>
          <w:p w:rsidR="00FF1765" w:rsidRPr="004056C2" w:rsidRDefault="00FF1765" w:rsidP="00FF1765">
            <w:pPr>
              <w:tabs>
                <w:tab w:val="left" w:pos="5194"/>
              </w:tabs>
              <w:spacing w:after="0" w:line="240" w:lineRule="auto"/>
              <w:jc w:val="center"/>
              <w:rPr>
                <w:rFonts w:ascii="Times New Roman" w:hAnsi="Times New Roman"/>
                <w:sz w:val="20"/>
                <w:szCs w:val="20"/>
              </w:rPr>
            </w:pPr>
          </w:p>
          <w:p w:rsidR="00FF1765" w:rsidRPr="004056C2" w:rsidRDefault="00FF1765" w:rsidP="00FF1765">
            <w:pPr>
              <w:tabs>
                <w:tab w:val="left" w:pos="5194"/>
              </w:tabs>
              <w:spacing w:after="0" w:line="240" w:lineRule="auto"/>
              <w:jc w:val="center"/>
              <w:rPr>
                <w:rFonts w:ascii="Times New Roman" w:hAnsi="Times New Roman"/>
                <w:sz w:val="20"/>
                <w:szCs w:val="20"/>
              </w:rPr>
            </w:pPr>
          </w:p>
        </w:tc>
      </w:tr>
    </w:tbl>
    <w:p w:rsidR="00FF1765" w:rsidRDefault="00FF1765" w:rsidP="00FF1765">
      <w:pPr>
        <w:spacing w:after="0" w:line="240" w:lineRule="auto"/>
        <w:ind w:firstLine="540"/>
        <w:jc w:val="both"/>
        <w:rPr>
          <w:rFonts w:ascii="Times New Roman" w:hAnsi="Times New Roman"/>
          <w:sz w:val="28"/>
          <w:szCs w:val="28"/>
        </w:rPr>
      </w:pPr>
    </w:p>
    <w:p w:rsidR="00FF1765" w:rsidRDefault="00FF1765" w:rsidP="00FF1765">
      <w:pPr>
        <w:spacing w:after="0" w:line="240" w:lineRule="auto"/>
        <w:ind w:firstLine="709"/>
        <w:jc w:val="right"/>
        <w:rPr>
          <w:rFonts w:ascii="Times New Roman" w:hAnsi="Times New Roman"/>
          <w:i/>
          <w:sz w:val="28"/>
          <w:szCs w:val="28"/>
          <w:lang w:eastAsia="x-none"/>
        </w:rPr>
      </w:pPr>
    </w:p>
    <w:p w:rsidR="00FF1765" w:rsidRDefault="00FF1765" w:rsidP="00FF1765">
      <w:pPr>
        <w:spacing w:after="0" w:line="240" w:lineRule="auto"/>
        <w:ind w:firstLine="709"/>
        <w:jc w:val="right"/>
        <w:rPr>
          <w:rFonts w:ascii="Times New Roman" w:hAnsi="Times New Roman"/>
          <w:i/>
          <w:sz w:val="28"/>
          <w:szCs w:val="28"/>
          <w:lang w:eastAsia="x-none"/>
        </w:rPr>
      </w:pPr>
    </w:p>
    <w:p w:rsidR="00FF1765" w:rsidRDefault="00FF1765" w:rsidP="00FF1765">
      <w:pPr>
        <w:spacing w:after="0" w:line="240" w:lineRule="auto"/>
        <w:ind w:firstLine="709"/>
        <w:jc w:val="right"/>
        <w:rPr>
          <w:rFonts w:ascii="Times New Roman" w:hAnsi="Times New Roman"/>
          <w:i/>
          <w:sz w:val="28"/>
          <w:szCs w:val="28"/>
          <w:lang w:eastAsia="x-none"/>
        </w:rPr>
      </w:pPr>
    </w:p>
    <w:p w:rsidR="00FF1765" w:rsidRDefault="00FF1765" w:rsidP="00FF1765">
      <w:pPr>
        <w:spacing w:after="0" w:line="240" w:lineRule="auto"/>
        <w:ind w:firstLine="709"/>
        <w:jc w:val="right"/>
        <w:rPr>
          <w:rFonts w:ascii="Times New Roman" w:hAnsi="Times New Roman"/>
          <w:i/>
          <w:sz w:val="28"/>
          <w:szCs w:val="28"/>
          <w:lang w:eastAsia="x-none"/>
        </w:rPr>
      </w:pPr>
    </w:p>
    <w:p w:rsidR="00FF1765" w:rsidRDefault="00FF1765" w:rsidP="00FF1765">
      <w:pPr>
        <w:spacing w:after="0" w:line="240" w:lineRule="auto"/>
        <w:ind w:firstLine="709"/>
        <w:jc w:val="right"/>
        <w:rPr>
          <w:rFonts w:ascii="Times New Roman" w:hAnsi="Times New Roman"/>
          <w:i/>
          <w:sz w:val="28"/>
          <w:szCs w:val="28"/>
          <w:lang w:eastAsia="x-none"/>
        </w:rPr>
      </w:pPr>
    </w:p>
    <w:p w:rsidR="00FF1765" w:rsidRDefault="00FF1765" w:rsidP="00FF1765">
      <w:pPr>
        <w:spacing w:after="0" w:line="240" w:lineRule="auto"/>
        <w:ind w:firstLine="709"/>
        <w:jc w:val="right"/>
        <w:rPr>
          <w:rFonts w:ascii="Times New Roman" w:hAnsi="Times New Roman"/>
          <w:i/>
          <w:sz w:val="28"/>
          <w:szCs w:val="28"/>
          <w:lang w:eastAsia="x-none"/>
        </w:rPr>
      </w:pPr>
    </w:p>
    <w:p w:rsidR="00FF1765" w:rsidRDefault="00FF1765" w:rsidP="00FF1765">
      <w:pPr>
        <w:spacing w:after="0" w:line="240" w:lineRule="auto"/>
        <w:ind w:firstLine="709"/>
        <w:jc w:val="right"/>
        <w:rPr>
          <w:rFonts w:ascii="Times New Roman" w:hAnsi="Times New Roman"/>
          <w:i/>
          <w:sz w:val="28"/>
          <w:szCs w:val="28"/>
          <w:lang w:eastAsia="x-none"/>
        </w:rPr>
      </w:pPr>
    </w:p>
    <w:p w:rsidR="00FF1765" w:rsidRDefault="00FF1765" w:rsidP="00FF1765">
      <w:pPr>
        <w:spacing w:after="0" w:line="240" w:lineRule="auto"/>
        <w:ind w:firstLine="709"/>
        <w:jc w:val="right"/>
        <w:rPr>
          <w:rFonts w:ascii="Times New Roman" w:hAnsi="Times New Roman"/>
          <w:i/>
          <w:sz w:val="28"/>
          <w:szCs w:val="28"/>
          <w:lang w:eastAsia="x-none"/>
        </w:rPr>
      </w:pPr>
    </w:p>
    <w:p w:rsidR="00FF1765" w:rsidRDefault="00FF1765" w:rsidP="00FF1765">
      <w:pPr>
        <w:spacing w:after="0" w:line="240" w:lineRule="auto"/>
        <w:ind w:firstLine="709"/>
        <w:jc w:val="right"/>
        <w:rPr>
          <w:rFonts w:ascii="Times New Roman" w:hAnsi="Times New Roman"/>
          <w:i/>
          <w:sz w:val="28"/>
          <w:szCs w:val="28"/>
          <w:lang w:eastAsia="x-none"/>
        </w:rPr>
      </w:pPr>
    </w:p>
    <w:p w:rsidR="00FF1765" w:rsidRDefault="00FF1765" w:rsidP="00FF1765">
      <w:pPr>
        <w:spacing w:after="0" w:line="240" w:lineRule="auto"/>
        <w:ind w:firstLine="709"/>
        <w:jc w:val="right"/>
        <w:rPr>
          <w:rFonts w:ascii="Times New Roman" w:hAnsi="Times New Roman"/>
          <w:i/>
          <w:sz w:val="28"/>
          <w:szCs w:val="28"/>
          <w:lang w:eastAsia="x-none"/>
        </w:rPr>
      </w:pPr>
    </w:p>
    <w:p w:rsidR="00FF1765" w:rsidRDefault="00FF1765" w:rsidP="00FF1765">
      <w:pPr>
        <w:spacing w:after="0" w:line="240" w:lineRule="auto"/>
        <w:ind w:firstLine="709"/>
        <w:jc w:val="right"/>
        <w:rPr>
          <w:rFonts w:ascii="Times New Roman" w:hAnsi="Times New Roman"/>
          <w:i/>
          <w:sz w:val="28"/>
          <w:szCs w:val="28"/>
          <w:lang w:eastAsia="x-none"/>
        </w:rPr>
      </w:pPr>
    </w:p>
    <w:p w:rsidR="00FF1765" w:rsidRDefault="00FF1765" w:rsidP="00FF1765">
      <w:pPr>
        <w:spacing w:after="0" w:line="240" w:lineRule="auto"/>
        <w:ind w:firstLine="709"/>
        <w:jc w:val="right"/>
        <w:rPr>
          <w:rFonts w:ascii="Times New Roman" w:hAnsi="Times New Roman"/>
          <w:i/>
          <w:sz w:val="28"/>
          <w:szCs w:val="28"/>
          <w:lang w:eastAsia="x-none"/>
        </w:rPr>
      </w:pPr>
    </w:p>
    <w:p w:rsidR="00FF1765" w:rsidRDefault="00FF1765" w:rsidP="00FF1765">
      <w:pPr>
        <w:spacing w:after="0" w:line="240" w:lineRule="auto"/>
        <w:ind w:firstLine="709"/>
        <w:jc w:val="right"/>
        <w:rPr>
          <w:rFonts w:ascii="Times New Roman" w:hAnsi="Times New Roman"/>
          <w:i/>
          <w:sz w:val="28"/>
          <w:szCs w:val="28"/>
          <w:lang w:eastAsia="x-none"/>
        </w:rPr>
      </w:pPr>
    </w:p>
    <w:p w:rsidR="00FF1765" w:rsidRDefault="00FF1765" w:rsidP="00FF1765">
      <w:pPr>
        <w:spacing w:after="0" w:line="240" w:lineRule="auto"/>
        <w:ind w:firstLine="709"/>
        <w:jc w:val="right"/>
        <w:rPr>
          <w:rFonts w:ascii="Times New Roman" w:hAnsi="Times New Roman"/>
          <w:i/>
          <w:sz w:val="28"/>
          <w:szCs w:val="28"/>
          <w:lang w:eastAsia="x-none"/>
        </w:rPr>
      </w:pPr>
    </w:p>
    <w:p w:rsidR="00FF1765" w:rsidRPr="00843C83" w:rsidRDefault="00FF1765" w:rsidP="00FF1765">
      <w:pPr>
        <w:rPr>
          <w:rFonts w:ascii="Times New Roman" w:hAnsi="Times New Roman"/>
          <w:sz w:val="28"/>
          <w:szCs w:val="28"/>
          <w:lang w:eastAsia="x-none"/>
        </w:rPr>
      </w:pPr>
    </w:p>
    <w:p w:rsidR="00FF1765" w:rsidRPr="00843C83" w:rsidRDefault="00FF1765" w:rsidP="00FF1765">
      <w:pPr>
        <w:rPr>
          <w:rFonts w:ascii="Times New Roman" w:hAnsi="Times New Roman"/>
          <w:sz w:val="28"/>
          <w:szCs w:val="28"/>
          <w:lang w:eastAsia="x-none"/>
        </w:rPr>
      </w:pPr>
    </w:p>
    <w:p w:rsidR="00FF1765" w:rsidRPr="00843C83" w:rsidRDefault="00FF1765" w:rsidP="00FF1765">
      <w:pPr>
        <w:rPr>
          <w:rFonts w:ascii="Times New Roman" w:hAnsi="Times New Roman"/>
          <w:sz w:val="28"/>
          <w:szCs w:val="28"/>
          <w:lang w:eastAsia="x-none"/>
        </w:rPr>
      </w:pPr>
    </w:p>
    <w:p w:rsidR="00FF1765" w:rsidRPr="00843C83" w:rsidRDefault="00FF1765" w:rsidP="00FF1765">
      <w:pPr>
        <w:rPr>
          <w:rFonts w:ascii="Times New Roman" w:hAnsi="Times New Roman"/>
          <w:sz w:val="28"/>
          <w:szCs w:val="28"/>
          <w:lang w:eastAsia="x-none"/>
        </w:rPr>
      </w:pPr>
    </w:p>
    <w:p w:rsidR="00FF1765" w:rsidRPr="00843C83" w:rsidRDefault="00FF1765" w:rsidP="00FF1765">
      <w:pPr>
        <w:rPr>
          <w:rFonts w:ascii="Times New Roman" w:hAnsi="Times New Roman"/>
          <w:sz w:val="28"/>
          <w:szCs w:val="28"/>
          <w:lang w:eastAsia="x-none"/>
        </w:rPr>
      </w:pPr>
    </w:p>
    <w:p w:rsidR="00FF1765" w:rsidRPr="00843C83" w:rsidRDefault="00FF1765" w:rsidP="00FF1765">
      <w:pPr>
        <w:rPr>
          <w:rFonts w:ascii="Times New Roman" w:hAnsi="Times New Roman"/>
          <w:sz w:val="28"/>
          <w:szCs w:val="28"/>
          <w:lang w:eastAsia="x-none"/>
        </w:rPr>
      </w:pPr>
    </w:p>
    <w:p w:rsidR="00FF1765" w:rsidRPr="00843C83" w:rsidRDefault="00FF1765" w:rsidP="00FF1765">
      <w:pPr>
        <w:rPr>
          <w:rFonts w:ascii="Times New Roman" w:hAnsi="Times New Roman"/>
          <w:sz w:val="28"/>
          <w:szCs w:val="28"/>
          <w:lang w:eastAsia="x-none"/>
        </w:rPr>
      </w:pPr>
    </w:p>
    <w:p w:rsidR="00FF1765" w:rsidRPr="00843C83" w:rsidRDefault="00FF1765" w:rsidP="00FF1765">
      <w:pPr>
        <w:rPr>
          <w:rFonts w:ascii="Times New Roman" w:hAnsi="Times New Roman"/>
          <w:sz w:val="28"/>
          <w:szCs w:val="28"/>
          <w:lang w:eastAsia="x-none"/>
        </w:rPr>
      </w:pPr>
    </w:p>
    <w:p w:rsidR="00FF1765" w:rsidRDefault="00FF1765" w:rsidP="00FF1765">
      <w:pPr>
        <w:rPr>
          <w:rFonts w:ascii="Times New Roman" w:hAnsi="Times New Roman"/>
          <w:sz w:val="28"/>
          <w:szCs w:val="28"/>
          <w:lang w:eastAsia="x-none"/>
        </w:rPr>
      </w:pPr>
    </w:p>
    <w:p w:rsidR="00FF1765" w:rsidRDefault="00FF1765" w:rsidP="00FF1765">
      <w:pPr>
        <w:rPr>
          <w:rFonts w:ascii="Times New Roman" w:hAnsi="Times New Roman"/>
          <w:sz w:val="28"/>
          <w:szCs w:val="28"/>
          <w:lang w:eastAsia="x-none"/>
        </w:rPr>
      </w:pPr>
    </w:p>
    <w:p w:rsidR="00FF1765" w:rsidRDefault="00FF1765" w:rsidP="00FF1765">
      <w:pPr>
        <w:rPr>
          <w:rFonts w:ascii="Times New Roman" w:hAnsi="Times New Roman"/>
          <w:sz w:val="28"/>
          <w:szCs w:val="28"/>
          <w:lang w:eastAsia="x-none"/>
        </w:rPr>
      </w:pPr>
    </w:p>
    <w:p w:rsidR="00FF1765" w:rsidRDefault="00FF1765" w:rsidP="00FF1765"/>
    <w:p w:rsidR="00843C83" w:rsidRDefault="00843C83" w:rsidP="00843C83">
      <w:pPr>
        <w:rPr>
          <w:rFonts w:ascii="Times New Roman" w:hAnsi="Times New Roman"/>
          <w:sz w:val="28"/>
          <w:szCs w:val="28"/>
          <w:lang w:eastAsia="x-none"/>
        </w:rPr>
      </w:pPr>
    </w:p>
    <w:p w:rsidR="00FF1765" w:rsidRDefault="00FF1765" w:rsidP="00843C83">
      <w:pPr>
        <w:rPr>
          <w:rFonts w:ascii="Times New Roman" w:hAnsi="Times New Roman"/>
          <w:sz w:val="28"/>
          <w:szCs w:val="28"/>
          <w:lang w:eastAsia="x-none"/>
        </w:rPr>
      </w:pPr>
    </w:p>
    <w:p w:rsidR="00FF1765" w:rsidRDefault="00FF1765" w:rsidP="00843C83">
      <w:pPr>
        <w:rPr>
          <w:rFonts w:ascii="Times New Roman" w:hAnsi="Times New Roman"/>
          <w:sz w:val="28"/>
          <w:szCs w:val="28"/>
          <w:lang w:eastAsia="x-none"/>
        </w:rPr>
      </w:pPr>
    </w:p>
    <w:p w:rsidR="00FF1765" w:rsidRDefault="00FF1765" w:rsidP="00843C83">
      <w:pPr>
        <w:rPr>
          <w:rFonts w:ascii="Times New Roman" w:hAnsi="Times New Roman"/>
          <w:sz w:val="28"/>
          <w:szCs w:val="28"/>
          <w:lang w:eastAsia="x-none"/>
        </w:rPr>
      </w:pPr>
    </w:p>
    <w:p w:rsidR="00FF1765" w:rsidRPr="00843C83" w:rsidRDefault="00FF1765" w:rsidP="00843C83">
      <w:pPr>
        <w:rPr>
          <w:rFonts w:ascii="Times New Roman" w:hAnsi="Times New Roman"/>
          <w:sz w:val="28"/>
          <w:szCs w:val="28"/>
          <w:lang w:eastAsia="x-none"/>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1512"/>
        <w:gridCol w:w="4300"/>
        <w:gridCol w:w="1134"/>
        <w:gridCol w:w="709"/>
      </w:tblGrid>
      <w:tr w:rsidR="00D068F0" w:rsidRPr="00D068F0" w:rsidTr="00A42F70">
        <w:trPr>
          <w:trHeight w:val="227"/>
        </w:trPr>
        <w:tc>
          <w:tcPr>
            <w:tcW w:w="709" w:type="dxa"/>
            <w:vMerge w:val="restart"/>
            <w:vAlign w:val="center"/>
          </w:tcPr>
          <w:p w:rsidR="00843C83" w:rsidRPr="00F73DFA" w:rsidRDefault="00843C83" w:rsidP="00D068F0">
            <w:pPr>
              <w:tabs>
                <w:tab w:val="left" w:pos="5194"/>
              </w:tabs>
              <w:spacing w:after="0" w:line="240" w:lineRule="auto"/>
              <w:ind w:right="-108"/>
              <w:jc w:val="center"/>
              <w:rPr>
                <w:rFonts w:ascii="Times New Roman" w:hAnsi="Times New Roman"/>
                <w:b/>
                <w:sz w:val="24"/>
                <w:szCs w:val="24"/>
              </w:rPr>
            </w:pPr>
          </w:p>
          <w:p w:rsidR="00D068F0" w:rsidRPr="00F73DFA" w:rsidRDefault="00D068F0" w:rsidP="00D068F0">
            <w:pPr>
              <w:tabs>
                <w:tab w:val="left" w:pos="5194"/>
              </w:tabs>
              <w:spacing w:after="0" w:line="240" w:lineRule="auto"/>
              <w:ind w:right="-108"/>
              <w:jc w:val="center"/>
              <w:rPr>
                <w:rFonts w:ascii="Times New Roman" w:hAnsi="Times New Roman"/>
                <w:b/>
                <w:sz w:val="24"/>
                <w:szCs w:val="24"/>
              </w:rPr>
            </w:pPr>
            <w:r w:rsidRPr="00F73DFA">
              <w:rPr>
                <w:rFonts w:ascii="Times New Roman" w:hAnsi="Times New Roman"/>
                <w:b/>
                <w:sz w:val="24"/>
                <w:szCs w:val="24"/>
              </w:rPr>
              <w:t>Должность</w:t>
            </w:r>
          </w:p>
        </w:tc>
        <w:tc>
          <w:tcPr>
            <w:tcW w:w="2552" w:type="dxa"/>
            <w:vMerge w:val="restart"/>
            <w:vAlign w:val="center"/>
          </w:tcPr>
          <w:p w:rsidR="00D068F0" w:rsidRPr="00F73DFA" w:rsidRDefault="00D068F0" w:rsidP="00D068F0">
            <w:pPr>
              <w:tabs>
                <w:tab w:val="left" w:pos="5194"/>
              </w:tabs>
              <w:spacing w:after="0" w:line="240" w:lineRule="auto"/>
              <w:jc w:val="center"/>
              <w:rPr>
                <w:rFonts w:ascii="Times New Roman" w:hAnsi="Times New Roman"/>
                <w:b/>
                <w:sz w:val="24"/>
                <w:szCs w:val="24"/>
              </w:rPr>
            </w:pPr>
            <w:r w:rsidRPr="00F73DFA">
              <w:rPr>
                <w:rFonts w:ascii="Times New Roman" w:hAnsi="Times New Roman"/>
                <w:b/>
                <w:sz w:val="24"/>
                <w:szCs w:val="24"/>
              </w:rPr>
              <w:t>Критерии оценки результативности и качества труда работников учреждения</w:t>
            </w:r>
          </w:p>
        </w:tc>
        <w:tc>
          <w:tcPr>
            <w:tcW w:w="5812" w:type="dxa"/>
            <w:gridSpan w:val="2"/>
            <w:tcBorders>
              <w:bottom w:val="single" w:sz="4" w:space="0" w:color="auto"/>
              <w:right w:val="single" w:sz="4" w:space="0" w:color="000000"/>
            </w:tcBorders>
            <w:vAlign w:val="center"/>
          </w:tcPr>
          <w:p w:rsidR="00D068F0" w:rsidRPr="00F73DFA" w:rsidRDefault="00D068F0" w:rsidP="00D068F0">
            <w:pPr>
              <w:tabs>
                <w:tab w:val="left" w:pos="5194"/>
              </w:tabs>
              <w:spacing w:after="0" w:line="240" w:lineRule="auto"/>
              <w:jc w:val="center"/>
              <w:rPr>
                <w:rFonts w:ascii="Times New Roman" w:hAnsi="Times New Roman"/>
                <w:b/>
                <w:sz w:val="24"/>
                <w:szCs w:val="24"/>
              </w:rPr>
            </w:pPr>
            <w:r w:rsidRPr="00F73DFA">
              <w:rPr>
                <w:rFonts w:ascii="Times New Roman" w:hAnsi="Times New Roman"/>
                <w:b/>
                <w:sz w:val="24"/>
                <w:szCs w:val="24"/>
              </w:rPr>
              <w:t>Условия</w:t>
            </w:r>
          </w:p>
        </w:tc>
        <w:tc>
          <w:tcPr>
            <w:tcW w:w="1843" w:type="dxa"/>
            <w:gridSpan w:val="2"/>
            <w:vMerge w:val="restart"/>
            <w:tcBorders>
              <w:left w:val="single" w:sz="4" w:space="0" w:color="000000"/>
            </w:tcBorders>
          </w:tcPr>
          <w:p w:rsidR="00D068F0" w:rsidRPr="00F73DFA" w:rsidRDefault="00D068F0" w:rsidP="00D068F0">
            <w:pPr>
              <w:tabs>
                <w:tab w:val="left" w:pos="5194"/>
              </w:tabs>
              <w:spacing w:after="0" w:line="240" w:lineRule="auto"/>
              <w:ind w:left="-71" w:right="-108"/>
              <w:jc w:val="center"/>
              <w:rPr>
                <w:rFonts w:ascii="Times New Roman" w:hAnsi="Times New Roman"/>
                <w:b/>
                <w:sz w:val="24"/>
                <w:szCs w:val="24"/>
              </w:rPr>
            </w:pPr>
            <w:r w:rsidRPr="00F73DFA">
              <w:rPr>
                <w:rFonts w:ascii="Times New Roman" w:hAnsi="Times New Roman"/>
                <w:b/>
                <w:sz w:val="24"/>
                <w:szCs w:val="24"/>
              </w:rPr>
              <w:t xml:space="preserve">Предельный размер к окладу (должностному окладу), </w:t>
            </w:r>
            <w:proofErr w:type="gramStart"/>
            <w:r w:rsidRPr="00F73DFA">
              <w:rPr>
                <w:rFonts w:ascii="Times New Roman" w:hAnsi="Times New Roman"/>
                <w:b/>
                <w:sz w:val="24"/>
                <w:szCs w:val="24"/>
              </w:rPr>
              <w:t>выраженные</w:t>
            </w:r>
            <w:proofErr w:type="gramEnd"/>
            <w:r w:rsidRPr="00F73DFA">
              <w:rPr>
                <w:rFonts w:ascii="Times New Roman" w:hAnsi="Times New Roman"/>
                <w:b/>
                <w:sz w:val="24"/>
                <w:szCs w:val="24"/>
              </w:rPr>
              <w:t xml:space="preserve"> в баллах  </w:t>
            </w:r>
          </w:p>
        </w:tc>
      </w:tr>
      <w:tr w:rsidR="00D068F0" w:rsidRPr="00D068F0" w:rsidTr="00A42F70">
        <w:trPr>
          <w:trHeight w:val="449"/>
        </w:trPr>
        <w:tc>
          <w:tcPr>
            <w:tcW w:w="709" w:type="dxa"/>
            <w:vMerge/>
          </w:tcPr>
          <w:p w:rsidR="00D068F0" w:rsidRPr="00F73DFA" w:rsidRDefault="00D068F0" w:rsidP="00D068F0">
            <w:pPr>
              <w:tabs>
                <w:tab w:val="left" w:pos="5194"/>
              </w:tabs>
              <w:spacing w:after="0" w:line="240" w:lineRule="auto"/>
              <w:jc w:val="center"/>
              <w:rPr>
                <w:rFonts w:ascii="Times New Roman" w:hAnsi="Times New Roman"/>
                <w:b/>
                <w:sz w:val="24"/>
                <w:szCs w:val="24"/>
              </w:rPr>
            </w:pPr>
          </w:p>
        </w:tc>
        <w:tc>
          <w:tcPr>
            <w:tcW w:w="2552" w:type="dxa"/>
            <w:vMerge/>
          </w:tcPr>
          <w:p w:rsidR="00D068F0" w:rsidRPr="00F73DFA" w:rsidRDefault="00D068F0" w:rsidP="00D068F0">
            <w:pPr>
              <w:tabs>
                <w:tab w:val="left" w:pos="5194"/>
              </w:tabs>
              <w:spacing w:after="0" w:line="240" w:lineRule="auto"/>
              <w:jc w:val="center"/>
              <w:rPr>
                <w:rFonts w:ascii="Times New Roman" w:hAnsi="Times New Roman"/>
                <w:b/>
                <w:sz w:val="24"/>
                <w:szCs w:val="24"/>
              </w:rPr>
            </w:pPr>
          </w:p>
        </w:tc>
        <w:tc>
          <w:tcPr>
            <w:tcW w:w="5812" w:type="dxa"/>
            <w:gridSpan w:val="2"/>
            <w:vMerge w:val="restart"/>
            <w:tcBorders>
              <w:top w:val="single" w:sz="4" w:space="0" w:color="auto"/>
              <w:right w:val="single" w:sz="4" w:space="0" w:color="000000"/>
            </w:tcBorders>
            <w:vAlign w:val="center"/>
          </w:tcPr>
          <w:p w:rsidR="00D068F0" w:rsidRPr="00F73DFA" w:rsidRDefault="00D068F0" w:rsidP="00D068F0">
            <w:pPr>
              <w:tabs>
                <w:tab w:val="left" w:pos="5194"/>
              </w:tabs>
              <w:spacing w:after="0" w:line="240" w:lineRule="auto"/>
              <w:jc w:val="center"/>
              <w:rPr>
                <w:rFonts w:ascii="Times New Roman" w:hAnsi="Times New Roman"/>
                <w:b/>
                <w:sz w:val="24"/>
                <w:szCs w:val="24"/>
              </w:rPr>
            </w:pPr>
            <w:r w:rsidRPr="00F73DFA">
              <w:rPr>
                <w:rFonts w:ascii="Times New Roman" w:hAnsi="Times New Roman"/>
                <w:b/>
                <w:sz w:val="24"/>
                <w:szCs w:val="24"/>
              </w:rPr>
              <w:t>Наименование</w:t>
            </w:r>
          </w:p>
        </w:tc>
        <w:tc>
          <w:tcPr>
            <w:tcW w:w="1843" w:type="dxa"/>
            <w:gridSpan w:val="2"/>
            <w:vMerge/>
            <w:tcBorders>
              <w:left w:val="single" w:sz="4" w:space="0" w:color="000000"/>
            </w:tcBorders>
            <w:vAlign w:val="center"/>
          </w:tcPr>
          <w:p w:rsidR="00D068F0" w:rsidRPr="00F73DFA" w:rsidRDefault="00D068F0" w:rsidP="00D068F0">
            <w:pPr>
              <w:tabs>
                <w:tab w:val="left" w:pos="5194"/>
              </w:tabs>
              <w:spacing w:after="0" w:line="240" w:lineRule="auto"/>
              <w:jc w:val="center"/>
              <w:rPr>
                <w:rFonts w:ascii="Times New Roman" w:hAnsi="Times New Roman"/>
                <w:b/>
                <w:sz w:val="24"/>
                <w:szCs w:val="24"/>
              </w:rPr>
            </w:pPr>
          </w:p>
        </w:tc>
      </w:tr>
      <w:tr w:rsidR="00D068F0" w:rsidRPr="00D068F0" w:rsidTr="00A42F70">
        <w:trPr>
          <w:trHeight w:val="330"/>
        </w:trPr>
        <w:tc>
          <w:tcPr>
            <w:tcW w:w="709" w:type="dxa"/>
            <w:vMerge/>
          </w:tcPr>
          <w:p w:rsidR="00D068F0" w:rsidRPr="00F73DFA" w:rsidRDefault="00D068F0" w:rsidP="00D068F0">
            <w:pPr>
              <w:tabs>
                <w:tab w:val="left" w:pos="5194"/>
              </w:tabs>
              <w:spacing w:after="0" w:line="240" w:lineRule="auto"/>
              <w:jc w:val="center"/>
              <w:rPr>
                <w:rFonts w:ascii="Times New Roman" w:hAnsi="Times New Roman"/>
                <w:b/>
                <w:sz w:val="24"/>
                <w:szCs w:val="24"/>
              </w:rPr>
            </w:pPr>
          </w:p>
        </w:tc>
        <w:tc>
          <w:tcPr>
            <w:tcW w:w="2552" w:type="dxa"/>
            <w:vMerge/>
          </w:tcPr>
          <w:p w:rsidR="00D068F0" w:rsidRPr="00F73DFA" w:rsidRDefault="00D068F0" w:rsidP="00D068F0">
            <w:pPr>
              <w:tabs>
                <w:tab w:val="left" w:pos="5194"/>
              </w:tabs>
              <w:spacing w:after="0" w:line="240" w:lineRule="auto"/>
              <w:jc w:val="center"/>
              <w:rPr>
                <w:rFonts w:ascii="Times New Roman" w:hAnsi="Times New Roman"/>
                <w:b/>
                <w:sz w:val="24"/>
                <w:szCs w:val="24"/>
              </w:rPr>
            </w:pPr>
          </w:p>
        </w:tc>
        <w:tc>
          <w:tcPr>
            <w:tcW w:w="5812" w:type="dxa"/>
            <w:gridSpan w:val="2"/>
            <w:vMerge/>
            <w:tcBorders>
              <w:right w:val="single" w:sz="4" w:space="0" w:color="000000"/>
            </w:tcBorders>
            <w:vAlign w:val="center"/>
          </w:tcPr>
          <w:p w:rsidR="00D068F0" w:rsidRPr="00F73DFA" w:rsidRDefault="00D068F0" w:rsidP="00D068F0">
            <w:pPr>
              <w:tabs>
                <w:tab w:val="left" w:pos="5194"/>
              </w:tabs>
              <w:spacing w:after="0" w:line="240" w:lineRule="auto"/>
              <w:jc w:val="center"/>
              <w:rPr>
                <w:rFonts w:ascii="Times New Roman" w:hAnsi="Times New Roman"/>
                <w:b/>
                <w:sz w:val="24"/>
                <w:szCs w:val="24"/>
              </w:rPr>
            </w:pPr>
          </w:p>
        </w:tc>
        <w:tc>
          <w:tcPr>
            <w:tcW w:w="1843" w:type="dxa"/>
            <w:gridSpan w:val="2"/>
            <w:tcBorders>
              <w:left w:val="single" w:sz="4" w:space="0" w:color="000000"/>
            </w:tcBorders>
            <w:vAlign w:val="center"/>
          </w:tcPr>
          <w:p w:rsidR="00D068F0" w:rsidRPr="00F73DFA" w:rsidRDefault="00D068F0" w:rsidP="00D068F0">
            <w:pPr>
              <w:tabs>
                <w:tab w:val="left" w:pos="5194"/>
              </w:tabs>
              <w:spacing w:after="0" w:line="240" w:lineRule="auto"/>
              <w:jc w:val="center"/>
              <w:rPr>
                <w:rFonts w:ascii="Times New Roman" w:hAnsi="Times New Roman"/>
                <w:b/>
                <w:sz w:val="24"/>
                <w:szCs w:val="24"/>
              </w:rPr>
            </w:pPr>
            <w:r w:rsidRPr="00F73DFA">
              <w:rPr>
                <w:rFonts w:ascii="Times New Roman" w:hAnsi="Times New Roman"/>
                <w:b/>
                <w:sz w:val="24"/>
                <w:szCs w:val="24"/>
              </w:rPr>
              <w:t>Макс баллы</w:t>
            </w:r>
          </w:p>
        </w:tc>
      </w:tr>
      <w:tr w:rsidR="00D068F0" w:rsidRPr="00F73DFA" w:rsidTr="00A42F70">
        <w:trPr>
          <w:trHeight w:val="268"/>
        </w:trPr>
        <w:tc>
          <w:tcPr>
            <w:tcW w:w="709" w:type="dxa"/>
            <w:vMerge w:val="restart"/>
            <w:textDirection w:val="btLr"/>
            <w:vAlign w:val="center"/>
          </w:tcPr>
          <w:p w:rsidR="00D068F0" w:rsidRPr="00F73DFA" w:rsidRDefault="00D068F0" w:rsidP="00D068F0">
            <w:pPr>
              <w:tabs>
                <w:tab w:val="left" w:pos="5194"/>
              </w:tabs>
              <w:spacing w:after="0" w:line="240" w:lineRule="auto"/>
              <w:ind w:left="113" w:right="113"/>
              <w:jc w:val="center"/>
              <w:rPr>
                <w:rFonts w:ascii="Times New Roman" w:hAnsi="Times New Roman"/>
                <w:b/>
                <w:sz w:val="24"/>
                <w:szCs w:val="24"/>
              </w:rPr>
            </w:pPr>
            <w:r w:rsidRPr="00F73DFA">
              <w:rPr>
                <w:rFonts w:ascii="Times New Roman" w:hAnsi="Times New Roman"/>
                <w:b/>
                <w:sz w:val="24"/>
                <w:szCs w:val="24"/>
              </w:rPr>
              <w:t>Воспитатель</w:t>
            </w:r>
          </w:p>
        </w:tc>
        <w:tc>
          <w:tcPr>
            <w:tcW w:w="10207" w:type="dxa"/>
            <w:gridSpan w:val="5"/>
          </w:tcPr>
          <w:p w:rsidR="00D068F0" w:rsidRPr="00F73DFA" w:rsidRDefault="00D068F0" w:rsidP="00D068F0">
            <w:pPr>
              <w:tabs>
                <w:tab w:val="left" w:pos="5194"/>
              </w:tabs>
              <w:spacing w:after="0" w:line="240" w:lineRule="auto"/>
              <w:jc w:val="center"/>
              <w:rPr>
                <w:rFonts w:ascii="Times New Roman" w:hAnsi="Times New Roman"/>
                <w:b/>
                <w:sz w:val="24"/>
                <w:szCs w:val="24"/>
              </w:rPr>
            </w:pPr>
            <w:r w:rsidRPr="00F73DFA">
              <w:rPr>
                <w:rFonts w:ascii="Times New Roman" w:hAnsi="Times New Roman"/>
                <w:b/>
                <w:color w:val="000000"/>
                <w:sz w:val="24"/>
                <w:szCs w:val="24"/>
              </w:rPr>
              <w:t>Выплаты за важность выполняемой работы, степень самостоятельности и</w:t>
            </w:r>
            <w:r w:rsidRPr="00F73DFA">
              <w:rPr>
                <w:rFonts w:ascii="Times New Roman" w:hAnsi="Times New Roman"/>
                <w:b/>
                <w:sz w:val="24"/>
                <w:szCs w:val="24"/>
              </w:rPr>
              <w:t xml:space="preserve"> о</w:t>
            </w:r>
            <w:r w:rsidRPr="00F73DFA">
              <w:rPr>
                <w:rFonts w:ascii="Times New Roman" w:hAnsi="Times New Roman"/>
                <w:b/>
                <w:color w:val="000000"/>
                <w:sz w:val="24"/>
                <w:szCs w:val="24"/>
              </w:rPr>
              <w:t>тветственности при выполнении поставленных задач   60</w:t>
            </w:r>
          </w:p>
        </w:tc>
      </w:tr>
      <w:tr w:rsidR="00D068F0" w:rsidRPr="00F73DFA" w:rsidTr="00A42F70">
        <w:trPr>
          <w:trHeight w:val="983"/>
        </w:trPr>
        <w:tc>
          <w:tcPr>
            <w:tcW w:w="709" w:type="dxa"/>
            <w:vMerge/>
          </w:tcPr>
          <w:p w:rsidR="00D068F0" w:rsidRPr="00F73DFA" w:rsidRDefault="00D068F0" w:rsidP="00D068F0">
            <w:pPr>
              <w:tabs>
                <w:tab w:val="left" w:pos="5194"/>
              </w:tabs>
              <w:spacing w:after="0" w:line="240" w:lineRule="auto"/>
              <w:jc w:val="center"/>
              <w:rPr>
                <w:rFonts w:ascii="Times New Roman" w:hAnsi="Times New Roman"/>
                <w:b/>
                <w:sz w:val="24"/>
                <w:szCs w:val="24"/>
              </w:rPr>
            </w:pPr>
          </w:p>
        </w:tc>
        <w:tc>
          <w:tcPr>
            <w:tcW w:w="2552" w:type="dxa"/>
          </w:tcPr>
          <w:p w:rsidR="00D068F0" w:rsidRPr="00F73DFA" w:rsidRDefault="00D068F0" w:rsidP="00D068F0">
            <w:pPr>
              <w:tabs>
                <w:tab w:val="left" w:pos="5194"/>
              </w:tabs>
              <w:spacing w:after="0" w:line="240" w:lineRule="auto"/>
              <w:jc w:val="center"/>
              <w:rPr>
                <w:rFonts w:ascii="Times New Roman" w:hAnsi="Times New Roman"/>
                <w:b/>
                <w:sz w:val="24"/>
                <w:szCs w:val="24"/>
              </w:rPr>
            </w:pPr>
            <w:r w:rsidRPr="00F73DFA">
              <w:rPr>
                <w:rFonts w:ascii="Times New Roman" w:hAnsi="Times New Roman"/>
                <w:color w:val="000000"/>
                <w:sz w:val="24"/>
                <w:szCs w:val="24"/>
              </w:rPr>
              <w:t xml:space="preserve">Ведение профессиональной документации </w:t>
            </w:r>
            <w:r w:rsidRPr="00F73DFA">
              <w:rPr>
                <w:rFonts w:ascii="Times New Roman" w:hAnsi="Times New Roman"/>
                <w:iCs/>
                <w:color w:val="000000"/>
                <w:sz w:val="24"/>
                <w:szCs w:val="24"/>
              </w:rPr>
              <w:t>(перспективное</w:t>
            </w:r>
            <w:r w:rsidRPr="00F73DFA">
              <w:rPr>
                <w:rFonts w:ascii="Times New Roman" w:hAnsi="Times New Roman"/>
                <w:i/>
                <w:iCs/>
                <w:color w:val="000000"/>
                <w:sz w:val="24"/>
                <w:szCs w:val="24"/>
              </w:rPr>
              <w:t xml:space="preserve">, </w:t>
            </w:r>
            <w:r w:rsidRPr="00F73DFA">
              <w:rPr>
                <w:rFonts w:ascii="Times New Roman" w:hAnsi="Times New Roman"/>
                <w:color w:val="000000"/>
                <w:sz w:val="24"/>
                <w:szCs w:val="24"/>
              </w:rPr>
              <w:t>тематическое планирование, рабочие программы, план самообразования)</w:t>
            </w:r>
          </w:p>
        </w:tc>
        <w:tc>
          <w:tcPr>
            <w:tcW w:w="6946" w:type="dxa"/>
            <w:gridSpan w:val="3"/>
            <w:tcBorders>
              <w:right w:val="single" w:sz="4" w:space="0" w:color="000000"/>
            </w:tcBorders>
            <w:vAlign w:val="center"/>
          </w:tcPr>
          <w:p w:rsidR="00D068F0" w:rsidRPr="00F73DFA" w:rsidRDefault="00D068F0" w:rsidP="00D068F0">
            <w:pPr>
              <w:spacing w:after="0" w:line="240" w:lineRule="auto"/>
              <w:ind w:right="-110"/>
              <w:jc w:val="center"/>
              <w:rPr>
                <w:rFonts w:ascii="Times New Roman" w:eastAsia="Calibri" w:hAnsi="Times New Roman"/>
                <w:sz w:val="24"/>
                <w:szCs w:val="24"/>
              </w:rPr>
            </w:pPr>
            <w:r w:rsidRPr="00F73DFA">
              <w:rPr>
                <w:rFonts w:ascii="Times New Roman" w:eastAsia="Calibri" w:hAnsi="Times New Roman"/>
                <w:sz w:val="24"/>
                <w:szCs w:val="24"/>
              </w:rPr>
              <w:t>способ оформления и ведения документации (компьютерный, рукописный); полнота и соответствие нормативным регламентирующим документам</w:t>
            </w:r>
          </w:p>
          <w:p w:rsidR="00D068F0" w:rsidRPr="00F73DFA" w:rsidRDefault="00D068F0" w:rsidP="00D068F0">
            <w:pPr>
              <w:tabs>
                <w:tab w:val="left" w:pos="5194"/>
              </w:tabs>
              <w:spacing w:after="0" w:line="240" w:lineRule="auto"/>
              <w:jc w:val="center"/>
              <w:rPr>
                <w:rFonts w:ascii="Times New Roman" w:hAnsi="Times New Roman"/>
                <w:spacing w:val="-7"/>
                <w:sz w:val="24"/>
                <w:szCs w:val="24"/>
              </w:rPr>
            </w:pPr>
          </w:p>
        </w:tc>
        <w:tc>
          <w:tcPr>
            <w:tcW w:w="709" w:type="dxa"/>
            <w:tcBorders>
              <w:left w:val="single" w:sz="4" w:space="0" w:color="000000"/>
            </w:tcBorders>
            <w:vAlign w:val="center"/>
          </w:tcPr>
          <w:p w:rsidR="00D068F0" w:rsidRPr="00F73DFA" w:rsidRDefault="00D068F0" w:rsidP="00D068F0">
            <w:pPr>
              <w:tabs>
                <w:tab w:val="left" w:pos="5194"/>
              </w:tabs>
              <w:spacing w:after="0" w:line="240" w:lineRule="auto"/>
              <w:jc w:val="center"/>
              <w:rPr>
                <w:rFonts w:ascii="Times New Roman" w:hAnsi="Times New Roman"/>
                <w:b/>
                <w:sz w:val="24"/>
                <w:szCs w:val="24"/>
              </w:rPr>
            </w:pPr>
            <w:r w:rsidRPr="00F73DFA">
              <w:rPr>
                <w:rFonts w:ascii="Times New Roman" w:hAnsi="Times New Roman"/>
                <w:sz w:val="24"/>
                <w:szCs w:val="24"/>
              </w:rPr>
              <w:t>0-28</w:t>
            </w:r>
          </w:p>
        </w:tc>
      </w:tr>
      <w:tr w:rsidR="00D068F0" w:rsidRPr="00F73DFA" w:rsidTr="00A42F70">
        <w:trPr>
          <w:trHeight w:val="570"/>
        </w:trPr>
        <w:tc>
          <w:tcPr>
            <w:tcW w:w="709" w:type="dxa"/>
            <w:vMerge/>
          </w:tcPr>
          <w:p w:rsidR="00D068F0" w:rsidRPr="00F73DFA" w:rsidRDefault="00D068F0" w:rsidP="00D068F0">
            <w:pPr>
              <w:tabs>
                <w:tab w:val="left" w:pos="5194"/>
              </w:tabs>
              <w:spacing w:after="0" w:line="240" w:lineRule="auto"/>
              <w:jc w:val="center"/>
              <w:rPr>
                <w:rFonts w:ascii="Times New Roman" w:hAnsi="Times New Roman"/>
                <w:b/>
                <w:sz w:val="24"/>
                <w:szCs w:val="24"/>
              </w:rPr>
            </w:pPr>
          </w:p>
        </w:tc>
        <w:tc>
          <w:tcPr>
            <w:tcW w:w="2552" w:type="dxa"/>
          </w:tcPr>
          <w:p w:rsidR="00D068F0" w:rsidRPr="00F73DFA" w:rsidRDefault="00D068F0" w:rsidP="00D068F0">
            <w:pPr>
              <w:tabs>
                <w:tab w:val="left" w:pos="5194"/>
              </w:tabs>
              <w:spacing w:after="0" w:line="240" w:lineRule="auto"/>
              <w:jc w:val="center"/>
              <w:rPr>
                <w:rFonts w:ascii="Times New Roman" w:hAnsi="Times New Roman"/>
                <w:b/>
                <w:sz w:val="24"/>
                <w:szCs w:val="24"/>
              </w:rPr>
            </w:pPr>
            <w:r w:rsidRPr="00F73DFA">
              <w:rPr>
                <w:rFonts w:ascii="Times New Roman" w:hAnsi="Times New Roman"/>
                <w:color w:val="000000"/>
                <w:sz w:val="24"/>
                <w:szCs w:val="24"/>
              </w:rPr>
              <w:t>Обеспечение занятости  детей</w:t>
            </w:r>
          </w:p>
        </w:tc>
        <w:tc>
          <w:tcPr>
            <w:tcW w:w="6946" w:type="dxa"/>
            <w:gridSpan w:val="3"/>
            <w:tcBorders>
              <w:right w:val="single" w:sz="4" w:space="0" w:color="000000"/>
            </w:tcBorders>
            <w:vAlign w:val="center"/>
          </w:tcPr>
          <w:p w:rsidR="00D068F0" w:rsidRPr="00F73DFA" w:rsidRDefault="00D068F0" w:rsidP="00D068F0">
            <w:pPr>
              <w:tabs>
                <w:tab w:val="left" w:pos="5194"/>
              </w:tabs>
              <w:spacing w:after="0" w:line="240" w:lineRule="auto"/>
              <w:jc w:val="center"/>
              <w:rPr>
                <w:rFonts w:ascii="Times New Roman" w:hAnsi="Times New Roman"/>
                <w:b/>
                <w:sz w:val="24"/>
                <w:szCs w:val="24"/>
              </w:rPr>
            </w:pPr>
            <w:r w:rsidRPr="00F73DFA">
              <w:rPr>
                <w:rFonts w:ascii="Times New Roman" w:hAnsi="Times New Roman"/>
                <w:color w:val="000000"/>
                <w:sz w:val="24"/>
                <w:szCs w:val="24"/>
              </w:rPr>
              <w:t>Проведение с детьми занятий, приобщение к труду, привитие им санитарно-гигиенических навыков</w:t>
            </w:r>
          </w:p>
        </w:tc>
        <w:tc>
          <w:tcPr>
            <w:tcW w:w="709" w:type="dxa"/>
            <w:tcBorders>
              <w:left w:val="single" w:sz="4" w:space="0" w:color="000000"/>
            </w:tcBorders>
            <w:vAlign w:val="center"/>
          </w:tcPr>
          <w:p w:rsidR="00D068F0" w:rsidRPr="00F73DFA" w:rsidRDefault="00D068F0" w:rsidP="00D068F0">
            <w:pPr>
              <w:tabs>
                <w:tab w:val="left" w:pos="5194"/>
              </w:tabs>
              <w:spacing w:after="0" w:line="240" w:lineRule="auto"/>
              <w:jc w:val="center"/>
              <w:rPr>
                <w:rFonts w:ascii="Times New Roman" w:hAnsi="Times New Roman"/>
                <w:b/>
                <w:sz w:val="24"/>
                <w:szCs w:val="24"/>
              </w:rPr>
            </w:pPr>
            <w:r w:rsidRPr="00F73DFA">
              <w:rPr>
                <w:rFonts w:ascii="Times New Roman" w:hAnsi="Times New Roman"/>
                <w:sz w:val="24"/>
                <w:szCs w:val="24"/>
              </w:rPr>
              <w:t>0-6</w:t>
            </w:r>
          </w:p>
        </w:tc>
      </w:tr>
      <w:tr w:rsidR="00D068F0" w:rsidRPr="00F73DFA" w:rsidTr="00A42F70">
        <w:trPr>
          <w:trHeight w:val="565"/>
        </w:trPr>
        <w:tc>
          <w:tcPr>
            <w:tcW w:w="709" w:type="dxa"/>
            <w:vMerge/>
          </w:tcPr>
          <w:p w:rsidR="00D068F0" w:rsidRPr="00F73DFA" w:rsidRDefault="00D068F0" w:rsidP="00D068F0">
            <w:pPr>
              <w:tabs>
                <w:tab w:val="left" w:pos="5194"/>
              </w:tabs>
              <w:spacing w:after="0" w:line="240" w:lineRule="auto"/>
              <w:jc w:val="center"/>
              <w:rPr>
                <w:rFonts w:ascii="Times New Roman" w:hAnsi="Times New Roman"/>
                <w:b/>
                <w:sz w:val="24"/>
                <w:szCs w:val="24"/>
              </w:rPr>
            </w:pPr>
          </w:p>
        </w:tc>
        <w:tc>
          <w:tcPr>
            <w:tcW w:w="2552" w:type="dxa"/>
          </w:tcPr>
          <w:p w:rsidR="00D068F0" w:rsidRPr="00F73DFA" w:rsidRDefault="00D068F0" w:rsidP="00D068F0">
            <w:pPr>
              <w:tabs>
                <w:tab w:val="left" w:pos="5194"/>
              </w:tabs>
              <w:spacing w:after="0" w:line="240" w:lineRule="auto"/>
              <w:jc w:val="center"/>
              <w:rPr>
                <w:rFonts w:ascii="Times New Roman" w:hAnsi="Times New Roman"/>
                <w:color w:val="000000"/>
                <w:sz w:val="24"/>
                <w:szCs w:val="24"/>
              </w:rPr>
            </w:pPr>
            <w:r w:rsidRPr="00F73DFA">
              <w:rPr>
                <w:rFonts w:ascii="Times New Roman" w:hAnsi="Times New Roman"/>
                <w:color w:val="000000"/>
                <w:sz w:val="24"/>
                <w:szCs w:val="24"/>
              </w:rPr>
              <w:t>Организация работы по укреплению здоровья детей</w:t>
            </w:r>
          </w:p>
          <w:p w:rsidR="00D068F0" w:rsidRPr="00F73DFA" w:rsidRDefault="00D068F0" w:rsidP="00D068F0">
            <w:pPr>
              <w:tabs>
                <w:tab w:val="left" w:pos="5194"/>
              </w:tabs>
              <w:spacing w:after="0" w:line="240" w:lineRule="auto"/>
              <w:jc w:val="center"/>
              <w:rPr>
                <w:rFonts w:ascii="Times New Roman" w:hAnsi="Times New Roman"/>
                <w:b/>
                <w:sz w:val="24"/>
                <w:szCs w:val="24"/>
              </w:rPr>
            </w:pPr>
          </w:p>
        </w:tc>
        <w:tc>
          <w:tcPr>
            <w:tcW w:w="6946" w:type="dxa"/>
            <w:gridSpan w:val="3"/>
            <w:tcBorders>
              <w:right w:val="single" w:sz="4" w:space="0" w:color="000000"/>
            </w:tcBorders>
            <w:vAlign w:val="center"/>
          </w:tcPr>
          <w:p w:rsidR="00D068F0" w:rsidRPr="00F73DFA" w:rsidRDefault="00D068F0" w:rsidP="00D068F0">
            <w:pPr>
              <w:tabs>
                <w:tab w:val="left" w:pos="5194"/>
              </w:tabs>
              <w:spacing w:after="0" w:line="240" w:lineRule="auto"/>
              <w:ind w:left="-49" w:firstLine="49"/>
              <w:jc w:val="center"/>
              <w:rPr>
                <w:rFonts w:ascii="Times New Roman" w:hAnsi="Times New Roman"/>
                <w:color w:val="000000"/>
                <w:sz w:val="24"/>
                <w:szCs w:val="24"/>
              </w:rPr>
            </w:pPr>
            <w:r w:rsidRPr="00F73DFA">
              <w:rPr>
                <w:rFonts w:ascii="Times New Roman" w:hAnsi="Times New Roman"/>
                <w:color w:val="000000"/>
                <w:sz w:val="24"/>
                <w:szCs w:val="24"/>
              </w:rPr>
              <w:t>Ежедневное проведение закаливающих процедур, соблюдение температурного и светового режима и т.д.</w:t>
            </w:r>
          </w:p>
          <w:p w:rsidR="00D068F0" w:rsidRPr="00F73DFA" w:rsidRDefault="00D068F0" w:rsidP="00D068F0">
            <w:pPr>
              <w:tabs>
                <w:tab w:val="left" w:pos="5194"/>
              </w:tabs>
              <w:spacing w:after="0" w:line="240" w:lineRule="auto"/>
              <w:ind w:right="-149"/>
              <w:jc w:val="center"/>
              <w:rPr>
                <w:rFonts w:ascii="Times New Roman" w:hAnsi="Times New Roman"/>
                <w:b/>
                <w:sz w:val="24"/>
                <w:szCs w:val="24"/>
              </w:rPr>
            </w:pPr>
          </w:p>
        </w:tc>
        <w:tc>
          <w:tcPr>
            <w:tcW w:w="709" w:type="dxa"/>
            <w:tcBorders>
              <w:left w:val="single" w:sz="4" w:space="0" w:color="000000"/>
            </w:tcBorders>
            <w:vAlign w:val="center"/>
          </w:tcPr>
          <w:p w:rsidR="00D068F0" w:rsidRPr="00F73DFA" w:rsidRDefault="00D068F0" w:rsidP="00D068F0">
            <w:pPr>
              <w:tabs>
                <w:tab w:val="left" w:pos="5194"/>
              </w:tabs>
              <w:spacing w:after="0" w:line="240" w:lineRule="auto"/>
              <w:jc w:val="center"/>
              <w:rPr>
                <w:rFonts w:ascii="Times New Roman" w:hAnsi="Times New Roman"/>
                <w:b/>
                <w:sz w:val="24"/>
                <w:szCs w:val="24"/>
              </w:rPr>
            </w:pPr>
            <w:r w:rsidRPr="00F73DFA">
              <w:rPr>
                <w:rFonts w:ascii="Times New Roman" w:hAnsi="Times New Roman"/>
                <w:sz w:val="24"/>
                <w:szCs w:val="24"/>
              </w:rPr>
              <w:t>0-26</w:t>
            </w:r>
          </w:p>
        </w:tc>
      </w:tr>
      <w:tr w:rsidR="00D068F0" w:rsidRPr="00F73DFA" w:rsidTr="00A42F70">
        <w:trPr>
          <w:trHeight w:val="281"/>
        </w:trPr>
        <w:tc>
          <w:tcPr>
            <w:tcW w:w="709" w:type="dxa"/>
            <w:vMerge/>
          </w:tcPr>
          <w:p w:rsidR="00D068F0" w:rsidRPr="00F73DFA" w:rsidRDefault="00D068F0" w:rsidP="00D068F0">
            <w:pPr>
              <w:tabs>
                <w:tab w:val="left" w:pos="5194"/>
              </w:tabs>
              <w:spacing w:after="0" w:line="240" w:lineRule="auto"/>
              <w:jc w:val="center"/>
              <w:rPr>
                <w:rFonts w:ascii="Times New Roman" w:hAnsi="Times New Roman"/>
                <w:b/>
                <w:sz w:val="24"/>
                <w:szCs w:val="24"/>
              </w:rPr>
            </w:pPr>
          </w:p>
        </w:tc>
        <w:tc>
          <w:tcPr>
            <w:tcW w:w="10207" w:type="dxa"/>
            <w:gridSpan w:val="5"/>
          </w:tcPr>
          <w:p w:rsidR="00D068F0" w:rsidRPr="00F73DFA" w:rsidRDefault="00D068F0" w:rsidP="00D068F0">
            <w:pPr>
              <w:tabs>
                <w:tab w:val="left" w:pos="5194"/>
              </w:tabs>
              <w:spacing w:after="0" w:line="240" w:lineRule="auto"/>
              <w:jc w:val="center"/>
              <w:rPr>
                <w:rFonts w:ascii="Times New Roman" w:hAnsi="Times New Roman"/>
                <w:b/>
                <w:sz w:val="24"/>
                <w:szCs w:val="24"/>
              </w:rPr>
            </w:pPr>
            <w:r w:rsidRPr="00F73DFA">
              <w:rPr>
                <w:rFonts w:ascii="Times New Roman" w:hAnsi="Times New Roman"/>
                <w:b/>
                <w:color w:val="000000"/>
                <w:sz w:val="24"/>
                <w:szCs w:val="24"/>
              </w:rPr>
              <w:t>Выплаты за интенсивность и высокие результаты работы                                                       120</w:t>
            </w:r>
          </w:p>
        </w:tc>
      </w:tr>
      <w:tr w:rsidR="00D068F0" w:rsidRPr="00F73DFA" w:rsidTr="00A42F70">
        <w:trPr>
          <w:trHeight w:val="551"/>
        </w:trPr>
        <w:tc>
          <w:tcPr>
            <w:tcW w:w="709" w:type="dxa"/>
            <w:vMerge/>
          </w:tcPr>
          <w:p w:rsidR="00D068F0" w:rsidRPr="00F73DFA" w:rsidRDefault="00D068F0" w:rsidP="00D068F0">
            <w:pPr>
              <w:tabs>
                <w:tab w:val="left" w:pos="5194"/>
              </w:tabs>
              <w:spacing w:after="0" w:line="240" w:lineRule="auto"/>
              <w:jc w:val="center"/>
              <w:rPr>
                <w:rFonts w:ascii="Times New Roman" w:hAnsi="Times New Roman"/>
                <w:b/>
                <w:sz w:val="24"/>
                <w:szCs w:val="24"/>
              </w:rPr>
            </w:pPr>
          </w:p>
        </w:tc>
        <w:tc>
          <w:tcPr>
            <w:tcW w:w="2552" w:type="dxa"/>
            <w:vMerge w:val="restart"/>
          </w:tcPr>
          <w:p w:rsidR="00D068F0" w:rsidRPr="00F73DFA" w:rsidRDefault="00D068F0" w:rsidP="00D068F0">
            <w:pPr>
              <w:tabs>
                <w:tab w:val="left" w:pos="5194"/>
              </w:tabs>
              <w:spacing w:after="0" w:line="240" w:lineRule="auto"/>
              <w:jc w:val="center"/>
              <w:rPr>
                <w:rFonts w:ascii="Times New Roman" w:hAnsi="Times New Roman"/>
                <w:b/>
                <w:sz w:val="24"/>
                <w:szCs w:val="24"/>
              </w:rPr>
            </w:pPr>
            <w:r w:rsidRPr="00F73DFA">
              <w:rPr>
                <w:rFonts w:ascii="Times New Roman" w:hAnsi="Times New Roman"/>
                <w:color w:val="000000"/>
                <w:sz w:val="24"/>
                <w:szCs w:val="24"/>
              </w:rPr>
              <w:t>Участие в инновационной деятельности</w:t>
            </w:r>
          </w:p>
        </w:tc>
        <w:tc>
          <w:tcPr>
            <w:tcW w:w="6946" w:type="dxa"/>
            <w:gridSpan w:val="3"/>
            <w:tcBorders>
              <w:right w:val="single" w:sz="4" w:space="0" w:color="000000"/>
            </w:tcBorders>
            <w:vAlign w:val="center"/>
          </w:tcPr>
          <w:p w:rsidR="00D068F0" w:rsidRPr="00F73DFA" w:rsidRDefault="00D068F0" w:rsidP="00D068F0">
            <w:pPr>
              <w:tabs>
                <w:tab w:val="left" w:pos="5194"/>
              </w:tabs>
              <w:spacing w:after="0" w:line="240" w:lineRule="auto"/>
              <w:jc w:val="center"/>
              <w:rPr>
                <w:rFonts w:ascii="Times New Roman" w:hAnsi="Times New Roman"/>
                <w:b/>
                <w:sz w:val="24"/>
                <w:szCs w:val="24"/>
              </w:rPr>
            </w:pPr>
            <w:r w:rsidRPr="00F73DFA">
              <w:rPr>
                <w:rFonts w:ascii="Times New Roman" w:hAnsi="Times New Roman"/>
                <w:color w:val="000000"/>
                <w:sz w:val="24"/>
                <w:szCs w:val="24"/>
              </w:rPr>
              <w:t>Разработка и внедрение авторских программ воспитания, ведение исследовательской деятельности</w:t>
            </w:r>
          </w:p>
        </w:tc>
        <w:tc>
          <w:tcPr>
            <w:tcW w:w="709" w:type="dxa"/>
            <w:tcBorders>
              <w:left w:val="single" w:sz="4" w:space="0" w:color="000000"/>
            </w:tcBorders>
            <w:vAlign w:val="center"/>
          </w:tcPr>
          <w:p w:rsidR="00D068F0" w:rsidRPr="00F73DFA" w:rsidRDefault="00D068F0" w:rsidP="00D068F0">
            <w:pPr>
              <w:tabs>
                <w:tab w:val="left" w:pos="5194"/>
              </w:tabs>
              <w:spacing w:after="0" w:line="240" w:lineRule="auto"/>
              <w:jc w:val="center"/>
              <w:rPr>
                <w:rFonts w:ascii="Times New Roman" w:hAnsi="Times New Roman"/>
                <w:sz w:val="24"/>
                <w:szCs w:val="24"/>
              </w:rPr>
            </w:pPr>
            <w:r w:rsidRPr="00F73DFA">
              <w:rPr>
                <w:rFonts w:ascii="Times New Roman" w:hAnsi="Times New Roman"/>
                <w:sz w:val="24"/>
                <w:szCs w:val="24"/>
              </w:rPr>
              <w:t>0-25</w:t>
            </w:r>
          </w:p>
        </w:tc>
      </w:tr>
      <w:tr w:rsidR="00D068F0" w:rsidRPr="00F73DFA" w:rsidTr="00A42F70">
        <w:trPr>
          <w:trHeight w:val="345"/>
        </w:trPr>
        <w:tc>
          <w:tcPr>
            <w:tcW w:w="709" w:type="dxa"/>
            <w:vMerge/>
          </w:tcPr>
          <w:p w:rsidR="00D068F0" w:rsidRPr="00F73DFA" w:rsidRDefault="00D068F0" w:rsidP="00D068F0">
            <w:pPr>
              <w:tabs>
                <w:tab w:val="left" w:pos="5194"/>
              </w:tabs>
              <w:spacing w:after="0" w:line="240" w:lineRule="auto"/>
              <w:jc w:val="center"/>
              <w:rPr>
                <w:rFonts w:ascii="Times New Roman" w:hAnsi="Times New Roman"/>
                <w:b/>
                <w:sz w:val="24"/>
                <w:szCs w:val="24"/>
              </w:rPr>
            </w:pPr>
          </w:p>
        </w:tc>
        <w:tc>
          <w:tcPr>
            <w:tcW w:w="2552" w:type="dxa"/>
            <w:vMerge/>
          </w:tcPr>
          <w:p w:rsidR="00D068F0" w:rsidRPr="00F73DFA" w:rsidRDefault="00D068F0" w:rsidP="00D068F0">
            <w:pPr>
              <w:tabs>
                <w:tab w:val="left" w:pos="5194"/>
              </w:tabs>
              <w:spacing w:after="0" w:line="240" w:lineRule="auto"/>
              <w:jc w:val="center"/>
              <w:rPr>
                <w:rFonts w:ascii="Times New Roman" w:hAnsi="Times New Roman"/>
                <w:b/>
                <w:sz w:val="24"/>
                <w:szCs w:val="24"/>
              </w:rPr>
            </w:pPr>
          </w:p>
        </w:tc>
        <w:tc>
          <w:tcPr>
            <w:tcW w:w="6946" w:type="dxa"/>
            <w:gridSpan w:val="3"/>
            <w:tcBorders>
              <w:right w:val="single" w:sz="4" w:space="0" w:color="000000"/>
            </w:tcBorders>
            <w:vAlign w:val="center"/>
          </w:tcPr>
          <w:p w:rsidR="00D068F0" w:rsidRPr="00F73DFA" w:rsidRDefault="00D068F0" w:rsidP="00D068F0">
            <w:pPr>
              <w:tabs>
                <w:tab w:val="left" w:pos="5194"/>
              </w:tabs>
              <w:spacing w:after="0" w:line="240" w:lineRule="auto"/>
              <w:jc w:val="center"/>
              <w:rPr>
                <w:rFonts w:ascii="Times New Roman" w:hAnsi="Times New Roman"/>
                <w:b/>
                <w:sz w:val="24"/>
                <w:szCs w:val="24"/>
              </w:rPr>
            </w:pPr>
            <w:r w:rsidRPr="00F73DFA">
              <w:rPr>
                <w:rFonts w:ascii="Times New Roman" w:hAnsi="Times New Roman"/>
                <w:sz w:val="24"/>
                <w:szCs w:val="24"/>
              </w:rPr>
              <w:t>Публикации, участие в конференции</w:t>
            </w:r>
          </w:p>
        </w:tc>
        <w:tc>
          <w:tcPr>
            <w:tcW w:w="709" w:type="dxa"/>
            <w:tcBorders>
              <w:left w:val="single" w:sz="4" w:space="0" w:color="000000"/>
            </w:tcBorders>
            <w:vAlign w:val="center"/>
          </w:tcPr>
          <w:p w:rsidR="00D068F0" w:rsidRPr="00F73DFA" w:rsidRDefault="00D068F0" w:rsidP="00D068F0">
            <w:pPr>
              <w:tabs>
                <w:tab w:val="left" w:pos="5194"/>
              </w:tabs>
              <w:spacing w:after="0" w:line="240" w:lineRule="auto"/>
              <w:jc w:val="center"/>
              <w:rPr>
                <w:rFonts w:ascii="Times New Roman" w:hAnsi="Times New Roman"/>
                <w:b/>
                <w:sz w:val="24"/>
                <w:szCs w:val="24"/>
              </w:rPr>
            </w:pPr>
            <w:r w:rsidRPr="00F73DFA">
              <w:rPr>
                <w:rFonts w:ascii="Times New Roman" w:hAnsi="Times New Roman"/>
                <w:sz w:val="24"/>
                <w:szCs w:val="24"/>
              </w:rPr>
              <w:t>0-10</w:t>
            </w:r>
          </w:p>
        </w:tc>
      </w:tr>
      <w:tr w:rsidR="00D068F0" w:rsidRPr="00F73DFA" w:rsidTr="00A42F70">
        <w:trPr>
          <w:trHeight w:val="646"/>
        </w:trPr>
        <w:tc>
          <w:tcPr>
            <w:tcW w:w="709" w:type="dxa"/>
            <w:vMerge/>
          </w:tcPr>
          <w:p w:rsidR="00D068F0" w:rsidRPr="00F73DFA" w:rsidRDefault="00D068F0" w:rsidP="00D068F0">
            <w:pPr>
              <w:tabs>
                <w:tab w:val="left" w:pos="5194"/>
              </w:tabs>
              <w:spacing w:after="0" w:line="240" w:lineRule="auto"/>
              <w:jc w:val="center"/>
              <w:rPr>
                <w:rFonts w:ascii="Times New Roman" w:hAnsi="Times New Roman"/>
                <w:b/>
                <w:sz w:val="24"/>
                <w:szCs w:val="24"/>
              </w:rPr>
            </w:pPr>
          </w:p>
        </w:tc>
        <w:tc>
          <w:tcPr>
            <w:tcW w:w="2552" w:type="dxa"/>
            <w:vMerge w:val="restart"/>
          </w:tcPr>
          <w:p w:rsidR="00D068F0" w:rsidRPr="00F73DFA" w:rsidRDefault="00D068F0" w:rsidP="00D068F0">
            <w:pPr>
              <w:tabs>
                <w:tab w:val="left" w:pos="5194"/>
              </w:tabs>
              <w:spacing w:after="0" w:line="240" w:lineRule="auto"/>
              <w:ind w:right="-68"/>
              <w:jc w:val="center"/>
              <w:rPr>
                <w:rFonts w:ascii="Times New Roman" w:hAnsi="Times New Roman"/>
                <w:sz w:val="24"/>
                <w:szCs w:val="24"/>
              </w:rPr>
            </w:pPr>
            <w:r w:rsidRPr="00F73DFA">
              <w:rPr>
                <w:rFonts w:ascii="Times New Roman" w:hAnsi="Times New Roman"/>
                <w:color w:val="000000"/>
                <w:sz w:val="24"/>
                <w:szCs w:val="24"/>
              </w:rPr>
              <w:t>Эффективность работы с родителями</w:t>
            </w:r>
          </w:p>
          <w:p w:rsidR="00D068F0" w:rsidRPr="00F73DFA" w:rsidRDefault="00D068F0" w:rsidP="00D068F0">
            <w:pPr>
              <w:tabs>
                <w:tab w:val="left" w:pos="5194"/>
              </w:tabs>
              <w:spacing w:after="0" w:line="240" w:lineRule="auto"/>
              <w:jc w:val="center"/>
              <w:rPr>
                <w:rFonts w:ascii="Times New Roman" w:hAnsi="Times New Roman"/>
                <w:b/>
                <w:sz w:val="24"/>
                <w:szCs w:val="24"/>
              </w:rPr>
            </w:pPr>
          </w:p>
        </w:tc>
        <w:tc>
          <w:tcPr>
            <w:tcW w:w="6946" w:type="dxa"/>
            <w:gridSpan w:val="3"/>
            <w:tcBorders>
              <w:right w:val="single" w:sz="4" w:space="0" w:color="000000"/>
            </w:tcBorders>
            <w:vAlign w:val="center"/>
          </w:tcPr>
          <w:p w:rsidR="00D068F0" w:rsidRPr="00F73DFA" w:rsidRDefault="00D068F0" w:rsidP="00D068F0">
            <w:pPr>
              <w:tabs>
                <w:tab w:val="left" w:pos="5194"/>
              </w:tabs>
              <w:spacing w:after="0" w:line="240" w:lineRule="auto"/>
              <w:jc w:val="center"/>
              <w:rPr>
                <w:rFonts w:ascii="Times New Roman" w:hAnsi="Times New Roman"/>
                <w:b/>
                <w:sz w:val="24"/>
                <w:szCs w:val="24"/>
              </w:rPr>
            </w:pPr>
            <w:r w:rsidRPr="00F73DFA">
              <w:rPr>
                <w:rFonts w:ascii="Times New Roman" w:hAnsi="Times New Roman"/>
                <w:color w:val="000000"/>
                <w:sz w:val="24"/>
                <w:szCs w:val="24"/>
              </w:rPr>
              <w:t>Отсутствие обоснованных  обращений родителей по поводу конфликтных ситуаций</w:t>
            </w:r>
          </w:p>
        </w:tc>
        <w:tc>
          <w:tcPr>
            <w:tcW w:w="709" w:type="dxa"/>
            <w:tcBorders>
              <w:left w:val="single" w:sz="4" w:space="0" w:color="000000"/>
            </w:tcBorders>
            <w:vAlign w:val="center"/>
          </w:tcPr>
          <w:p w:rsidR="00D068F0" w:rsidRPr="00F73DFA" w:rsidRDefault="00D068F0" w:rsidP="00D068F0">
            <w:pPr>
              <w:tabs>
                <w:tab w:val="left" w:pos="5194"/>
              </w:tabs>
              <w:spacing w:after="0" w:line="240" w:lineRule="auto"/>
              <w:jc w:val="center"/>
              <w:rPr>
                <w:rFonts w:ascii="Times New Roman" w:hAnsi="Times New Roman"/>
                <w:b/>
                <w:sz w:val="24"/>
                <w:szCs w:val="24"/>
              </w:rPr>
            </w:pPr>
            <w:r w:rsidRPr="00F73DFA">
              <w:rPr>
                <w:rFonts w:ascii="Times New Roman" w:hAnsi="Times New Roman"/>
                <w:sz w:val="24"/>
                <w:szCs w:val="24"/>
              </w:rPr>
              <w:t>0-30</w:t>
            </w:r>
          </w:p>
        </w:tc>
      </w:tr>
      <w:tr w:rsidR="00D068F0" w:rsidRPr="00F73DFA" w:rsidTr="00A42F70">
        <w:trPr>
          <w:trHeight w:val="262"/>
        </w:trPr>
        <w:tc>
          <w:tcPr>
            <w:tcW w:w="709" w:type="dxa"/>
            <w:vMerge/>
          </w:tcPr>
          <w:p w:rsidR="00D068F0" w:rsidRPr="00F73DFA" w:rsidRDefault="00D068F0" w:rsidP="00D068F0">
            <w:pPr>
              <w:tabs>
                <w:tab w:val="left" w:pos="5194"/>
              </w:tabs>
              <w:spacing w:after="0" w:line="240" w:lineRule="auto"/>
              <w:jc w:val="center"/>
              <w:rPr>
                <w:rFonts w:ascii="Times New Roman" w:hAnsi="Times New Roman"/>
                <w:b/>
                <w:sz w:val="24"/>
                <w:szCs w:val="24"/>
              </w:rPr>
            </w:pPr>
          </w:p>
        </w:tc>
        <w:tc>
          <w:tcPr>
            <w:tcW w:w="2552" w:type="dxa"/>
            <w:vMerge/>
          </w:tcPr>
          <w:p w:rsidR="00D068F0" w:rsidRPr="00F73DFA" w:rsidRDefault="00D068F0" w:rsidP="00D068F0">
            <w:pPr>
              <w:tabs>
                <w:tab w:val="left" w:pos="5194"/>
              </w:tabs>
              <w:spacing w:after="0" w:line="240" w:lineRule="auto"/>
              <w:jc w:val="center"/>
              <w:rPr>
                <w:rFonts w:ascii="Times New Roman" w:hAnsi="Times New Roman"/>
                <w:b/>
                <w:sz w:val="24"/>
                <w:szCs w:val="24"/>
              </w:rPr>
            </w:pPr>
          </w:p>
        </w:tc>
        <w:tc>
          <w:tcPr>
            <w:tcW w:w="6946" w:type="dxa"/>
            <w:gridSpan w:val="3"/>
            <w:tcBorders>
              <w:right w:val="single" w:sz="4" w:space="0" w:color="000000"/>
            </w:tcBorders>
            <w:vAlign w:val="center"/>
          </w:tcPr>
          <w:p w:rsidR="00D068F0" w:rsidRPr="00F73DFA" w:rsidRDefault="00D068F0" w:rsidP="00D068F0">
            <w:pPr>
              <w:tabs>
                <w:tab w:val="left" w:pos="5194"/>
              </w:tabs>
              <w:spacing w:after="0" w:line="240" w:lineRule="auto"/>
              <w:jc w:val="center"/>
              <w:rPr>
                <w:rFonts w:ascii="Times New Roman" w:hAnsi="Times New Roman"/>
                <w:b/>
                <w:sz w:val="24"/>
                <w:szCs w:val="24"/>
              </w:rPr>
            </w:pPr>
            <w:r w:rsidRPr="00F73DFA">
              <w:rPr>
                <w:rFonts w:ascii="Times New Roman" w:hAnsi="Times New Roman"/>
                <w:color w:val="000000"/>
                <w:sz w:val="24"/>
                <w:szCs w:val="24"/>
              </w:rPr>
              <w:t>Посещаемость  детей</w:t>
            </w:r>
          </w:p>
          <w:p w:rsidR="00D068F0" w:rsidRPr="00F73DFA" w:rsidRDefault="00D068F0" w:rsidP="00D068F0">
            <w:pPr>
              <w:tabs>
                <w:tab w:val="left" w:pos="5194"/>
              </w:tabs>
              <w:spacing w:after="0" w:line="240" w:lineRule="auto"/>
              <w:jc w:val="center"/>
              <w:rPr>
                <w:rFonts w:ascii="Times New Roman" w:hAnsi="Times New Roman"/>
                <w:b/>
                <w:sz w:val="24"/>
                <w:szCs w:val="24"/>
              </w:rPr>
            </w:pPr>
          </w:p>
        </w:tc>
        <w:tc>
          <w:tcPr>
            <w:tcW w:w="709" w:type="dxa"/>
            <w:tcBorders>
              <w:left w:val="single" w:sz="4" w:space="0" w:color="000000"/>
            </w:tcBorders>
            <w:vAlign w:val="center"/>
          </w:tcPr>
          <w:p w:rsidR="00D068F0" w:rsidRPr="00F73DFA" w:rsidRDefault="00D068F0" w:rsidP="00D068F0">
            <w:pPr>
              <w:tabs>
                <w:tab w:val="left" w:pos="5194"/>
              </w:tabs>
              <w:spacing w:after="0" w:line="240" w:lineRule="auto"/>
              <w:jc w:val="center"/>
              <w:rPr>
                <w:rFonts w:ascii="Times New Roman" w:hAnsi="Times New Roman"/>
                <w:b/>
                <w:sz w:val="24"/>
                <w:szCs w:val="24"/>
              </w:rPr>
            </w:pPr>
            <w:r w:rsidRPr="00F73DFA">
              <w:rPr>
                <w:rFonts w:ascii="Times New Roman" w:hAnsi="Times New Roman"/>
                <w:sz w:val="24"/>
                <w:szCs w:val="24"/>
              </w:rPr>
              <w:t>0-10</w:t>
            </w:r>
          </w:p>
        </w:tc>
      </w:tr>
      <w:tr w:rsidR="00D068F0" w:rsidRPr="00F73DFA" w:rsidTr="00A42F70">
        <w:trPr>
          <w:trHeight w:val="470"/>
        </w:trPr>
        <w:tc>
          <w:tcPr>
            <w:tcW w:w="709" w:type="dxa"/>
            <w:vMerge/>
            <w:tcBorders>
              <w:bottom w:val="single" w:sz="4" w:space="0" w:color="auto"/>
            </w:tcBorders>
          </w:tcPr>
          <w:p w:rsidR="00D068F0" w:rsidRPr="00F73DFA" w:rsidRDefault="00D068F0" w:rsidP="00D068F0">
            <w:pPr>
              <w:tabs>
                <w:tab w:val="left" w:pos="5194"/>
              </w:tabs>
              <w:spacing w:after="0" w:line="240" w:lineRule="auto"/>
              <w:jc w:val="center"/>
              <w:rPr>
                <w:rFonts w:ascii="Times New Roman" w:hAnsi="Times New Roman"/>
                <w:b/>
                <w:sz w:val="24"/>
                <w:szCs w:val="24"/>
              </w:rPr>
            </w:pPr>
          </w:p>
        </w:tc>
        <w:tc>
          <w:tcPr>
            <w:tcW w:w="2552" w:type="dxa"/>
            <w:vMerge w:val="restart"/>
            <w:tcBorders>
              <w:bottom w:val="single" w:sz="4" w:space="0" w:color="auto"/>
            </w:tcBorders>
          </w:tcPr>
          <w:p w:rsidR="00D068F0" w:rsidRPr="00F73DFA" w:rsidRDefault="00D068F0" w:rsidP="00D068F0">
            <w:pPr>
              <w:tabs>
                <w:tab w:val="left" w:pos="5194"/>
              </w:tabs>
              <w:spacing w:after="0" w:line="240" w:lineRule="auto"/>
              <w:jc w:val="center"/>
              <w:rPr>
                <w:rFonts w:ascii="Times New Roman" w:hAnsi="Times New Roman"/>
                <w:color w:val="000000"/>
                <w:sz w:val="24"/>
                <w:szCs w:val="24"/>
              </w:rPr>
            </w:pPr>
            <w:r w:rsidRPr="00F73DFA">
              <w:rPr>
                <w:rFonts w:ascii="Times New Roman" w:hAnsi="Times New Roman"/>
                <w:color w:val="000000"/>
                <w:sz w:val="24"/>
                <w:szCs w:val="24"/>
              </w:rPr>
              <w:t>Осуществление дополнительных работ</w:t>
            </w:r>
          </w:p>
          <w:p w:rsidR="00D068F0" w:rsidRPr="00F73DFA" w:rsidRDefault="00D068F0" w:rsidP="00D068F0">
            <w:pPr>
              <w:tabs>
                <w:tab w:val="left" w:pos="5194"/>
              </w:tabs>
              <w:spacing w:after="0" w:line="240" w:lineRule="auto"/>
              <w:jc w:val="center"/>
              <w:rPr>
                <w:rFonts w:ascii="Times New Roman" w:hAnsi="Times New Roman"/>
                <w:b/>
                <w:sz w:val="24"/>
                <w:szCs w:val="24"/>
              </w:rPr>
            </w:pPr>
          </w:p>
        </w:tc>
        <w:tc>
          <w:tcPr>
            <w:tcW w:w="6946" w:type="dxa"/>
            <w:gridSpan w:val="3"/>
            <w:tcBorders>
              <w:bottom w:val="single" w:sz="4" w:space="0" w:color="auto"/>
              <w:right w:val="single" w:sz="4" w:space="0" w:color="000000"/>
            </w:tcBorders>
            <w:vAlign w:val="center"/>
          </w:tcPr>
          <w:p w:rsidR="00D068F0" w:rsidRPr="00F73DFA" w:rsidRDefault="00D068F0" w:rsidP="00D068F0">
            <w:pPr>
              <w:tabs>
                <w:tab w:val="left" w:pos="5194"/>
              </w:tabs>
              <w:spacing w:after="0" w:line="240" w:lineRule="auto"/>
              <w:jc w:val="center"/>
              <w:rPr>
                <w:rFonts w:ascii="Times New Roman" w:hAnsi="Times New Roman"/>
                <w:b/>
                <w:sz w:val="24"/>
                <w:szCs w:val="24"/>
              </w:rPr>
            </w:pPr>
            <w:r w:rsidRPr="00F73DFA">
              <w:rPr>
                <w:rFonts w:ascii="Times New Roman" w:hAnsi="Times New Roman"/>
                <w:color w:val="000000"/>
                <w:sz w:val="24"/>
                <w:szCs w:val="24"/>
              </w:rPr>
              <w:t xml:space="preserve">Участие в проведении ремонтных работ в учреждении </w:t>
            </w:r>
            <w:r w:rsidRPr="00F73DFA">
              <w:rPr>
                <w:rFonts w:ascii="Times New Roman" w:hAnsi="Times New Roman"/>
                <w:sz w:val="24"/>
                <w:szCs w:val="24"/>
              </w:rPr>
              <w:t xml:space="preserve"> и работ по благоустройству и озеленению территории</w:t>
            </w:r>
          </w:p>
        </w:tc>
        <w:tc>
          <w:tcPr>
            <w:tcW w:w="709" w:type="dxa"/>
            <w:tcBorders>
              <w:left w:val="single" w:sz="4" w:space="0" w:color="000000"/>
              <w:bottom w:val="single" w:sz="4" w:space="0" w:color="auto"/>
            </w:tcBorders>
            <w:vAlign w:val="center"/>
          </w:tcPr>
          <w:p w:rsidR="00D068F0" w:rsidRPr="00F73DFA" w:rsidRDefault="00D068F0" w:rsidP="00D068F0">
            <w:pPr>
              <w:tabs>
                <w:tab w:val="left" w:pos="5194"/>
              </w:tabs>
              <w:spacing w:after="0" w:line="240" w:lineRule="auto"/>
              <w:jc w:val="center"/>
              <w:rPr>
                <w:rFonts w:ascii="Times New Roman" w:hAnsi="Times New Roman"/>
                <w:b/>
                <w:sz w:val="24"/>
                <w:szCs w:val="24"/>
              </w:rPr>
            </w:pPr>
            <w:r w:rsidRPr="00F73DFA">
              <w:rPr>
                <w:rFonts w:ascii="Times New Roman" w:hAnsi="Times New Roman"/>
                <w:sz w:val="24"/>
                <w:szCs w:val="24"/>
              </w:rPr>
              <w:t>0-20</w:t>
            </w:r>
          </w:p>
        </w:tc>
      </w:tr>
      <w:tr w:rsidR="00D068F0" w:rsidRPr="00F73DFA" w:rsidTr="00A42F70">
        <w:trPr>
          <w:trHeight w:val="415"/>
        </w:trPr>
        <w:tc>
          <w:tcPr>
            <w:tcW w:w="709" w:type="dxa"/>
            <w:vMerge/>
          </w:tcPr>
          <w:p w:rsidR="00D068F0" w:rsidRPr="00F73DFA" w:rsidRDefault="00D068F0" w:rsidP="00D068F0">
            <w:pPr>
              <w:tabs>
                <w:tab w:val="left" w:pos="5194"/>
              </w:tabs>
              <w:spacing w:after="0" w:line="240" w:lineRule="auto"/>
              <w:jc w:val="center"/>
              <w:rPr>
                <w:rFonts w:ascii="Times New Roman" w:hAnsi="Times New Roman"/>
                <w:b/>
                <w:sz w:val="24"/>
                <w:szCs w:val="24"/>
              </w:rPr>
            </w:pPr>
          </w:p>
        </w:tc>
        <w:tc>
          <w:tcPr>
            <w:tcW w:w="2552" w:type="dxa"/>
            <w:vMerge/>
          </w:tcPr>
          <w:p w:rsidR="00D068F0" w:rsidRPr="00F73DFA" w:rsidRDefault="00D068F0" w:rsidP="00D068F0">
            <w:pPr>
              <w:tabs>
                <w:tab w:val="left" w:pos="5194"/>
              </w:tabs>
              <w:spacing w:after="0" w:line="240" w:lineRule="auto"/>
              <w:jc w:val="center"/>
              <w:rPr>
                <w:rFonts w:ascii="Times New Roman" w:hAnsi="Times New Roman"/>
                <w:color w:val="000000"/>
                <w:sz w:val="24"/>
                <w:szCs w:val="24"/>
              </w:rPr>
            </w:pPr>
          </w:p>
        </w:tc>
        <w:tc>
          <w:tcPr>
            <w:tcW w:w="6946" w:type="dxa"/>
            <w:gridSpan w:val="3"/>
            <w:tcBorders>
              <w:right w:val="single" w:sz="4" w:space="0" w:color="000000"/>
            </w:tcBorders>
            <w:vAlign w:val="center"/>
          </w:tcPr>
          <w:p w:rsidR="00D068F0" w:rsidRPr="00F73DFA" w:rsidRDefault="00D068F0" w:rsidP="00D068F0">
            <w:pPr>
              <w:tabs>
                <w:tab w:val="left" w:pos="5194"/>
              </w:tabs>
              <w:spacing w:after="0" w:line="240" w:lineRule="auto"/>
              <w:jc w:val="center"/>
              <w:rPr>
                <w:rFonts w:ascii="Times New Roman" w:hAnsi="Times New Roman"/>
                <w:sz w:val="24"/>
                <w:szCs w:val="24"/>
              </w:rPr>
            </w:pPr>
            <w:r w:rsidRPr="00F73DFA">
              <w:rPr>
                <w:rFonts w:ascii="Times New Roman" w:hAnsi="Times New Roman"/>
                <w:color w:val="000000"/>
                <w:sz w:val="24"/>
                <w:szCs w:val="24"/>
              </w:rPr>
              <w:t>Выполнение дополнительных работ</w:t>
            </w:r>
          </w:p>
        </w:tc>
        <w:tc>
          <w:tcPr>
            <w:tcW w:w="709" w:type="dxa"/>
            <w:tcBorders>
              <w:left w:val="single" w:sz="4" w:space="0" w:color="000000"/>
            </w:tcBorders>
            <w:vAlign w:val="center"/>
          </w:tcPr>
          <w:p w:rsidR="00D068F0" w:rsidRPr="00F73DFA" w:rsidRDefault="00D068F0" w:rsidP="00D068F0">
            <w:pPr>
              <w:tabs>
                <w:tab w:val="left" w:pos="5194"/>
              </w:tabs>
              <w:spacing w:after="0" w:line="240" w:lineRule="auto"/>
              <w:jc w:val="center"/>
              <w:rPr>
                <w:rFonts w:ascii="Times New Roman" w:hAnsi="Times New Roman"/>
                <w:b/>
                <w:sz w:val="24"/>
                <w:szCs w:val="24"/>
              </w:rPr>
            </w:pPr>
            <w:r w:rsidRPr="00F73DFA">
              <w:rPr>
                <w:rFonts w:ascii="Times New Roman" w:hAnsi="Times New Roman"/>
                <w:sz w:val="24"/>
                <w:szCs w:val="24"/>
              </w:rPr>
              <w:t>0-25</w:t>
            </w:r>
          </w:p>
        </w:tc>
      </w:tr>
      <w:tr w:rsidR="00D068F0" w:rsidRPr="00F73DFA" w:rsidTr="00A42F70">
        <w:trPr>
          <w:trHeight w:val="181"/>
        </w:trPr>
        <w:tc>
          <w:tcPr>
            <w:tcW w:w="709" w:type="dxa"/>
            <w:vMerge/>
          </w:tcPr>
          <w:p w:rsidR="00D068F0" w:rsidRPr="00F73DFA" w:rsidRDefault="00D068F0" w:rsidP="00D068F0">
            <w:pPr>
              <w:tabs>
                <w:tab w:val="left" w:pos="5194"/>
              </w:tabs>
              <w:spacing w:after="0" w:line="240" w:lineRule="auto"/>
              <w:jc w:val="center"/>
              <w:rPr>
                <w:rFonts w:ascii="Times New Roman" w:hAnsi="Times New Roman"/>
                <w:b/>
                <w:sz w:val="24"/>
                <w:szCs w:val="24"/>
              </w:rPr>
            </w:pPr>
          </w:p>
        </w:tc>
        <w:tc>
          <w:tcPr>
            <w:tcW w:w="10207" w:type="dxa"/>
            <w:gridSpan w:val="5"/>
          </w:tcPr>
          <w:p w:rsidR="00D068F0" w:rsidRPr="00F73DFA" w:rsidRDefault="00D068F0" w:rsidP="00D068F0">
            <w:pPr>
              <w:tabs>
                <w:tab w:val="left" w:pos="5194"/>
              </w:tabs>
              <w:spacing w:after="0" w:line="240" w:lineRule="auto"/>
              <w:jc w:val="center"/>
              <w:rPr>
                <w:rFonts w:ascii="Times New Roman" w:hAnsi="Times New Roman"/>
                <w:b/>
                <w:sz w:val="24"/>
                <w:szCs w:val="24"/>
              </w:rPr>
            </w:pPr>
            <w:r w:rsidRPr="00F73DFA">
              <w:rPr>
                <w:rFonts w:ascii="Times New Roman" w:hAnsi="Times New Roman"/>
                <w:b/>
                <w:color w:val="000000"/>
                <w:sz w:val="24"/>
                <w:szCs w:val="24"/>
              </w:rPr>
              <w:t>Выплаты за качество выполняемых работ                                                                                   120</w:t>
            </w:r>
          </w:p>
        </w:tc>
      </w:tr>
      <w:tr w:rsidR="00D068F0" w:rsidRPr="00F73DFA" w:rsidTr="00A42F70">
        <w:trPr>
          <w:trHeight w:val="767"/>
        </w:trPr>
        <w:tc>
          <w:tcPr>
            <w:tcW w:w="709" w:type="dxa"/>
            <w:vMerge w:val="restart"/>
            <w:tcBorders>
              <w:top w:val="nil"/>
            </w:tcBorders>
          </w:tcPr>
          <w:p w:rsidR="00D068F0" w:rsidRPr="00F73DFA" w:rsidRDefault="00D068F0" w:rsidP="00D068F0">
            <w:pPr>
              <w:tabs>
                <w:tab w:val="left" w:pos="5194"/>
              </w:tabs>
              <w:spacing w:after="0" w:line="240" w:lineRule="auto"/>
              <w:jc w:val="center"/>
              <w:rPr>
                <w:rFonts w:ascii="Times New Roman" w:hAnsi="Times New Roman"/>
                <w:b/>
                <w:sz w:val="24"/>
                <w:szCs w:val="24"/>
              </w:rPr>
            </w:pPr>
          </w:p>
        </w:tc>
        <w:tc>
          <w:tcPr>
            <w:tcW w:w="2552" w:type="dxa"/>
            <w:vMerge w:val="restart"/>
          </w:tcPr>
          <w:p w:rsidR="00D068F0" w:rsidRPr="00F73DFA" w:rsidRDefault="00D068F0" w:rsidP="00D068F0">
            <w:pPr>
              <w:tabs>
                <w:tab w:val="left" w:pos="5194"/>
              </w:tabs>
              <w:spacing w:after="0" w:line="240" w:lineRule="auto"/>
              <w:jc w:val="center"/>
              <w:rPr>
                <w:rFonts w:ascii="Times New Roman" w:hAnsi="Times New Roman"/>
                <w:color w:val="000000"/>
                <w:sz w:val="24"/>
                <w:szCs w:val="24"/>
              </w:rPr>
            </w:pPr>
            <w:r w:rsidRPr="00F73DFA">
              <w:rPr>
                <w:rFonts w:ascii="Times New Roman" w:hAnsi="Times New Roman"/>
                <w:color w:val="000000"/>
                <w:sz w:val="24"/>
                <w:szCs w:val="24"/>
              </w:rPr>
              <w:t>Высокий уровень педагогического мастерства при организации воспитательного процесса</w:t>
            </w:r>
          </w:p>
        </w:tc>
        <w:tc>
          <w:tcPr>
            <w:tcW w:w="6946" w:type="dxa"/>
            <w:gridSpan w:val="3"/>
            <w:tcBorders>
              <w:right w:val="single" w:sz="4" w:space="0" w:color="000000"/>
            </w:tcBorders>
            <w:vAlign w:val="center"/>
          </w:tcPr>
          <w:p w:rsidR="00D068F0" w:rsidRPr="00F73DFA" w:rsidRDefault="00D068F0" w:rsidP="00D068F0">
            <w:pPr>
              <w:tabs>
                <w:tab w:val="left" w:pos="5194"/>
              </w:tabs>
              <w:spacing w:after="0" w:line="240" w:lineRule="auto"/>
              <w:ind w:left="-104" w:right="-111" w:firstLine="104"/>
              <w:jc w:val="center"/>
              <w:rPr>
                <w:rFonts w:ascii="Times New Roman" w:hAnsi="Times New Roman"/>
                <w:color w:val="000000"/>
                <w:sz w:val="24"/>
                <w:szCs w:val="24"/>
              </w:rPr>
            </w:pPr>
            <w:r w:rsidRPr="00F73DFA">
              <w:rPr>
                <w:rFonts w:ascii="Times New Roman" w:hAnsi="Times New Roman"/>
                <w:color w:val="000000"/>
                <w:sz w:val="24"/>
                <w:szCs w:val="24"/>
              </w:rPr>
              <w:t>Выстраивание воспитательного процесса в  соответствии с программой воспитания коллектива детей проведение занятий высокого качества</w:t>
            </w:r>
          </w:p>
          <w:p w:rsidR="00D068F0" w:rsidRPr="00F73DFA" w:rsidRDefault="00D068F0" w:rsidP="00D068F0">
            <w:pPr>
              <w:tabs>
                <w:tab w:val="left" w:pos="5194"/>
              </w:tabs>
              <w:spacing w:after="0" w:line="240" w:lineRule="auto"/>
              <w:jc w:val="center"/>
              <w:rPr>
                <w:rFonts w:ascii="Times New Roman" w:hAnsi="Times New Roman"/>
                <w:sz w:val="24"/>
                <w:szCs w:val="24"/>
              </w:rPr>
            </w:pPr>
          </w:p>
        </w:tc>
        <w:tc>
          <w:tcPr>
            <w:tcW w:w="709" w:type="dxa"/>
            <w:tcBorders>
              <w:left w:val="single" w:sz="4" w:space="0" w:color="000000"/>
            </w:tcBorders>
            <w:vAlign w:val="center"/>
          </w:tcPr>
          <w:p w:rsidR="00D068F0" w:rsidRPr="00F73DFA" w:rsidRDefault="00D068F0" w:rsidP="00D068F0">
            <w:pPr>
              <w:tabs>
                <w:tab w:val="left" w:pos="5194"/>
              </w:tabs>
              <w:spacing w:after="0" w:line="240" w:lineRule="auto"/>
              <w:jc w:val="center"/>
              <w:rPr>
                <w:rFonts w:ascii="Times New Roman" w:hAnsi="Times New Roman"/>
                <w:b/>
                <w:sz w:val="24"/>
                <w:szCs w:val="24"/>
              </w:rPr>
            </w:pPr>
            <w:r w:rsidRPr="00F73DFA">
              <w:rPr>
                <w:rFonts w:ascii="Times New Roman" w:hAnsi="Times New Roman"/>
                <w:sz w:val="24"/>
                <w:szCs w:val="24"/>
              </w:rPr>
              <w:t>0-90</w:t>
            </w:r>
          </w:p>
        </w:tc>
      </w:tr>
      <w:tr w:rsidR="00D068F0" w:rsidRPr="00F73DFA" w:rsidTr="00A42F70">
        <w:trPr>
          <w:trHeight w:val="665"/>
        </w:trPr>
        <w:tc>
          <w:tcPr>
            <w:tcW w:w="709" w:type="dxa"/>
            <w:vMerge/>
            <w:tcBorders>
              <w:top w:val="nil"/>
            </w:tcBorders>
          </w:tcPr>
          <w:p w:rsidR="00D068F0" w:rsidRPr="00F73DFA" w:rsidRDefault="00D068F0" w:rsidP="00D068F0">
            <w:pPr>
              <w:tabs>
                <w:tab w:val="left" w:pos="5194"/>
              </w:tabs>
              <w:spacing w:after="0" w:line="240" w:lineRule="auto"/>
              <w:jc w:val="center"/>
              <w:rPr>
                <w:rFonts w:ascii="Times New Roman" w:hAnsi="Times New Roman"/>
                <w:b/>
                <w:sz w:val="24"/>
                <w:szCs w:val="24"/>
              </w:rPr>
            </w:pPr>
          </w:p>
        </w:tc>
        <w:tc>
          <w:tcPr>
            <w:tcW w:w="2552" w:type="dxa"/>
            <w:vMerge/>
          </w:tcPr>
          <w:p w:rsidR="00D068F0" w:rsidRPr="00F73DFA" w:rsidRDefault="00D068F0" w:rsidP="00D068F0">
            <w:pPr>
              <w:tabs>
                <w:tab w:val="left" w:pos="5194"/>
              </w:tabs>
              <w:spacing w:after="0" w:line="240" w:lineRule="auto"/>
              <w:jc w:val="center"/>
              <w:rPr>
                <w:rFonts w:ascii="Times New Roman" w:hAnsi="Times New Roman"/>
                <w:color w:val="000000"/>
                <w:sz w:val="24"/>
                <w:szCs w:val="24"/>
              </w:rPr>
            </w:pPr>
          </w:p>
        </w:tc>
        <w:tc>
          <w:tcPr>
            <w:tcW w:w="6946" w:type="dxa"/>
            <w:gridSpan w:val="3"/>
            <w:tcBorders>
              <w:bottom w:val="nil"/>
              <w:right w:val="single" w:sz="4" w:space="0" w:color="000000"/>
            </w:tcBorders>
            <w:vAlign w:val="center"/>
          </w:tcPr>
          <w:p w:rsidR="00D068F0" w:rsidRPr="00F73DFA" w:rsidRDefault="00D068F0" w:rsidP="00D068F0">
            <w:pPr>
              <w:tabs>
                <w:tab w:val="left" w:pos="5194"/>
              </w:tabs>
              <w:spacing w:after="0" w:line="240" w:lineRule="auto"/>
              <w:jc w:val="center"/>
              <w:rPr>
                <w:rFonts w:ascii="Times New Roman" w:hAnsi="Times New Roman"/>
                <w:spacing w:val="-1"/>
                <w:sz w:val="24"/>
                <w:szCs w:val="24"/>
              </w:rPr>
            </w:pPr>
            <w:r w:rsidRPr="00F73DFA">
              <w:rPr>
                <w:rFonts w:ascii="Times New Roman" w:hAnsi="Times New Roman"/>
                <w:color w:val="000000"/>
                <w:sz w:val="24"/>
                <w:szCs w:val="24"/>
              </w:rPr>
              <w:t>участие в конкурсах профессионального мастерства, использование полученного опыта в своей повседневной деятельности</w:t>
            </w:r>
          </w:p>
        </w:tc>
        <w:tc>
          <w:tcPr>
            <w:tcW w:w="709" w:type="dxa"/>
            <w:vMerge w:val="restart"/>
            <w:tcBorders>
              <w:left w:val="single" w:sz="4" w:space="0" w:color="000000"/>
            </w:tcBorders>
            <w:vAlign w:val="center"/>
          </w:tcPr>
          <w:p w:rsidR="00D068F0" w:rsidRPr="00F73DFA" w:rsidRDefault="00D068F0" w:rsidP="00D068F0">
            <w:pPr>
              <w:tabs>
                <w:tab w:val="left" w:pos="5194"/>
              </w:tabs>
              <w:spacing w:after="0" w:line="240" w:lineRule="auto"/>
              <w:jc w:val="center"/>
              <w:rPr>
                <w:rFonts w:ascii="Times New Roman" w:hAnsi="Times New Roman"/>
                <w:b/>
                <w:sz w:val="24"/>
                <w:szCs w:val="24"/>
              </w:rPr>
            </w:pPr>
            <w:r w:rsidRPr="00F73DFA">
              <w:rPr>
                <w:rFonts w:ascii="Times New Roman" w:hAnsi="Times New Roman"/>
                <w:sz w:val="24"/>
                <w:szCs w:val="24"/>
              </w:rPr>
              <w:t>0-30</w:t>
            </w:r>
          </w:p>
        </w:tc>
      </w:tr>
      <w:tr w:rsidR="00D068F0" w:rsidRPr="00F73DFA" w:rsidTr="00A42F70">
        <w:trPr>
          <w:trHeight w:val="128"/>
        </w:trPr>
        <w:tc>
          <w:tcPr>
            <w:tcW w:w="709" w:type="dxa"/>
            <w:vMerge/>
            <w:tcBorders>
              <w:top w:val="nil"/>
              <w:bottom w:val="single" w:sz="4" w:space="0" w:color="auto"/>
            </w:tcBorders>
          </w:tcPr>
          <w:p w:rsidR="00D068F0" w:rsidRPr="00F73DFA" w:rsidRDefault="00D068F0" w:rsidP="00D068F0">
            <w:pPr>
              <w:tabs>
                <w:tab w:val="left" w:pos="5194"/>
              </w:tabs>
              <w:spacing w:after="0" w:line="240" w:lineRule="auto"/>
              <w:jc w:val="center"/>
              <w:rPr>
                <w:rFonts w:ascii="Times New Roman" w:hAnsi="Times New Roman"/>
                <w:b/>
                <w:sz w:val="24"/>
                <w:szCs w:val="24"/>
              </w:rPr>
            </w:pPr>
          </w:p>
        </w:tc>
        <w:tc>
          <w:tcPr>
            <w:tcW w:w="2552" w:type="dxa"/>
            <w:vMerge/>
            <w:tcBorders>
              <w:bottom w:val="single" w:sz="4" w:space="0" w:color="auto"/>
            </w:tcBorders>
          </w:tcPr>
          <w:p w:rsidR="00D068F0" w:rsidRPr="00F73DFA" w:rsidRDefault="00D068F0" w:rsidP="00D068F0">
            <w:pPr>
              <w:tabs>
                <w:tab w:val="left" w:pos="5194"/>
              </w:tabs>
              <w:spacing w:after="0" w:line="240" w:lineRule="auto"/>
              <w:jc w:val="center"/>
              <w:rPr>
                <w:rFonts w:ascii="Times New Roman" w:hAnsi="Times New Roman"/>
                <w:color w:val="000000"/>
                <w:sz w:val="24"/>
                <w:szCs w:val="24"/>
              </w:rPr>
            </w:pPr>
          </w:p>
        </w:tc>
        <w:tc>
          <w:tcPr>
            <w:tcW w:w="1512" w:type="dxa"/>
            <w:tcBorders>
              <w:top w:val="nil"/>
              <w:bottom w:val="single" w:sz="4" w:space="0" w:color="auto"/>
              <w:right w:val="nil"/>
            </w:tcBorders>
            <w:vAlign w:val="center"/>
          </w:tcPr>
          <w:p w:rsidR="00D068F0" w:rsidRPr="00F73DFA" w:rsidRDefault="00D068F0" w:rsidP="00D068F0">
            <w:pPr>
              <w:tabs>
                <w:tab w:val="left" w:pos="5194"/>
              </w:tabs>
              <w:spacing w:after="0" w:line="240" w:lineRule="auto"/>
              <w:jc w:val="center"/>
              <w:rPr>
                <w:rFonts w:ascii="Times New Roman" w:hAnsi="Times New Roman"/>
                <w:color w:val="000000"/>
                <w:sz w:val="24"/>
                <w:szCs w:val="24"/>
              </w:rPr>
            </w:pPr>
          </w:p>
        </w:tc>
        <w:tc>
          <w:tcPr>
            <w:tcW w:w="5434" w:type="dxa"/>
            <w:gridSpan w:val="2"/>
            <w:tcBorders>
              <w:top w:val="nil"/>
              <w:left w:val="nil"/>
              <w:bottom w:val="single" w:sz="4" w:space="0" w:color="auto"/>
              <w:right w:val="single" w:sz="4" w:space="0" w:color="000000"/>
            </w:tcBorders>
            <w:vAlign w:val="center"/>
          </w:tcPr>
          <w:p w:rsidR="00D068F0" w:rsidRPr="00F73DFA" w:rsidRDefault="00D068F0" w:rsidP="00D068F0">
            <w:pPr>
              <w:tabs>
                <w:tab w:val="left" w:pos="5194"/>
              </w:tabs>
              <w:spacing w:after="0" w:line="240" w:lineRule="auto"/>
              <w:jc w:val="center"/>
              <w:rPr>
                <w:rFonts w:ascii="Times New Roman" w:hAnsi="Times New Roman"/>
                <w:spacing w:val="-1"/>
                <w:sz w:val="24"/>
                <w:szCs w:val="24"/>
              </w:rPr>
            </w:pPr>
          </w:p>
        </w:tc>
        <w:tc>
          <w:tcPr>
            <w:tcW w:w="709" w:type="dxa"/>
            <w:vMerge/>
            <w:tcBorders>
              <w:left w:val="single" w:sz="4" w:space="0" w:color="000000"/>
              <w:bottom w:val="single" w:sz="4" w:space="0" w:color="auto"/>
            </w:tcBorders>
            <w:vAlign w:val="center"/>
          </w:tcPr>
          <w:p w:rsidR="00D068F0" w:rsidRPr="00F73DFA" w:rsidRDefault="00D068F0" w:rsidP="00D068F0">
            <w:pPr>
              <w:tabs>
                <w:tab w:val="left" w:pos="5194"/>
              </w:tabs>
              <w:spacing w:after="0" w:line="240" w:lineRule="auto"/>
              <w:jc w:val="center"/>
              <w:rPr>
                <w:rFonts w:ascii="Times New Roman" w:hAnsi="Times New Roman"/>
                <w:b/>
                <w:sz w:val="24"/>
                <w:szCs w:val="24"/>
              </w:rPr>
            </w:pPr>
          </w:p>
        </w:tc>
      </w:tr>
    </w:tbl>
    <w:p w:rsidR="00D068F0" w:rsidRPr="00F73DFA" w:rsidRDefault="00D068F0" w:rsidP="00D068F0">
      <w:pPr>
        <w:jc w:val="center"/>
        <w:rPr>
          <w:rFonts w:ascii="Times New Roman" w:eastAsiaTheme="minorHAnsi" w:hAnsi="Times New Roman"/>
          <w:sz w:val="24"/>
          <w:szCs w:val="24"/>
          <w:lang w:eastAsia="en-US"/>
        </w:rPr>
      </w:pPr>
    </w:p>
    <w:p w:rsidR="00087FC9" w:rsidRDefault="00087FC9" w:rsidP="00D068F0">
      <w:pPr>
        <w:jc w:val="center"/>
        <w:rPr>
          <w:rFonts w:ascii="Times New Roman" w:eastAsiaTheme="minorHAnsi" w:hAnsi="Times New Roman"/>
          <w:sz w:val="20"/>
          <w:szCs w:val="20"/>
          <w:lang w:eastAsia="en-US"/>
        </w:rPr>
      </w:pPr>
    </w:p>
    <w:p w:rsidR="00087FC9" w:rsidRDefault="00087FC9" w:rsidP="00D068F0">
      <w:pPr>
        <w:jc w:val="center"/>
        <w:rPr>
          <w:rFonts w:ascii="Times New Roman" w:eastAsiaTheme="minorHAnsi" w:hAnsi="Times New Roman"/>
          <w:sz w:val="20"/>
          <w:szCs w:val="20"/>
          <w:lang w:eastAsia="en-US"/>
        </w:rPr>
      </w:pPr>
    </w:p>
    <w:p w:rsidR="00524C75" w:rsidRDefault="00524C75" w:rsidP="00D068F0">
      <w:pPr>
        <w:jc w:val="center"/>
        <w:rPr>
          <w:rFonts w:ascii="Times New Roman" w:eastAsiaTheme="minorHAnsi" w:hAnsi="Times New Roman"/>
          <w:sz w:val="20"/>
          <w:szCs w:val="20"/>
          <w:lang w:eastAsia="en-US"/>
        </w:rPr>
      </w:pPr>
    </w:p>
    <w:p w:rsidR="00087FC9" w:rsidRPr="00D068F0" w:rsidRDefault="00087FC9" w:rsidP="00D068F0">
      <w:pPr>
        <w:jc w:val="center"/>
        <w:rPr>
          <w:rFonts w:ascii="Times New Roman" w:eastAsiaTheme="minorHAnsi" w:hAnsi="Times New Roman"/>
          <w:sz w:val="20"/>
          <w:szCs w:val="20"/>
          <w:lang w:eastAsia="en-US"/>
        </w:rPr>
      </w:pPr>
    </w:p>
    <w:tbl>
      <w:tblPr>
        <w:tblpPr w:leftFromText="180" w:rightFromText="180" w:vertAnchor="text" w:horzAnchor="page" w:tblpX="575" w:tblpY="-224"/>
        <w:tblW w:w="10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2794"/>
        <w:gridCol w:w="5099"/>
        <w:gridCol w:w="621"/>
        <w:gridCol w:w="567"/>
        <w:gridCol w:w="950"/>
      </w:tblGrid>
      <w:tr w:rsidR="00524C75" w:rsidRPr="004056C2" w:rsidTr="00FF1765">
        <w:trPr>
          <w:trHeight w:val="410"/>
        </w:trPr>
        <w:tc>
          <w:tcPr>
            <w:tcW w:w="858" w:type="dxa"/>
            <w:vMerge w:val="restart"/>
            <w:vAlign w:val="center"/>
          </w:tcPr>
          <w:p w:rsidR="00524C75" w:rsidRPr="00F73DFA" w:rsidRDefault="00524C75" w:rsidP="00FF1765">
            <w:pPr>
              <w:tabs>
                <w:tab w:val="left" w:pos="5194"/>
              </w:tabs>
              <w:spacing w:after="0" w:line="240" w:lineRule="auto"/>
              <w:ind w:right="-108"/>
              <w:rPr>
                <w:rFonts w:ascii="Times New Roman" w:hAnsi="Times New Roman"/>
                <w:b/>
                <w:sz w:val="20"/>
                <w:szCs w:val="20"/>
              </w:rPr>
            </w:pPr>
            <w:r w:rsidRPr="00F73DFA">
              <w:rPr>
                <w:rFonts w:ascii="Times New Roman" w:hAnsi="Times New Roman"/>
                <w:b/>
                <w:sz w:val="20"/>
                <w:szCs w:val="20"/>
              </w:rPr>
              <w:t>Должность</w:t>
            </w:r>
          </w:p>
        </w:tc>
        <w:tc>
          <w:tcPr>
            <w:tcW w:w="2794" w:type="dxa"/>
            <w:vMerge w:val="restart"/>
            <w:vAlign w:val="center"/>
          </w:tcPr>
          <w:p w:rsidR="00524C75" w:rsidRPr="00F73DFA" w:rsidRDefault="00524C75" w:rsidP="00FF1765">
            <w:pPr>
              <w:tabs>
                <w:tab w:val="left" w:pos="5194"/>
              </w:tabs>
              <w:spacing w:after="0" w:line="240" w:lineRule="auto"/>
              <w:jc w:val="center"/>
              <w:rPr>
                <w:rFonts w:ascii="Times New Roman" w:hAnsi="Times New Roman"/>
                <w:b/>
                <w:sz w:val="20"/>
                <w:szCs w:val="20"/>
              </w:rPr>
            </w:pPr>
            <w:r w:rsidRPr="00F73DFA">
              <w:rPr>
                <w:rFonts w:ascii="Times New Roman" w:hAnsi="Times New Roman"/>
                <w:b/>
                <w:sz w:val="20"/>
                <w:szCs w:val="20"/>
              </w:rPr>
              <w:t>Критерии оценки результативности и качества труда работников учреждения</w:t>
            </w:r>
          </w:p>
        </w:tc>
        <w:tc>
          <w:tcPr>
            <w:tcW w:w="5099" w:type="dxa"/>
            <w:tcBorders>
              <w:bottom w:val="single" w:sz="4" w:space="0" w:color="auto"/>
              <w:right w:val="single" w:sz="4" w:space="0" w:color="000000"/>
            </w:tcBorders>
            <w:vAlign w:val="center"/>
          </w:tcPr>
          <w:p w:rsidR="00524C75" w:rsidRPr="00F73DFA" w:rsidRDefault="00524C75" w:rsidP="00FF1765">
            <w:pPr>
              <w:tabs>
                <w:tab w:val="left" w:pos="5194"/>
              </w:tabs>
              <w:spacing w:after="0" w:line="240" w:lineRule="auto"/>
              <w:jc w:val="center"/>
              <w:rPr>
                <w:rFonts w:ascii="Times New Roman" w:hAnsi="Times New Roman"/>
                <w:b/>
                <w:sz w:val="20"/>
                <w:szCs w:val="20"/>
              </w:rPr>
            </w:pPr>
          </w:p>
          <w:p w:rsidR="00524C75" w:rsidRPr="00F73DFA" w:rsidRDefault="00524C75" w:rsidP="00FF1765">
            <w:pPr>
              <w:tabs>
                <w:tab w:val="left" w:pos="5194"/>
              </w:tabs>
              <w:spacing w:after="0" w:line="240" w:lineRule="auto"/>
              <w:jc w:val="center"/>
              <w:rPr>
                <w:rFonts w:ascii="Times New Roman" w:hAnsi="Times New Roman"/>
                <w:b/>
                <w:sz w:val="20"/>
                <w:szCs w:val="20"/>
              </w:rPr>
            </w:pPr>
          </w:p>
          <w:p w:rsidR="00524C75" w:rsidRPr="00F73DFA" w:rsidRDefault="00524C75" w:rsidP="00FF1765">
            <w:pPr>
              <w:tabs>
                <w:tab w:val="left" w:pos="5194"/>
              </w:tabs>
              <w:spacing w:after="0" w:line="240" w:lineRule="auto"/>
              <w:jc w:val="center"/>
              <w:rPr>
                <w:rFonts w:ascii="Times New Roman" w:hAnsi="Times New Roman"/>
                <w:b/>
                <w:sz w:val="20"/>
                <w:szCs w:val="20"/>
              </w:rPr>
            </w:pPr>
            <w:r w:rsidRPr="00F73DFA">
              <w:rPr>
                <w:rFonts w:ascii="Times New Roman" w:hAnsi="Times New Roman"/>
                <w:b/>
                <w:sz w:val="20"/>
                <w:szCs w:val="20"/>
              </w:rPr>
              <w:t>Условия</w:t>
            </w:r>
          </w:p>
        </w:tc>
        <w:tc>
          <w:tcPr>
            <w:tcW w:w="2138" w:type="dxa"/>
            <w:gridSpan w:val="3"/>
            <w:vMerge w:val="restart"/>
            <w:tcBorders>
              <w:left w:val="single" w:sz="4" w:space="0" w:color="000000"/>
            </w:tcBorders>
          </w:tcPr>
          <w:p w:rsidR="00524C75" w:rsidRPr="00F73DFA" w:rsidRDefault="00524C75" w:rsidP="00FF1765">
            <w:pPr>
              <w:tabs>
                <w:tab w:val="left" w:pos="5194"/>
              </w:tabs>
              <w:spacing w:after="0" w:line="240" w:lineRule="auto"/>
              <w:ind w:right="-108"/>
              <w:rPr>
                <w:rFonts w:ascii="Times New Roman" w:hAnsi="Times New Roman"/>
                <w:b/>
                <w:sz w:val="20"/>
                <w:szCs w:val="20"/>
              </w:rPr>
            </w:pPr>
          </w:p>
          <w:p w:rsidR="00524C75" w:rsidRPr="00F73DFA" w:rsidRDefault="00524C75" w:rsidP="00FF1765">
            <w:pPr>
              <w:tabs>
                <w:tab w:val="left" w:pos="5194"/>
              </w:tabs>
              <w:spacing w:after="0" w:line="240" w:lineRule="auto"/>
              <w:ind w:left="-71" w:right="-108"/>
              <w:jc w:val="center"/>
              <w:rPr>
                <w:rFonts w:ascii="Times New Roman" w:hAnsi="Times New Roman"/>
                <w:b/>
                <w:sz w:val="20"/>
                <w:szCs w:val="20"/>
              </w:rPr>
            </w:pPr>
            <w:r w:rsidRPr="00F73DFA">
              <w:rPr>
                <w:rFonts w:ascii="Times New Roman" w:hAnsi="Times New Roman"/>
                <w:b/>
                <w:sz w:val="20"/>
                <w:szCs w:val="20"/>
              </w:rPr>
              <w:t xml:space="preserve">Предельный размер к окладу (должностному окладу), </w:t>
            </w:r>
            <w:proofErr w:type="gramStart"/>
            <w:r w:rsidRPr="00F73DFA">
              <w:rPr>
                <w:rFonts w:ascii="Times New Roman" w:hAnsi="Times New Roman"/>
                <w:b/>
                <w:sz w:val="20"/>
                <w:szCs w:val="20"/>
              </w:rPr>
              <w:t>выраженные</w:t>
            </w:r>
            <w:proofErr w:type="gramEnd"/>
            <w:r w:rsidRPr="00F73DFA">
              <w:rPr>
                <w:rFonts w:ascii="Times New Roman" w:hAnsi="Times New Roman"/>
                <w:b/>
                <w:sz w:val="20"/>
                <w:szCs w:val="20"/>
              </w:rPr>
              <w:t xml:space="preserve"> в баллах</w:t>
            </w:r>
          </w:p>
        </w:tc>
      </w:tr>
      <w:tr w:rsidR="00524C75" w:rsidRPr="004056C2" w:rsidTr="00FF1765">
        <w:trPr>
          <w:trHeight w:val="276"/>
        </w:trPr>
        <w:tc>
          <w:tcPr>
            <w:tcW w:w="858" w:type="dxa"/>
            <w:vMerge/>
          </w:tcPr>
          <w:p w:rsidR="00524C75" w:rsidRPr="00F73DFA" w:rsidRDefault="00524C75" w:rsidP="00FF1765">
            <w:pPr>
              <w:tabs>
                <w:tab w:val="left" w:pos="5194"/>
              </w:tabs>
              <w:spacing w:after="0" w:line="240" w:lineRule="auto"/>
              <w:rPr>
                <w:rFonts w:ascii="Times New Roman" w:hAnsi="Times New Roman"/>
                <w:b/>
                <w:sz w:val="20"/>
                <w:szCs w:val="20"/>
              </w:rPr>
            </w:pPr>
          </w:p>
        </w:tc>
        <w:tc>
          <w:tcPr>
            <w:tcW w:w="2794" w:type="dxa"/>
            <w:vMerge/>
          </w:tcPr>
          <w:p w:rsidR="00524C75" w:rsidRPr="00F73DFA" w:rsidRDefault="00524C75" w:rsidP="00FF1765">
            <w:pPr>
              <w:tabs>
                <w:tab w:val="left" w:pos="5194"/>
              </w:tabs>
              <w:spacing w:after="0" w:line="240" w:lineRule="auto"/>
              <w:rPr>
                <w:rFonts w:ascii="Times New Roman" w:hAnsi="Times New Roman"/>
                <w:b/>
                <w:sz w:val="20"/>
                <w:szCs w:val="20"/>
              </w:rPr>
            </w:pPr>
          </w:p>
        </w:tc>
        <w:tc>
          <w:tcPr>
            <w:tcW w:w="5099" w:type="dxa"/>
            <w:vMerge w:val="restart"/>
            <w:tcBorders>
              <w:top w:val="single" w:sz="4" w:space="0" w:color="auto"/>
              <w:right w:val="single" w:sz="4" w:space="0" w:color="000000"/>
            </w:tcBorders>
            <w:vAlign w:val="center"/>
          </w:tcPr>
          <w:p w:rsidR="00524C75" w:rsidRPr="00F73DFA" w:rsidRDefault="00524C75" w:rsidP="00FF1765">
            <w:pPr>
              <w:tabs>
                <w:tab w:val="left" w:pos="5194"/>
              </w:tabs>
              <w:spacing w:after="0" w:line="240" w:lineRule="auto"/>
              <w:jc w:val="center"/>
              <w:rPr>
                <w:rFonts w:ascii="Times New Roman" w:hAnsi="Times New Roman"/>
                <w:b/>
                <w:sz w:val="20"/>
                <w:szCs w:val="20"/>
              </w:rPr>
            </w:pPr>
            <w:r w:rsidRPr="00F73DFA">
              <w:rPr>
                <w:rFonts w:ascii="Times New Roman" w:hAnsi="Times New Roman"/>
                <w:b/>
                <w:sz w:val="20"/>
                <w:szCs w:val="20"/>
              </w:rPr>
              <w:t>Наименование</w:t>
            </w:r>
          </w:p>
        </w:tc>
        <w:tc>
          <w:tcPr>
            <w:tcW w:w="2138" w:type="dxa"/>
            <w:gridSpan w:val="3"/>
            <w:vMerge/>
            <w:tcBorders>
              <w:left w:val="single" w:sz="4" w:space="0" w:color="000000"/>
            </w:tcBorders>
            <w:vAlign w:val="center"/>
          </w:tcPr>
          <w:p w:rsidR="00524C75" w:rsidRPr="00F73DFA" w:rsidRDefault="00524C75" w:rsidP="00FF1765">
            <w:pPr>
              <w:tabs>
                <w:tab w:val="left" w:pos="5194"/>
              </w:tabs>
              <w:spacing w:after="0" w:line="240" w:lineRule="auto"/>
              <w:jc w:val="center"/>
              <w:rPr>
                <w:rFonts w:ascii="Times New Roman" w:hAnsi="Times New Roman"/>
                <w:b/>
                <w:sz w:val="20"/>
                <w:szCs w:val="20"/>
              </w:rPr>
            </w:pPr>
          </w:p>
        </w:tc>
      </w:tr>
      <w:tr w:rsidR="00524C75" w:rsidRPr="004056C2" w:rsidTr="00FF1765">
        <w:trPr>
          <w:trHeight w:val="241"/>
        </w:trPr>
        <w:tc>
          <w:tcPr>
            <w:tcW w:w="858" w:type="dxa"/>
            <w:vMerge/>
          </w:tcPr>
          <w:p w:rsidR="00524C75" w:rsidRPr="00F73DFA" w:rsidRDefault="00524C75" w:rsidP="00FF1765">
            <w:pPr>
              <w:tabs>
                <w:tab w:val="left" w:pos="5194"/>
              </w:tabs>
              <w:spacing w:after="0" w:line="240" w:lineRule="auto"/>
              <w:rPr>
                <w:rFonts w:ascii="Times New Roman" w:hAnsi="Times New Roman"/>
                <w:b/>
                <w:sz w:val="20"/>
                <w:szCs w:val="20"/>
              </w:rPr>
            </w:pPr>
          </w:p>
        </w:tc>
        <w:tc>
          <w:tcPr>
            <w:tcW w:w="2794" w:type="dxa"/>
            <w:vMerge/>
          </w:tcPr>
          <w:p w:rsidR="00524C75" w:rsidRPr="00F73DFA" w:rsidRDefault="00524C75" w:rsidP="00FF1765">
            <w:pPr>
              <w:tabs>
                <w:tab w:val="left" w:pos="5194"/>
              </w:tabs>
              <w:spacing w:after="0" w:line="240" w:lineRule="auto"/>
              <w:rPr>
                <w:rFonts w:ascii="Times New Roman" w:hAnsi="Times New Roman"/>
                <w:b/>
                <w:sz w:val="20"/>
                <w:szCs w:val="20"/>
              </w:rPr>
            </w:pPr>
          </w:p>
        </w:tc>
        <w:tc>
          <w:tcPr>
            <w:tcW w:w="5099" w:type="dxa"/>
            <w:vMerge/>
            <w:tcBorders>
              <w:right w:val="single" w:sz="4" w:space="0" w:color="000000"/>
            </w:tcBorders>
            <w:vAlign w:val="center"/>
          </w:tcPr>
          <w:p w:rsidR="00524C75" w:rsidRPr="00F73DFA" w:rsidRDefault="00524C75" w:rsidP="00FF1765">
            <w:pPr>
              <w:tabs>
                <w:tab w:val="left" w:pos="5194"/>
              </w:tabs>
              <w:spacing w:after="0" w:line="240" w:lineRule="auto"/>
              <w:jc w:val="center"/>
              <w:rPr>
                <w:rFonts w:ascii="Times New Roman" w:hAnsi="Times New Roman"/>
                <w:b/>
                <w:sz w:val="20"/>
                <w:szCs w:val="20"/>
              </w:rPr>
            </w:pPr>
          </w:p>
        </w:tc>
        <w:tc>
          <w:tcPr>
            <w:tcW w:w="2138" w:type="dxa"/>
            <w:gridSpan w:val="3"/>
            <w:tcBorders>
              <w:left w:val="single" w:sz="4" w:space="0" w:color="000000"/>
            </w:tcBorders>
            <w:vAlign w:val="center"/>
          </w:tcPr>
          <w:p w:rsidR="00524C75" w:rsidRPr="00F73DFA" w:rsidRDefault="00524C75" w:rsidP="00FF1765">
            <w:pPr>
              <w:tabs>
                <w:tab w:val="left" w:pos="5194"/>
              </w:tabs>
              <w:spacing w:after="0" w:line="240" w:lineRule="auto"/>
              <w:ind w:left="-108" w:right="-86" w:firstLine="29"/>
              <w:jc w:val="center"/>
              <w:rPr>
                <w:rFonts w:ascii="Times New Roman" w:hAnsi="Times New Roman"/>
                <w:b/>
                <w:sz w:val="20"/>
                <w:szCs w:val="20"/>
              </w:rPr>
            </w:pPr>
            <w:r w:rsidRPr="00F73DFA">
              <w:rPr>
                <w:rFonts w:ascii="Times New Roman" w:hAnsi="Times New Roman"/>
                <w:b/>
                <w:sz w:val="20"/>
                <w:szCs w:val="20"/>
              </w:rPr>
              <w:t>Макс баллы</w:t>
            </w:r>
          </w:p>
          <w:p w:rsidR="00524C75" w:rsidRPr="00F73DFA" w:rsidRDefault="00524C75" w:rsidP="00FF1765">
            <w:pPr>
              <w:tabs>
                <w:tab w:val="left" w:pos="5194"/>
              </w:tabs>
              <w:spacing w:after="0" w:line="240" w:lineRule="auto"/>
              <w:ind w:left="-108" w:firstLine="108"/>
              <w:jc w:val="center"/>
              <w:rPr>
                <w:rFonts w:ascii="Times New Roman" w:hAnsi="Times New Roman"/>
                <w:b/>
                <w:sz w:val="20"/>
                <w:szCs w:val="20"/>
              </w:rPr>
            </w:pPr>
          </w:p>
        </w:tc>
      </w:tr>
      <w:tr w:rsidR="00524C75" w:rsidRPr="004056C2" w:rsidTr="00FF1765">
        <w:trPr>
          <w:trHeight w:val="500"/>
        </w:trPr>
        <w:tc>
          <w:tcPr>
            <w:tcW w:w="858" w:type="dxa"/>
            <w:vMerge w:val="restart"/>
            <w:textDirection w:val="btLr"/>
          </w:tcPr>
          <w:p w:rsidR="00524C75" w:rsidRPr="004056C2" w:rsidRDefault="00524C75" w:rsidP="00FF1765">
            <w:pPr>
              <w:tabs>
                <w:tab w:val="left" w:pos="5194"/>
              </w:tabs>
              <w:spacing w:after="0" w:line="240" w:lineRule="auto"/>
              <w:ind w:right="113"/>
              <w:jc w:val="center"/>
              <w:rPr>
                <w:rFonts w:ascii="Times New Roman" w:hAnsi="Times New Roman"/>
                <w:b/>
                <w:sz w:val="24"/>
                <w:szCs w:val="24"/>
              </w:rPr>
            </w:pPr>
            <w:r w:rsidRPr="004056C2">
              <w:rPr>
                <w:rFonts w:ascii="Times New Roman" w:hAnsi="Times New Roman"/>
                <w:b/>
                <w:sz w:val="24"/>
                <w:szCs w:val="24"/>
              </w:rPr>
              <w:t>Старший воспитатель</w:t>
            </w:r>
          </w:p>
          <w:p w:rsidR="00524C75" w:rsidRPr="004056C2" w:rsidRDefault="00524C75" w:rsidP="00FF1765">
            <w:pPr>
              <w:tabs>
                <w:tab w:val="left" w:pos="5194"/>
              </w:tabs>
              <w:spacing w:after="0" w:line="240" w:lineRule="auto"/>
              <w:ind w:right="113"/>
              <w:jc w:val="center"/>
              <w:rPr>
                <w:rFonts w:ascii="Times New Roman" w:hAnsi="Times New Roman"/>
                <w:sz w:val="20"/>
                <w:szCs w:val="20"/>
              </w:rPr>
            </w:pPr>
          </w:p>
        </w:tc>
        <w:tc>
          <w:tcPr>
            <w:tcW w:w="10031" w:type="dxa"/>
            <w:gridSpan w:val="5"/>
          </w:tcPr>
          <w:p w:rsidR="00524C75" w:rsidRPr="004056C2" w:rsidRDefault="00524C75" w:rsidP="00FF1765">
            <w:pPr>
              <w:tabs>
                <w:tab w:val="left" w:pos="5194"/>
              </w:tabs>
              <w:spacing w:after="0" w:line="240" w:lineRule="auto"/>
              <w:jc w:val="center"/>
              <w:rPr>
                <w:rFonts w:ascii="Times New Roman" w:hAnsi="Times New Roman"/>
                <w:b/>
                <w:sz w:val="20"/>
                <w:szCs w:val="20"/>
              </w:rPr>
            </w:pPr>
            <w:r w:rsidRPr="004056C2">
              <w:rPr>
                <w:rFonts w:ascii="Times New Roman" w:hAnsi="Times New Roman"/>
                <w:b/>
                <w:sz w:val="20"/>
                <w:szCs w:val="20"/>
              </w:rPr>
              <w:t>Выплаты за важность выполняемой работы, степень самостоятельности и ответственности при выполнении поставленных задач                                                                                                          70</w:t>
            </w:r>
          </w:p>
        </w:tc>
      </w:tr>
      <w:tr w:rsidR="00524C75" w:rsidRPr="004056C2" w:rsidTr="00FF1765">
        <w:trPr>
          <w:trHeight w:val="701"/>
        </w:trPr>
        <w:tc>
          <w:tcPr>
            <w:tcW w:w="858" w:type="dxa"/>
            <w:vMerge/>
          </w:tcPr>
          <w:p w:rsidR="00524C75" w:rsidRPr="004056C2" w:rsidRDefault="00524C75" w:rsidP="00FF1765">
            <w:pPr>
              <w:tabs>
                <w:tab w:val="left" w:pos="5194"/>
              </w:tabs>
              <w:spacing w:after="0" w:line="240" w:lineRule="auto"/>
              <w:rPr>
                <w:rFonts w:ascii="Times New Roman" w:hAnsi="Times New Roman"/>
                <w:sz w:val="20"/>
                <w:szCs w:val="20"/>
              </w:rPr>
            </w:pPr>
          </w:p>
        </w:tc>
        <w:tc>
          <w:tcPr>
            <w:tcW w:w="2794" w:type="dxa"/>
          </w:tcPr>
          <w:p w:rsidR="00524C75" w:rsidRPr="004056C2" w:rsidRDefault="00524C75" w:rsidP="00FF1765">
            <w:pPr>
              <w:tabs>
                <w:tab w:val="left" w:pos="5194"/>
              </w:tabs>
              <w:spacing w:after="0" w:line="240" w:lineRule="auto"/>
              <w:rPr>
                <w:rFonts w:ascii="Times New Roman" w:hAnsi="Times New Roman"/>
                <w:sz w:val="20"/>
                <w:szCs w:val="20"/>
              </w:rPr>
            </w:pPr>
            <w:r w:rsidRPr="004056C2">
              <w:rPr>
                <w:rFonts w:ascii="Times New Roman" w:hAnsi="Times New Roman"/>
                <w:color w:val="000000"/>
                <w:sz w:val="20"/>
                <w:szCs w:val="20"/>
              </w:rPr>
              <w:t>Ведение профессиональной документации (перспективное тематическое планирование, рабочие  программы, план самообразования)</w:t>
            </w:r>
          </w:p>
        </w:tc>
        <w:tc>
          <w:tcPr>
            <w:tcW w:w="5099" w:type="dxa"/>
            <w:tcBorders>
              <w:right w:val="single" w:sz="4" w:space="0" w:color="auto"/>
            </w:tcBorders>
          </w:tcPr>
          <w:p w:rsidR="00524C75" w:rsidRPr="004056C2" w:rsidRDefault="00524C75" w:rsidP="00FF1765">
            <w:pPr>
              <w:tabs>
                <w:tab w:val="left" w:pos="5194"/>
              </w:tabs>
              <w:spacing w:after="0" w:line="240" w:lineRule="auto"/>
              <w:ind w:left="-104" w:right="-111"/>
              <w:rPr>
                <w:rFonts w:ascii="Times New Roman" w:hAnsi="Times New Roman"/>
                <w:sz w:val="20"/>
                <w:szCs w:val="20"/>
              </w:rPr>
            </w:pPr>
            <w:r w:rsidRPr="004056C2">
              <w:rPr>
                <w:rFonts w:ascii="Times New Roman" w:hAnsi="Times New Roman"/>
                <w:color w:val="000000"/>
                <w:sz w:val="20"/>
                <w:szCs w:val="20"/>
              </w:rPr>
              <w:t>Полнота  и соответствие нормативным регламентирующим документам</w:t>
            </w:r>
          </w:p>
          <w:p w:rsidR="00524C75" w:rsidRPr="004056C2" w:rsidRDefault="00524C75" w:rsidP="00FF1765">
            <w:pPr>
              <w:tabs>
                <w:tab w:val="left" w:pos="5194"/>
              </w:tabs>
              <w:spacing w:after="0" w:line="240" w:lineRule="auto"/>
              <w:rPr>
                <w:rFonts w:ascii="Times New Roman" w:hAnsi="Times New Roman"/>
                <w:color w:val="000000"/>
                <w:sz w:val="20"/>
                <w:szCs w:val="20"/>
              </w:rPr>
            </w:pPr>
          </w:p>
          <w:p w:rsidR="00524C75" w:rsidRPr="004056C2" w:rsidRDefault="00524C75" w:rsidP="00FF1765">
            <w:pPr>
              <w:tabs>
                <w:tab w:val="left" w:pos="5194"/>
              </w:tabs>
              <w:spacing w:after="0" w:line="240" w:lineRule="auto"/>
              <w:ind w:left="-104" w:right="-251" w:hanging="4"/>
              <w:rPr>
                <w:rFonts w:ascii="Times New Roman" w:hAnsi="Times New Roman"/>
                <w:sz w:val="20"/>
                <w:szCs w:val="20"/>
              </w:rPr>
            </w:pPr>
          </w:p>
        </w:tc>
        <w:tc>
          <w:tcPr>
            <w:tcW w:w="2138" w:type="dxa"/>
            <w:gridSpan w:val="3"/>
            <w:tcBorders>
              <w:top w:val="single" w:sz="4" w:space="0" w:color="auto"/>
              <w:left w:val="single" w:sz="4" w:space="0" w:color="auto"/>
            </w:tcBorders>
          </w:tcPr>
          <w:p w:rsidR="00524C75" w:rsidRPr="004056C2" w:rsidRDefault="00524C75" w:rsidP="00FF1765">
            <w:pPr>
              <w:tabs>
                <w:tab w:val="left" w:pos="5194"/>
              </w:tabs>
              <w:spacing w:after="0" w:line="240" w:lineRule="auto"/>
              <w:rPr>
                <w:rFonts w:ascii="Times New Roman" w:hAnsi="Times New Roman"/>
                <w:sz w:val="20"/>
                <w:szCs w:val="20"/>
              </w:rPr>
            </w:pPr>
            <w:r w:rsidRPr="004056C2">
              <w:rPr>
                <w:rFonts w:ascii="Times New Roman" w:hAnsi="Times New Roman"/>
                <w:sz w:val="20"/>
                <w:szCs w:val="20"/>
              </w:rPr>
              <w:t>0-28</w:t>
            </w:r>
          </w:p>
        </w:tc>
      </w:tr>
      <w:tr w:rsidR="00524C75" w:rsidRPr="004056C2" w:rsidTr="00FF1765">
        <w:trPr>
          <w:trHeight w:val="701"/>
        </w:trPr>
        <w:tc>
          <w:tcPr>
            <w:tcW w:w="858" w:type="dxa"/>
            <w:vMerge/>
          </w:tcPr>
          <w:p w:rsidR="00524C75" w:rsidRPr="004056C2" w:rsidRDefault="00524C75" w:rsidP="00FF1765">
            <w:pPr>
              <w:tabs>
                <w:tab w:val="left" w:pos="5194"/>
              </w:tabs>
              <w:spacing w:after="0" w:line="240" w:lineRule="auto"/>
              <w:rPr>
                <w:rFonts w:ascii="Times New Roman" w:hAnsi="Times New Roman"/>
                <w:sz w:val="20"/>
                <w:szCs w:val="20"/>
              </w:rPr>
            </w:pPr>
          </w:p>
        </w:tc>
        <w:tc>
          <w:tcPr>
            <w:tcW w:w="2794" w:type="dxa"/>
          </w:tcPr>
          <w:p w:rsidR="00524C75" w:rsidRPr="004056C2" w:rsidRDefault="00524C75" w:rsidP="00FF1765">
            <w:pPr>
              <w:tabs>
                <w:tab w:val="left" w:pos="5194"/>
              </w:tabs>
              <w:spacing w:after="0" w:line="240" w:lineRule="auto"/>
              <w:rPr>
                <w:rFonts w:ascii="Times New Roman" w:hAnsi="Times New Roman"/>
                <w:color w:val="000000"/>
                <w:sz w:val="20"/>
                <w:szCs w:val="20"/>
              </w:rPr>
            </w:pPr>
            <w:r w:rsidRPr="004056C2">
              <w:rPr>
                <w:rFonts w:ascii="Times New Roman" w:hAnsi="Times New Roman"/>
                <w:color w:val="000000"/>
                <w:sz w:val="20"/>
                <w:szCs w:val="20"/>
              </w:rPr>
              <w:t>Участие в разработке и реализация проектов, программ, связанных с образовательной деятельностью</w:t>
            </w:r>
          </w:p>
        </w:tc>
        <w:tc>
          <w:tcPr>
            <w:tcW w:w="5099" w:type="dxa"/>
            <w:tcBorders>
              <w:right w:val="single" w:sz="4" w:space="0" w:color="auto"/>
            </w:tcBorders>
          </w:tcPr>
          <w:p w:rsidR="00524C75" w:rsidRPr="004056C2" w:rsidRDefault="00524C75" w:rsidP="00FF1765">
            <w:pPr>
              <w:tabs>
                <w:tab w:val="left" w:pos="5194"/>
              </w:tabs>
              <w:spacing w:after="0" w:line="240" w:lineRule="auto"/>
              <w:ind w:left="-104" w:right="-111"/>
              <w:rPr>
                <w:rFonts w:ascii="Times New Roman" w:hAnsi="Times New Roman"/>
                <w:color w:val="000000"/>
                <w:sz w:val="20"/>
                <w:szCs w:val="20"/>
              </w:rPr>
            </w:pPr>
            <w:r w:rsidRPr="004056C2">
              <w:rPr>
                <w:rFonts w:ascii="Times New Roman" w:hAnsi="Times New Roman"/>
                <w:color w:val="000000"/>
                <w:sz w:val="20"/>
                <w:szCs w:val="20"/>
              </w:rPr>
              <w:t>Согласование и утверждение проектов и программ</w:t>
            </w:r>
          </w:p>
        </w:tc>
        <w:tc>
          <w:tcPr>
            <w:tcW w:w="2138" w:type="dxa"/>
            <w:gridSpan w:val="3"/>
            <w:tcBorders>
              <w:top w:val="single" w:sz="4" w:space="0" w:color="auto"/>
              <w:left w:val="single" w:sz="4" w:space="0" w:color="auto"/>
            </w:tcBorders>
          </w:tcPr>
          <w:p w:rsidR="00524C75" w:rsidRPr="004056C2" w:rsidRDefault="00524C75" w:rsidP="00FF1765">
            <w:pPr>
              <w:tabs>
                <w:tab w:val="left" w:pos="5194"/>
              </w:tabs>
              <w:spacing w:after="0" w:line="240" w:lineRule="auto"/>
              <w:rPr>
                <w:rFonts w:ascii="Times New Roman" w:hAnsi="Times New Roman"/>
                <w:sz w:val="20"/>
                <w:szCs w:val="20"/>
              </w:rPr>
            </w:pPr>
            <w:r w:rsidRPr="004056C2">
              <w:rPr>
                <w:rFonts w:ascii="Times New Roman" w:hAnsi="Times New Roman"/>
                <w:sz w:val="20"/>
                <w:szCs w:val="20"/>
              </w:rPr>
              <w:t>0-25</w:t>
            </w:r>
          </w:p>
        </w:tc>
      </w:tr>
      <w:tr w:rsidR="00524C75" w:rsidRPr="004056C2" w:rsidTr="00FF1765">
        <w:trPr>
          <w:trHeight w:val="526"/>
        </w:trPr>
        <w:tc>
          <w:tcPr>
            <w:tcW w:w="858" w:type="dxa"/>
            <w:vMerge/>
          </w:tcPr>
          <w:p w:rsidR="00524C75" w:rsidRPr="004056C2" w:rsidRDefault="00524C75" w:rsidP="00FF1765">
            <w:pPr>
              <w:tabs>
                <w:tab w:val="left" w:pos="5194"/>
              </w:tabs>
              <w:spacing w:after="0" w:line="240" w:lineRule="auto"/>
              <w:rPr>
                <w:rFonts w:ascii="Times New Roman" w:hAnsi="Times New Roman"/>
                <w:sz w:val="20"/>
                <w:szCs w:val="20"/>
              </w:rPr>
            </w:pPr>
          </w:p>
        </w:tc>
        <w:tc>
          <w:tcPr>
            <w:tcW w:w="2794" w:type="dxa"/>
          </w:tcPr>
          <w:p w:rsidR="00524C75" w:rsidRPr="004056C2" w:rsidRDefault="00524C75" w:rsidP="00FF1765">
            <w:pPr>
              <w:tabs>
                <w:tab w:val="left" w:pos="5194"/>
              </w:tabs>
              <w:spacing w:after="0" w:line="240" w:lineRule="auto"/>
              <w:rPr>
                <w:rFonts w:ascii="Times New Roman" w:hAnsi="Times New Roman"/>
                <w:color w:val="000000"/>
                <w:sz w:val="20"/>
                <w:szCs w:val="20"/>
              </w:rPr>
            </w:pPr>
            <w:r w:rsidRPr="004056C2">
              <w:rPr>
                <w:rFonts w:ascii="Times New Roman" w:hAnsi="Times New Roman"/>
                <w:color w:val="000000"/>
                <w:sz w:val="20"/>
                <w:szCs w:val="20"/>
              </w:rPr>
              <w:t>Организация работы по укреплению здоровья детей</w:t>
            </w:r>
          </w:p>
          <w:p w:rsidR="00524C75" w:rsidRPr="004056C2" w:rsidRDefault="00524C75" w:rsidP="00FF1765">
            <w:pPr>
              <w:tabs>
                <w:tab w:val="left" w:pos="5194"/>
              </w:tabs>
              <w:spacing w:after="0" w:line="240" w:lineRule="auto"/>
              <w:rPr>
                <w:rFonts w:ascii="Times New Roman" w:hAnsi="Times New Roman"/>
                <w:color w:val="000000"/>
                <w:sz w:val="20"/>
                <w:szCs w:val="20"/>
              </w:rPr>
            </w:pPr>
          </w:p>
        </w:tc>
        <w:tc>
          <w:tcPr>
            <w:tcW w:w="5099" w:type="dxa"/>
            <w:tcBorders>
              <w:right w:val="single" w:sz="4" w:space="0" w:color="000000"/>
            </w:tcBorders>
          </w:tcPr>
          <w:p w:rsidR="00524C75" w:rsidRPr="004056C2" w:rsidRDefault="00524C75" w:rsidP="00FF1765">
            <w:pPr>
              <w:tabs>
                <w:tab w:val="left" w:pos="5194"/>
              </w:tabs>
              <w:spacing w:after="0" w:line="240" w:lineRule="auto"/>
              <w:ind w:left="-49" w:firstLine="49"/>
              <w:rPr>
                <w:rFonts w:ascii="Times New Roman" w:hAnsi="Times New Roman"/>
                <w:color w:val="000000"/>
                <w:sz w:val="20"/>
                <w:szCs w:val="20"/>
              </w:rPr>
            </w:pPr>
            <w:r w:rsidRPr="004056C2">
              <w:rPr>
                <w:rFonts w:ascii="Times New Roman" w:hAnsi="Times New Roman"/>
                <w:color w:val="000000"/>
                <w:sz w:val="20"/>
                <w:szCs w:val="20"/>
              </w:rPr>
              <w:t>Создание и реализация программ и проектов, направленных на сохранение здоровья детей</w:t>
            </w:r>
          </w:p>
          <w:p w:rsidR="00524C75" w:rsidRPr="004056C2" w:rsidRDefault="00524C75" w:rsidP="00FF1765">
            <w:pPr>
              <w:tabs>
                <w:tab w:val="left" w:pos="5194"/>
              </w:tabs>
              <w:spacing w:after="0" w:line="240" w:lineRule="auto"/>
              <w:ind w:left="-104" w:right="-111"/>
              <w:rPr>
                <w:rFonts w:ascii="Times New Roman" w:eastAsia="Calibri" w:hAnsi="Times New Roman"/>
                <w:bCs/>
                <w:color w:val="000000"/>
                <w:sz w:val="20"/>
                <w:szCs w:val="20"/>
              </w:rPr>
            </w:pPr>
          </w:p>
        </w:tc>
        <w:tc>
          <w:tcPr>
            <w:tcW w:w="2138" w:type="dxa"/>
            <w:gridSpan w:val="3"/>
            <w:tcBorders>
              <w:top w:val="single" w:sz="4" w:space="0" w:color="auto"/>
              <w:left w:val="single" w:sz="4" w:space="0" w:color="000000"/>
            </w:tcBorders>
          </w:tcPr>
          <w:p w:rsidR="00524C75" w:rsidRPr="004056C2" w:rsidRDefault="00524C75" w:rsidP="00FF1765">
            <w:pPr>
              <w:tabs>
                <w:tab w:val="left" w:pos="5194"/>
              </w:tabs>
              <w:spacing w:after="0" w:line="240" w:lineRule="auto"/>
              <w:rPr>
                <w:rFonts w:ascii="Times New Roman" w:hAnsi="Times New Roman"/>
                <w:sz w:val="20"/>
                <w:szCs w:val="20"/>
              </w:rPr>
            </w:pPr>
            <w:r w:rsidRPr="004056C2">
              <w:rPr>
                <w:rFonts w:ascii="Times New Roman" w:hAnsi="Times New Roman"/>
                <w:sz w:val="20"/>
                <w:szCs w:val="20"/>
              </w:rPr>
              <w:t>0-17</w:t>
            </w:r>
          </w:p>
        </w:tc>
      </w:tr>
      <w:tr w:rsidR="00524C75" w:rsidRPr="004056C2" w:rsidTr="00FF1765">
        <w:trPr>
          <w:trHeight w:val="161"/>
        </w:trPr>
        <w:tc>
          <w:tcPr>
            <w:tcW w:w="858" w:type="dxa"/>
            <w:vMerge/>
          </w:tcPr>
          <w:p w:rsidR="00524C75" w:rsidRPr="004056C2" w:rsidRDefault="00524C75" w:rsidP="00FF1765">
            <w:pPr>
              <w:tabs>
                <w:tab w:val="left" w:pos="5194"/>
              </w:tabs>
              <w:spacing w:after="0" w:line="240" w:lineRule="auto"/>
              <w:rPr>
                <w:rFonts w:ascii="Times New Roman" w:hAnsi="Times New Roman"/>
                <w:sz w:val="20"/>
                <w:szCs w:val="20"/>
              </w:rPr>
            </w:pPr>
          </w:p>
        </w:tc>
        <w:tc>
          <w:tcPr>
            <w:tcW w:w="10031" w:type="dxa"/>
            <w:gridSpan w:val="5"/>
          </w:tcPr>
          <w:p w:rsidR="00524C75" w:rsidRPr="004056C2" w:rsidRDefault="00524C75" w:rsidP="00FF1765">
            <w:pPr>
              <w:tabs>
                <w:tab w:val="left" w:pos="5194"/>
              </w:tabs>
              <w:spacing w:after="0" w:line="240" w:lineRule="auto"/>
              <w:jc w:val="center"/>
              <w:rPr>
                <w:rFonts w:ascii="Times New Roman" w:hAnsi="Times New Roman"/>
                <w:sz w:val="20"/>
                <w:szCs w:val="20"/>
              </w:rPr>
            </w:pPr>
            <w:r w:rsidRPr="004056C2">
              <w:rPr>
                <w:rFonts w:ascii="Times New Roman" w:hAnsi="Times New Roman"/>
                <w:b/>
                <w:sz w:val="20"/>
                <w:szCs w:val="20"/>
              </w:rPr>
              <w:t>Выплаты за интенсивность и высокие результаты работы      130</w:t>
            </w:r>
          </w:p>
        </w:tc>
      </w:tr>
      <w:tr w:rsidR="00524C75" w:rsidRPr="004056C2" w:rsidTr="00FF1765">
        <w:trPr>
          <w:trHeight w:val="373"/>
        </w:trPr>
        <w:tc>
          <w:tcPr>
            <w:tcW w:w="858" w:type="dxa"/>
            <w:vMerge/>
          </w:tcPr>
          <w:p w:rsidR="00524C75" w:rsidRPr="004056C2" w:rsidRDefault="00524C75" w:rsidP="00FF1765">
            <w:pPr>
              <w:tabs>
                <w:tab w:val="left" w:pos="5194"/>
              </w:tabs>
              <w:spacing w:after="0" w:line="240" w:lineRule="auto"/>
              <w:rPr>
                <w:rFonts w:ascii="Times New Roman" w:hAnsi="Times New Roman"/>
                <w:sz w:val="20"/>
                <w:szCs w:val="20"/>
              </w:rPr>
            </w:pPr>
          </w:p>
        </w:tc>
        <w:tc>
          <w:tcPr>
            <w:tcW w:w="2794" w:type="dxa"/>
            <w:vMerge w:val="restart"/>
          </w:tcPr>
          <w:p w:rsidR="00524C75" w:rsidRPr="004056C2" w:rsidRDefault="00524C75" w:rsidP="00FF1765">
            <w:pPr>
              <w:tabs>
                <w:tab w:val="left" w:pos="5194"/>
              </w:tabs>
              <w:spacing w:after="0" w:line="240" w:lineRule="auto"/>
              <w:rPr>
                <w:rFonts w:ascii="Times New Roman" w:hAnsi="Times New Roman"/>
                <w:sz w:val="20"/>
                <w:szCs w:val="20"/>
              </w:rPr>
            </w:pPr>
          </w:p>
          <w:p w:rsidR="00524C75" w:rsidRPr="004056C2" w:rsidRDefault="00524C75" w:rsidP="00FF1765">
            <w:pPr>
              <w:tabs>
                <w:tab w:val="left" w:pos="5194"/>
              </w:tabs>
              <w:spacing w:after="0" w:line="240" w:lineRule="auto"/>
              <w:ind w:right="-97"/>
              <w:rPr>
                <w:rFonts w:ascii="Times New Roman" w:hAnsi="Times New Roman"/>
                <w:sz w:val="20"/>
                <w:szCs w:val="20"/>
              </w:rPr>
            </w:pPr>
            <w:r w:rsidRPr="004056C2">
              <w:rPr>
                <w:rFonts w:ascii="Times New Roman" w:hAnsi="Times New Roman"/>
                <w:color w:val="000000"/>
                <w:sz w:val="20"/>
                <w:szCs w:val="20"/>
              </w:rPr>
              <w:t>Участие в инновационной деятельности</w:t>
            </w:r>
            <w:r w:rsidRPr="004056C2">
              <w:rPr>
                <w:rFonts w:ascii="Times New Roman" w:hAnsi="Times New Roman"/>
                <w:sz w:val="20"/>
                <w:szCs w:val="20"/>
              </w:rPr>
              <w:t xml:space="preserve"> </w:t>
            </w:r>
          </w:p>
        </w:tc>
        <w:tc>
          <w:tcPr>
            <w:tcW w:w="5099" w:type="dxa"/>
            <w:vMerge w:val="restart"/>
            <w:tcBorders>
              <w:right w:val="single" w:sz="4" w:space="0" w:color="000000"/>
            </w:tcBorders>
          </w:tcPr>
          <w:p w:rsidR="00524C75" w:rsidRPr="004056C2" w:rsidRDefault="00524C75" w:rsidP="00FF1765">
            <w:pPr>
              <w:tabs>
                <w:tab w:val="left" w:pos="5194"/>
              </w:tabs>
              <w:spacing w:after="0" w:line="240" w:lineRule="auto"/>
              <w:ind w:left="-104" w:right="-111"/>
              <w:jc w:val="center"/>
              <w:rPr>
                <w:rFonts w:ascii="Times New Roman" w:hAnsi="Times New Roman"/>
                <w:color w:val="000000"/>
                <w:sz w:val="20"/>
                <w:szCs w:val="20"/>
              </w:rPr>
            </w:pPr>
          </w:p>
          <w:p w:rsidR="00524C75" w:rsidRPr="004056C2" w:rsidRDefault="00524C75" w:rsidP="00FF1765">
            <w:pPr>
              <w:tabs>
                <w:tab w:val="left" w:pos="5194"/>
              </w:tabs>
              <w:spacing w:after="0" w:line="240" w:lineRule="auto"/>
              <w:ind w:left="-104" w:right="-111"/>
              <w:jc w:val="center"/>
              <w:rPr>
                <w:rFonts w:ascii="Times New Roman" w:hAnsi="Times New Roman"/>
                <w:color w:val="000000"/>
                <w:sz w:val="20"/>
                <w:szCs w:val="20"/>
              </w:rPr>
            </w:pPr>
            <w:r w:rsidRPr="004056C2">
              <w:rPr>
                <w:rFonts w:ascii="Times New Roman" w:hAnsi="Times New Roman"/>
                <w:color w:val="000000"/>
                <w:sz w:val="20"/>
                <w:szCs w:val="20"/>
              </w:rPr>
              <w:t>Разработка и внедрение авторских программ воспитания, ведение исследовательской деятельности</w:t>
            </w:r>
          </w:p>
          <w:p w:rsidR="00524C75" w:rsidRPr="004056C2" w:rsidRDefault="00524C75" w:rsidP="00FF1765">
            <w:pPr>
              <w:tabs>
                <w:tab w:val="left" w:pos="5194"/>
              </w:tabs>
              <w:spacing w:after="0" w:line="240" w:lineRule="auto"/>
              <w:ind w:left="-104" w:right="-111"/>
              <w:jc w:val="center"/>
              <w:rPr>
                <w:rFonts w:ascii="Times New Roman" w:hAnsi="Times New Roman"/>
                <w:sz w:val="20"/>
                <w:szCs w:val="20"/>
              </w:rPr>
            </w:pPr>
          </w:p>
        </w:tc>
        <w:tc>
          <w:tcPr>
            <w:tcW w:w="2138" w:type="dxa"/>
            <w:gridSpan w:val="3"/>
            <w:tcBorders>
              <w:top w:val="single" w:sz="4" w:space="0" w:color="auto"/>
              <w:left w:val="single" w:sz="4" w:space="0" w:color="000000"/>
              <w:bottom w:val="nil"/>
            </w:tcBorders>
          </w:tcPr>
          <w:p w:rsidR="00524C75" w:rsidRPr="004056C2" w:rsidRDefault="00524C75" w:rsidP="00FF1765">
            <w:pPr>
              <w:tabs>
                <w:tab w:val="left" w:pos="5194"/>
              </w:tabs>
              <w:spacing w:after="0" w:line="240" w:lineRule="auto"/>
              <w:rPr>
                <w:rFonts w:ascii="Times New Roman" w:hAnsi="Times New Roman"/>
                <w:sz w:val="20"/>
                <w:szCs w:val="20"/>
              </w:rPr>
            </w:pPr>
            <w:r w:rsidRPr="004056C2">
              <w:rPr>
                <w:rFonts w:ascii="Times New Roman" w:hAnsi="Times New Roman"/>
                <w:sz w:val="20"/>
                <w:szCs w:val="20"/>
              </w:rPr>
              <w:t>0-35</w:t>
            </w:r>
          </w:p>
        </w:tc>
      </w:tr>
      <w:tr w:rsidR="00524C75" w:rsidRPr="004056C2" w:rsidTr="00FF1765">
        <w:trPr>
          <w:trHeight w:val="170"/>
        </w:trPr>
        <w:tc>
          <w:tcPr>
            <w:tcW w:w="858" w:type="dxa"/>
            <w:vMerge/>
          </w:tcPr>
          <w:p w:rsidR="00524C75" w:rsidRPr="004056C2" w:rsidRDefault="00524C75" w:rsidP="00FF1765">
            <w:pPr>
              <w:tabs>
                <w:tab w:val="left" w:pos="5194"/>
              </w:tabs>
              <w:spacing w:after="0" w:line="240" w:lineRule="auto"/>
              <w:rPr>
                <w:rFonts w:ascii="Times New Roman" w:hAnsi="Times New Roman"/>
                <w:sz w:val="20"/>
                <w:szCs w:val="20"/>
              </w:rPr>
            </w:pPr>
          </w:p>
        </w:tc>
        <w:tc>
          <w:tcPr>
            <w:tcW w:w="2794" w:type="dxa"/>
            <w:vMerge/>
          </w:tcPr>
          <w:p w:rsidR="00524C75" w:rsidRPr="004056C2" w:rsidRDefault="00524C75" w:rsidP="00FF1765">
            <w:pPr>
              <w:tabs>
                <w:tab w:val="left" w:pos="5194"/>
              </w:tabs>
              <w:spacing w:after="0" w:line="240" w:lineRule="auto"/>
              <w:ind w:right="-97"/>
              <w:rPr>
                <w:rFonts w:ascii="Times New Roman" w:hAnsi="Times New Roman"/>
                <w:color w:val="000000"/>
                <w:sz w:val="20"/>
                <w:szCs w:val="20"/>
              </w:rPr>
            </w:pPr>
          </w:p>
        </w:tc>
        <w:tc>
          <w:tcPr>
            <w:tcW w:w="5099" w:type="dxa"/>
            <w:vMerge/>
            <w:tcBorders>
              <w:right w:val="single" w:sz="4" w:space="0" w:color="000000"/>
            </w:tcBorders>
          </w:tcPr>
          <w:p w:rsidR="00524C75" w:rsidRPr="004056C2" w:rsidRDefault="00524C75" w:rsidP="00FF1765">
            <w:pPr>
              <w:tabs>
                <w:tab w:val="left" w:pos="5194"/>
              </w:tabs>
              <w:spacing w:after="0" w:line="240" w:lineRule="auto"/>
              <w:ind w:left="-104" w:right="-111"/>
              <w:jc w:val="center"/>
              <w:rPr>
                <w:rFonts w:ascii="Times New Roman" w:hAnsi="Times New Roman"/>
                <w:sz w:val="20"/>
                <w:szCs w:val="20"/>
              </w:rPr>
            </w:pPr>
          </w:p>
        </w:tc>
        <w:tc>
          <w:tcPr>
            <w:tcW w:w="2138" w:type="dxa"/>
            <w:gridSpan w:val="3"/>
            <w:tcBorders>
              <w:top w:val="nil"/>
              <w:left w:val="single" w:sz="4" w:space="0" w:color="000000"/>
              <w:bottom w:val="single" w:sz="4" w:space="0" w:color="auto"/>
            </w:tcBorders>
          </w:tcPr>
          <w:p w:rsidR="00524C75" w:rsidRPr="004056C2" w:rsidRDefault="00524C75" w:rsidP="00FF1765">
            <w:pPr>
              <w:tabs>
                <w:tab w:val="left" w:pos="5194"/>
              </w:tabs>
              <w:spacing w:after="0" w:line="240" w:lineRule="auto"/>
              <w:rPr>
                <w:rFonts w:ascii="Times New Roman" w:hAnsi="Times New Roman"/>
                <w:sz w:val="20"/>
                <w:szCs w:val="20"/>
              </w:rPr>
            </w:pPr>
          </w:p>
        </w:tc>
      </w:tr>
      <w:tr w:rsidR="00524C75" w:rsidRPr="004056C2" w:rsidTr="00FF1765">
        <w:trPr>
          <w:trHeight w:val="170"/>
        </w:trPr>
        <w:tc>
          <w:tcPr>
            <w:tcW w:w="858" w:type="dxa"/>
            <w:vMerge/>
          </w:tcPr>
          <w:p w:rsidR="00524C75" w:rsidRPr="004056C2" w:rsidRDefault="00524C75" w:rsidP="00FF1765">
            <w:pPr>
              <w:tabs>
                <w:tab w:val="left" w:pos="5194"/>
              </w:tabs>
              <w:spacing w:after="0" w:line="240" w:lineRule="auto"/>
              <w:rPr>
                <w:rFonts w:ascii="Times New Roman" w:hAnsi="Times New Roman"/>
                <w:sz w:val="20"/>
                <w:szCs w:val="20"/>
              </w:rPr>
            </w:pPr>
          </w:p>
        </w:tc>
        <w:tc>
          <w:tcPr>
            <w:tcW w:w="2794" w:type="dxa"/>
            <w:vMerge/>
          </w:tcPr>
          <w:p w:rsidR="00524C75" w:rsidRPr="004056C2" w:rsidRDefault="00524C75" w:rsidP="00FF1765">
            <w:pPr>
              <w:tabs>
                <w:tab w:val="left" w:pos="5194"/>
              </w:tabs>
              <w:spacing w:after="0" w:line="240" w:lineRule="auto"/>
              <w:ind w:right="-97"/>
              <w:rPr>
                <w:rFonts w:ascii="Times New Roman" w:hAnsi="Times New Roman"/>
                <w:color w:val="000000"/>
                <w:sz w:val="20"/>
                <w:szCs w:val="20"/>
              </w:rPr>
            </w:pPr>
          </w:p>
        </w:tc>
        <w:tc>
          <w:tcPr>
            <w:tcW w:w="5099" w:type="dxa"/>
            <w:tcBorders>
              <w:right w:val="single" w:sz="4" w:space="0" w:color="000000"/>
            </w:tcBorders>
          </w:tcPr>
          <w:p w:rsidR="00524C75" w:rsidRPr="004056C2" w:rsidRDefault="00524C75" w:rsidP="00FF1765">
            <w:pPr>
              <w:tabs>
                <w:tab w:val="left" w:pos="5194"/>
              </w:tabs>
              <w:spacing w:after="0" w:line="240" w:lineRule="auto"/>
              <w:ind w:left="-104" w:right="-111"/>
              <w:jc w:val="center"/>
              <w:rPr>
                <w:rFonts w:ascii="Times New Roman" w:hAnsi="Times New Roman"/>
                <w:sz w:val="20"/>
                <w:szCs w:val="20"/>
              </w:rPr>
            </w:pPr>
            <w:r w:rsidRPr="004056C2">
              <w:rPr>
                <w:rFonts w:ascii="Times New Roman" w:hAnsi="Times New Roman"/>
                <w:sz w:val="20"/>
                <w:szCs w:val="20"/>
              </w:rPr>
              <w:t xml:space="preserve">Публикации, </w:t>
            </w:r>
            <w:r w:rsidRPr="004056C2">
              <w:rPr>
                <w:rFonts w:ascii="Times New Roman" w:hAnsi="Times New Roman"/>
                <w:color w:val="000000"/>
                <w:sz w:val="20"/>
                <w:szCs w:val="20"/>
              </w:rPr>
              <w:t>конференции</w:t>
            </w:r>
          </w:p>
        </w:tc>
        <w:tc>
          <w:tcPr>
            <w:tcW w:w="2138" w:type="dxa"/>
            <w:gridSpan w:val="3"/>
            <w:tcBorders>
              <w:top w:val="nil"/>
              <w:left w:val="single" w:sz="4" w:space="0" w:color="000000"/>
              <w:bottom w:val="single" w:sz="4" w:space="0" w:color="auto"/>
            </w:tcBorders>
          </w:tcPr>
          <w:p w:rsidR="00524C75" w:rsidRPr="004056C2" w:rsidRDefault="00524C75" w:rsidP="00FF1765">
            <w:pPr>
              <w:tabs>
                <w:tab w:val="left" w:pos="5194"/>
              </w:tabs>
              <w:spacing w:after="0" w:line="240" w:lineRule="auto"/>
              <w:rPr>
                <w:rFonts w:ascii="Times New Roman" w:hAnsi="Times New Roman"/>
                <w:sz w:val="20"/>
                <w:szCs w:val="20"/>
              </w:rPr>
            </w:pPr>
            <w:r w:rsidRPr="004056C2">
              <w:rPr>
                <w:rFonts w:ascii="Times New Roman" w:hAnsi="Times New Roman"/>
                <w:sz w:val="20"/>
                <w:szCs w:val="20"/>
              </w:rPr>
              <w:t>0-10</w:t>
            </w:r>
          </w:p>
        </w:tc>
      </w:tr>
      <w:tr w:rsidR="00524C75" w:rsidRPr="004056C2" w:rsidTr="00FF1765">
        <w:trPr>
          <w:trHeight w:val="235"/>
        </w:trPr>
        <w:tc>
          <w:tcPr>
            <w:tcW w:w="858" w:type="dxa"/>
            <w:vMerge/>
          </w:tcPr>
          <w:p w:rsidR="00524C75" w:rsidRPr="004056C2" w:rsidRDefault="00524C75" w:rsidP="00FF1765">
            <w:pPr>
              <w:tabs>
                <w:tab w:val="left" w:pos="5194"/>
              </w:tabs>
              <w:spacing w:after="0" w:line="240" w:lineRule="auto"/>
              <w:rPr>
                <w:rFonts w:ascii="Times New Roman" w:hAnsi="Times New Roman"/>
                <w:sz w:val="20"/>
                <w:szCs w:val="20"/>
              </w:rPr>
            </w:pPr>
          </w:p>
        </w:tc>
        <w:tc>
          <w:tcPr>
            <w:tcW w:w="2794" w:type="dxa"/>
            <w:vMerge w:val="restart"/>
          </w:tcPr>
          <w:p w:rsidR="00524C75" w:rsidRPr="004056C2" w:rsidRDefault="00524C75" w:rsidP="00FF1765">
            <w:pPr>
              <w:tabs>
                <w:tab w:val="left" w:pos="5194"/>
              </w:tabs>
              <w:spacing w:after="0" w:line="240" w:lineRule="auto"/>
              <w:rPr>
                <w:rFonts w:ascii="Times New Roman" w:hAnsi="Times New Roman"/>
                <w:sz w:val="20"/>
                <w:szCs w:val="20"/>
              </w:rPr>
            </w:pPr>
          </w:p>
          <w:p w:rsidR="00524C75" w:rsidRPr="004056C2" w:rsidRDefault="00524C75" w:rsidP="00FF1765">
            <w:pPr>
              <w:tabs>
                <w:tab w:val="left" w:pos="5194"/>
              </w:tabs>
              <w:spacing w:after="0" w:line="240" w:lineRule="auto"/>
              <w:ind w:right="-68"/>
              <w:rPr>
                <w:rFonts w:ascii="Times New Roman" w:hAnsi="Times New Roman"/>
                <w:sz w:val="20"/>
                <w:szCs w:val="20"/>
              </w:rPr>
            </w:pPr>
            <w:r w:rsidRPr="004056C2">
              <w:rPr>
                <w:rFonts w:ascii="Times New Roman" w:hAnsi="Times New Roman"/>
                <w:color w:val="000000"/>
                <w:sz w:val="20"/>
                <w:szCs w:val="20"/>
              </w:rPr>
              <w:t xml:space="preserve">Организация и проведение отчетных мероприятий, </w:t>
            </w:r>
            <w:proofErr w:type="gramStart"/>
            <w:r w:rsidRPr="004056C2">
              <w:rPr>
                <w:rFonts w:ascii="Times New Roman" w:hAnsi="Times New Roman"/>
                <w:color w:val="000000"/>
                <w:sz w:val="20"/>
                <w:szCs w:val="20"/>
              </w:rPr>
              <w:t>показывающий</w:t>
            </w:r>
            <w:proofErr w:type="gramEnd"/>
            <w:r w:rsidRPr="004056C2">
              <w:rPr>
                <w:rFonts w:ascii="Times New Roman" w:hAnsi="Times New Roman"/>
                <w:color w:val="000000"/>
                <w:sz w:val="20"/>
                <w:szCs w:val="20"/>
              </w:rPr>
              <w:t xml:space="preserve"> результаты образовательного процесса, достижения детей</w:t>
            </w:r>
          </w:p>
          <w:p w:rsidR="00524C75" w:rsidRPr="004056C2" w:rsidRDefault="00524C75" w:rsidP="00FF1765">
            <w:pPr>
              <w:tabs>
                <w:tab w:val="left" w:pos="5194"/>
              </w:tabs>
              <w:spacing w:after="0" w:line="240" w:lineRule="auto"/>
              <w:ind w:right="-97"/>
              <w:rPr>
                <w:rFonts w:ascii="Times New Roman" w:hAnsi="Times New Roman"/>
                <w:color w:val="000000"/>
                <w:sz w:val="20"/>
                <w:szCs w:val="20"/>
              </w:rPr>
            </w:pPr>
          </w:p>
        </w:tc>
        <w:tc>
          <w:tcPr>
            <w:tcW w:w="5099" w:type="dxa"/>
            <w:vMerge w:val="restart"/>
            <w:tcBorders>
              <w:right w:val="single" w:sz="4" w:space="0" w:color="000000"/>
            </w:tcBorders>
          </w:tcPr>
          <w:p w:rsidR="00524C75" w:rsidRPr="004056C2" w:rsidRDefault="00524C75" w:rsidP="00FF1765">
            <w:pPr>
              <w:tabs>
                <w:tab w:val="left" w:pos="5194"/>
              </w:tabs>
              <w:spacing w:after="0" w:line="240" w:lineRule="auto"/>
              <w:ind w:left="-104" w:right="-111"/>
              <w:jc w:val="center"/>
              <w:rPr>
                <w:rFonts w:ascii="Times New Roman" w:hAnsi="Times New Roman"/>
                <w:spacing w:val="-1"/>
                <w:sz w:val="20"/>
                <w:szCs w:val="20"/>
              </w:rPr>
            </w:pPr>
          </w:p>
          <w:p w:rsidR="00524C75" w:rsidRPr="004056C2" w:rsidRDefault="00524C75" w:rsidP="00FF1765">
            <w:pPr>
              <w:widowControl w:val="0"/>
              <w:autoSpaceDE w:val="0"/>
              <w:autoSpaceDN w:val="0"/>
              <w:adjustRightInd w:val="0"/>
              <w:spacing w:after="0" w:line="240" w:lineRule="auto"/>
              <w:rPr>
                <w:rFonts w:ascii="Times New Roman" w:hAnsi="Times New Roman"/>
                <w:sz w:val="20"/>
                <w:szCs w:val="20"/>
              </w:rPr>
            </w:pPr>
            <w:r w:rsidRPr="004056C2">
              <w:rPr>
                <w:rFonts w:ascii="Times New Roman" w:hAnsi="Times New Roman"/>
                <w:color w:val="000000"/>
                <w:sz w:val="20"/>
                <w:szCs w:val="20"/>
              </w:rPr>
              <w:t>Открытые праздники, утренники, посвященные временам года, Дню матери и т.п.</w:t>
            </w:r>
          </w:p>
        </w:tc>
        <w:tc>
          <w:tcPr>
            <w:tcW w:w="2138" w:type="dxa"/>
            <w:gridSpan w:val="3"/>
            <w:tcBorders>
              <w:top w:val="single" w:sz="4" w:space="0" w:color="auto"/>
              <w:left w:val="single" w:sz="4" w:space="0" w:color="000000"/>
              <w:bottom w:val="nil"/>
              <w:right w:val="single" w:sz="4" w:space="0" w:color="auto"/>
            </w:tcBorders>
          </w:tcPr>
          <w:p w:rsidR="00524C75" w:rsidRPr="004056C2" w:rsidRDefault="00524C75" w:rsidP="00FF1765">
            <w:pPr>
              <w:tabs>
                <w:tab w:val="left" w:pos="5194"/>
              </w:tabs>
              <w:spacing w:after="0" w:line="240" w:lineRule="auto"/>
              <w:rPr>
                <w:rFonts w:ascii="Times New Roman" w:hAnsi="Times New Roman"/>
                <w:sz w:val="20"/>
                <w:szCs w:val="20"/>
              </w:rPr>
            </w:pPr>
          </w:p>
        </w:tc>
      </w:tr>
      <w:tr w:rsidR="00524C75" w:rsidRPr="004056C2" w:rsidTr="00FF1765">
        <w:trPr>
          <w:trHeight w:val="148"/>
        </w:trPr>
        <w:tc>
          <w:tcPr>
            <w:tcW w:w="858" w:type="dxa"/>
            <w:vMerge/>
          </w:tcPr>
          <w:p w:rsidR="00524C75" w:rsidRPr="004056C2" w:rsidRDefault="00524C75" w:rsidP="00FF1765">
            <w:pPr>
              <w:tabs>
                <w:tab w:val="left" w:pos="5194"/>
              </w:tabs>
              <w:spacing w:after="0" w:line="240" w:lineRule="auto"/>
              <w:rPr>
                <w:rFonts w:ascii="Times New Roman" w:hAnsi="Times New Roman"/>
                <w:sz w:val="20"/>
                <w:szCs w:val="20"/>
              </w:rPr>
            </w:pPr>
          </w:p>
        </w:tc>
        <w:tc>
          <w:tcPr>
            <w:tcW w:w="2794" w:type="dxa"/>
            <w:vMerge/>
          </w:tcPr>
          <w:p w:rsidR="00524C75" w:rsidRPr="004056C2" w:rsidRDefault="00524C75" w:rsidP="00FF1765">
            <w:pPr>
              <w:tabs>
                <w:tab w:val="left" w:pos="5194"/>
              </w:tabs>
              <w:spacing w:after="0" w:line="240" w:lineRule="auto"/>
              <w:ind w:right="-97"/>
              <w:rPr>
                <w:rFonts w:ascii="Times New Roman" w:hAnsi="Times New Roman"/>
                <w:color w:val="000000"/>
                <w:sz w:val="20"/>
                <w:szCs w:val="20"/>
              </w:rPr>
            </w:pPr>
          </w:p>
        </w:tc>
        <w:tc>
          <w:tcPr>
            <w:tcW w:w="5099" w:type="dxa"/>
            <w:vMerge/>
            <w:tcBorders>
              <w:right w:val="single" w:sz="4" w:space="0" w:color="000000"/>
            </w:tcBorders>
          </w:tcPr>
          <w:p w:rsidR="00524C75" w:rsidRPr="004056C2" w:rsidRDefault="00524C75" w:rsidP="00FF1765">
            <w:pPr>
              <w:widowControl w:val="0"/>
              <w:autoSpaceDE w:val="0"/>
              <w:autoSpaceDN w:val="0"/>
              <w:adjustRightInd w:val="0"/>
              <w:spacing w:after="0" w:line="240" w:lineRule="auto"/>
              <w:jc w:val="center"/>
              <w:rPr>
                <w:rFonts w:ascii="Times New Roman" w:hAnsi="Times New Roman"/>
                <w:sz w:val="20"/>
                <w:szCs w:val="20"/>
              </w:rPr>
            </w:pPr>
          </w:p>
        </w:tc>
        <w:tc>
          <w:tcPr>
            <w:tcW w:w="2138" w:type="dxa"/>
            <w:gridSpan w:val="3"/>
            <w:tcBorders>
              <w:top w:val="nil"/>
              <w:left w:val="single" w:sz="4" w:space="0" w:color="000000"/>
              <w:bottom w:val="nil"/>
              <w:right w:val="single" w:sz="4" w:space="0" w:color="auto"/>
            </w:tcBorders>
          </w:tcPr>
          <w:p w:rsidR="00524C75" w:rsidRPr="004056C2" w:rsidRDefault="00524C75" w:rsidP="00FF1765">
            <w:pPr>
              <w:tabs>
                <w:tab w:val="left" w:pos="5194"/>
              </w:tabs>
              <w:spacing w:after="0" w:line="240" w:lineRule="auto"/>
              <w:rPr>
                <w:rFonts w:ascii="Times New Roman" w:hAnsi="Times New Roman"/>
                <w:sz w:val="20"/>
                <w:szCs w:val="20"/>
              </w:rPr>
            </w:pPr>
          </w:p>
        </w:tc>
      </w:tr>
      <w:tr w:rsidR="00524C75" w:rsidRPr="004056C2" w:rsidTr="00FF1765">
        <w:trPr>
          <w:trHeight w:val="70"/>
        </w:trPr>
        <w:tc>
          <w:tcPr>
            <w:tcW w:w="858" w:type="dxa"/>
            <w:vMerge/>
          </w:tcPr>
          <w:p w:rsidR="00524C75" w:rsidRPr="004056C2" w:rsidRDefault="00524C75" w:rsidP="00FF1765">
            <w:pPr>
              <w:tabs>
                <w:tab w:val="left" w:pos="5194"/>
              </w:tabs>
              <w:spacing w:after="0" w:line="240" w:lineRule="auto"/>
              <w:rPr>
                <w:rFonts w:ascii="Times New Roman" w:hAnsi="Times New Roman"/>
                <w:sz w:val="20"/>
                <w:szCs w:val="20"/>
              </w:rPr>
            </w:pPr>
          </w:p>
        </w:tc>
        <w:tc>
          <w:tcPr>
            <w:tcW w:w="2794" w:type="dxa"/>
            <w:vMerge/>
          </w:tcPr>
          <w:p w:rsidR="00524C75" w:rsidRPr="004056C2" w:rsidRDefault="00524C75" w:rsidP="00FF1765">
            <w:pPr>
              <w:tabs>
                <w:tab w:val="left" w:pos="5194"/>
              </w:tabs>
              <w:spacing w:after="0" w:line="240" w:lineRule="auto"/>
              <w:ind w:right="-97"/>
              <w:rPr>
                <w:rFonts w:ascii="Times New Roman" w:hAnsi="Times New Roman"/>
                <w:color w:val="000000"/>
                <w:sz w:val="20"/>
                <w:szCs w:val="20"/>
              </w:rPr>
            </w:pPr>
          </w:p>
        </w:tc>
        <w:tc>
          <w:tcPr>
            <w:tcW w:w="5099" w:type="dxa"/>
            <w:vMerge/>
            <w:tcBorders>
              <w:right w:val="single" w:sz="4" w:space="0" w:color="000000"/>
            </w:tcBorders>
          </w:tcPr>
          <w:p w:rsidR="00524C75" w:rsidRPr="004056C2" w:rsidRDefault="00524C75" w:rsidP="00FF1765">
            <w:pPr>
              <w:widowControl w:val="0"/>
              <w:autoSpaceDE w:val="0"/>
              <w:autoSpaceDN w:val="0"/>
              <w:adjustRightInd w:val="0"/>
              <w:spacing w:after="0" w:line="240" w:lineRule="auto"/>
              <w:jc w:val="center"/>
              <w:rPr>
                <w:rFonts w:ascii="Times New Roman" w:hAnsi="Times New Roman"/>
                <w:sz w:val="20"/>
                <w:szCs w:val="20"/>
              </w:rPr>
            </w:pPr>
          </w:p>
        </w:tc>
        <w:tc>
          <w:tcPr>
            <w:tcW w:w="2138" w:type="dxa"/>
            <w:gridSpan w:val="3"/>
            <w:tcBorders>
              <w:top w:val="nil"/>
              <w:left w:val="single" w:sz="4" w:space="0" w:color="000000"/>
              <w:bottom w:val="nil"/>
            </w:tcBorders>
          </w:tcPr>
          <w:p w:rsidR="00524C75" w:rsidRPr="004056C2" w:rsidRDefault="00524C75" w:rsidP="00FF1765">
            <w:pPr>
              <w:tabs>
                <w:tab w:val="left" w:pos="5194"/>
              </w:tabs>
              <w:spacing w:after="0" w:line="240" w:lineRule="auto"/>
              <w:rPr>
                <w:rFonts w:ascii="Times New Roman" w:hAnsi="Times New Roman"/>
                <w:sz w:val="20"/>
                <w:szCs w:val="20"/>
              </w:rPr>
            </w:pPr>
          </w:p>
        </w:tc>
      </w:tr>
      <w:tr w:rsidR="00524C75" w:rsidRPr="004056C2" w:rsidTr="00FF1765">
        <w:trPr>
          <w:trHeight w:val="682"/>
        </w:trPr>
        <w:tc>
          <w:tcPr>
            <w:tcW w:w="858" w:type="dxa"/>
            <w:vMerge/>
          </w:tcPr>
          <w:p w:rsidR="00524C75" w:rsidRPr="004056C2" w:rsidRDefault="00524C75" w:rsidP="00FF1765">
            <w:pPr>
              <w:tabs>
                <w:tab w:val="left" w:pos="5194"/>
              </w:tabs>
              <w:spacing w:after="0" w:line="240" w:lineRule="auto"/>
              <w:rPr>
                <w:rFonts w:ascii="Times New Roman" w:hAnsi="Times New Roman"/>
                <w:sz w:val="20"/>
                <w:szCs w:val="20"/>
              </w:rPr>
            </w:pPr>
          </w:p>
        </w:tc>
        <w:tc>
          <w:tcPr>
            <w:tcW w:w="2794" w:type="dxa"/>
            <w:vMerge/>
          </w:tcPr>
          <w:p w:rsidR="00524C75" w:rsidRPr="004056C2" w:rsidRDefault="00524C75" w:rsidP="00FF1765">
            <w:pPr>
              <w:tabs>
                <w:tab w:val="left" w:pos="5194"/>
              </w:tabs>
              <w:spacing w:after="0" w:line="240" w:lineRule="auto"/>
              <w:ind w:right="-97"/>
              <w:rPr>
                <w:rFonts w:ascii="Times New Roman" w:hAnsi="Times New Roman"/>
                <w:color w:val="000000"/>
                <w:sz w:val="20"/>
                <w:szCs w:val="20"/>
              </w:rPr>
            </w:pPr>
          </w:p>
        </w:tc>
        <w:tc>
          <w:tcPr>
            <w:tcW w:w="5099" w:type="dxa"/>
            <w:vMerge/>
            <w:tcBorders>
              <w:right w:val="single" w:sz="4" w:space="0" w:color="000000"/>
            </w:tcBorders>
          </w:tcPr>
          <w:p w:rsidR="00524C75" w:rsidRPr="004056C2" w:rsidRDefault="00524C75" w:rsidP="00FF1765">
            <w:pPr>
              <w:widowControl w:val="0"/>
              <w:autoSpaceDE w:val="0"/>
              <w:autoSpaceDN w:val="0"/>
              <w:adjustRightInd w:val="0"/>
              <w:spacing w:after="0" w:line="240" w:lineRule="auto"/>
              <w:jc w:val="center"/>
              <w:rPr>
                <w:rFonts w:ascii="Times New Roman" w:hAnsi="Times New Roman"/>
                <w:sz w:val="20"/>
                <w:szCs w:val="20"/>
              </w:rPr>
            </w:pPr>
          </w:p>
        </w:tc>
        <w:tc>
          <w:tcPr>
            <w:tcW w:w="621" w:type="dxa"/>
            <w:tcBorders>
              <w:top w:val="nil"/>
              <w:left w:val="single" w:sz="4" w:space="0" w:color="000000"/>
              <w:bottom w:val="nil"/>
              <w:right w:val="nil"/>
            </w:tcBorders>
            <w:vAlign w:val="center"/>
          </w:tcPr>
          <w:p w:rsidR="00524C75" w:rsidRPr="004056C2" w:rsidRDefault="00524C75" w:rsidP="00FF1765">
            <w:pPr>
              <w:tabs>
                <w:tab w:val="left" w:pos="5194"/>
              </w:tabs>
              <w:spacing w:after="0" w:line="240" w:lineRule="auto"/>
              <w:rPr>
                <w:rFonts w:ascii="Times New Roman" w:hAnsi="Times New Roman"/>
                <w:sz w:val="20"/>
                <w:szCs w:val="20"/>
              </w:rPr>
            </w:pPr>
          </w:p>
          <w:p w:rsidR="00524C75" w:rsidRPr="004056C2" w:rsidRDefault="00524C75" w:rsidP="00FF1765">
            <w:pPr>
              <w:tabs>
                <w:tab w:val="left" w:pos="5194"/>
              </w:tabs>
              <w:spacing w:after="0" w:line="240" w:lineRule="auto"/>
              <w:jc w:val="center"/>
              <w:rPr>
                <w:rFonts w:ascii="Times New Roman" w:hAnsi="Times New Roman"/>
                <w:sz w:val="20"/>
                <w:szCs w:val="20"/>
              </w:rPr>
            </w:pPr>
          </w:p>
        </w:tc>
        <w:tc>
          <w:tcPr>
            <w:tcW w:w="567" w:type="dxa"/>
            <w:tcBorders>
              <w:top w:val="nil"/>
              <w:left w:val="nil"/>
              <w:bottom w:val="nil"/>
              <w:right w:val="nil"/>
            </w:tcBorders>
          </w:tcPr>
          <w:p w:rsidR="00524C75" w:rsidRPr="004056C2" w:rsidRDefault="00524C75" w:rsidP="00FF1765">
            <w:pPr>
              <w:tabs>
                <w:tab w:val="left" w:pos="5194"/>
              </w:tabs>
              <w:spacing w:after="0" w:line="240" w:lineRule="auto"/>
              <w:jc w:val="center"/>
              <w:rPr>
                <w:rFonts w:ascii="Times New Roman" w:hAnsi="Times New Roman"/>
                <w:sz w:val="20"/>
                <w:szCs w:val="20"/>
              </w:rPr>
            </w:pPr>
          </w:p>
        </w:tc>
        <w:tc>
          <w:tcPr>
            <w:tcW w:w="950" w:type="dxa"/>
            <w:tcBorders>
              <w:top w:val="nil"/>
              <w:left w:val="nil"/>
              <w:bottom w:val="nil"/>
            </w:tcBorders>
          </w:tcPr>
          <w:p w:rsidR="00524C75" w:rsidRPr="004056C2" w:rsidRDefault="00524C75" w:rsidP="00FF1765">
            <w:pPr>
              <w:tabs>
                <w:tab w:val="left" w:pos="5194"/>
              </w:tabs>
              <w:spacing w:after="0" w:line="240" w:lineRule="auto"/>
              <w:jc w:val="center"/>
              <w:rPr>
                <w:rFonts w:ascii="Times New Roman" w:hAnsi="Times New Roman"/>
                <w:sz w:val="20"/>
                <w:szCs w:val="20"/>
              </w:rPr>
            </w:pPr>
          </w:p>
        </w:tc>
      </w:tr>
      <w:tr w:rsidR="00524C75" w:rsidRPr="004056C2" w:rsidTr="00FF1765">
        <w:trPr>
          <w:trHeight w:val="470"/>
        </w:trPr>
        <w:tc>
          <w:tcPr>
            <w:tcW w:w="858" w:type="dxa"/>
            <w:vMerge/>
          </w:tcPr>
          <w:p w:rsidR="00524C75" w:rsidRPr="004056C2" w:rsidRDefault="00524C75" w:rsidP="00FF1765">
            <w:pPr>
              <w:tabs>
                <w:tab w:val="left" w:pos="5194"/>
              </w:tabs>
              <w:spacing w:after="0" w:line="240" w:lineRule="auto"/>
              <w:rPr>
                <w:rFonts w:ascii="Times New Roman" w:hAnsi="Times New Roman"/>
                <w:sz w:val="20"/>
                <w:szCs w:val="20"/>
              </w:rPr>
            </w:pPr>
          </w:p>
        </w:tc>
        <w:tc>
          <w:tcPr>
            <w:tcW w:w="2794" w:type="dxa"/>
            <w:vMerge/>
          </w:tcPr>
          <w:p w:rsidR="00524C75" w:rsidRPr="004056C2" w:rsidRDefault="00524C75" w:rsidP="00FF1765">
            <w:pPr>
              <w:tabs>
                <w:tab w:val="left" w:pos="5194"/>
              </w:tabs>
              <w:spacing w:after="0" w:line="240" w:lineRule="auto"/>
              <w:ind w:right="-97"/>
              <w:rPr>
                <w:rFonts w:ascii="Times New Roman" w:hAnsi="Times New Roman"/>
                <w:color w:val="000000"/>
                <w:sz w:val="20"/>
                <w:szCs w:val="20"/>
              </w:rPr>
            </w:pPr>
          </w:p>
        </w:tc>
        <w:tc>
          <w:tcPr>
            <w:tcW w:w="5099" w:type="dxa"/>
            <w:vMerge/>
            <w:tcBorders>
              <w:right w:val="single" w:sz="4" w:space="0" w:color="000000"/>
            </w:tcBorders>
          </w:tcPr>
          <w:p w:rsidR="00524C75" w:rsidRPr="004056C2" w:rsidRDefault="00524C75" w:rsidP="00FF1765">
            <w:pPr>
              <w:widowControl w:val="0"/>
              <w:autoSpaceDE w:val="0"/>
              <w:autoSpaceDN w:val="0"/>
              <w:adjustRightInd w:val="0"/>
              <w:spacing w:after="0" w:line="240" w:lineRule="auto"/>
              <w:jc w:val="center"/>
              <w:rPr>
                <w:rFonts w:ascii="Times New Roman" w:hAnsi="Times New Roman"/>
                <w:spacing w:val="-1"/>
                <w:sz w:val="20"/>
                <w:szCs w:val="20"/>
              </w:rPr>
            </w:pPr>
          </w:p>
        </w:tc>
        <w:tc>
          <w:tcPr>
            <w:tcW w:w="2138" w:type="dxa"/>
            <w:gridSpan w:val="3"/>
            <w:tcBorders>
              <w:top w:val="nil"/>
              <w:left w:val="single" w:sz="4" w:space="0" w:color="000000"/>
            </w:tcBorders>
          </w:tcPr>
          <w:p w:rsidR="00524C75" w:rsidRPr="004056C2" w:rsidRDefault="00524C75" w:rsidP="00FF1765">
            <w:pPr>
              <w:tabs>
                <w:tab w:val="left" w:pos="5194"/>
              </w:tabs>
              <w:spacing w:after="0" w:line="240" w:lineRule="auto"/>
              <w:rPr>
                <w:rFonts w:ascii="Times New Roman" w:hAnsi="Times New Roman"/>
                <w:sz w:val="20"/>
                <w:szCs w:val="20"/>
              </w:rPr>
            </w:pPr>
            <w:r w:rsidRPr="004056C2">
              <w:rPr>
                <w:rFonts w:ascii="Times New Roman" w:hAnsi="Times New Roman"/>
                <w:sz w:val="20"/>
                <w:szCs w:val="20"/>
              </w:rPr>
              <w:t>0-45</w:t>
            </w:r>
          </w:p>
        </w:tc>
      </w:tr>
      <w:tr w:rsidR="00524C75" w:rsidRPr="004056C2" w:rsidTr="00FF1765">
        <w:trPr>
          <w:trHeight w:val="197"/>
        </w:trPr>
        <w:tc>
          <w:tcPr>
            <w:tcW w:w="858" w:type="dxa"/>
            <w:vMerge/>
          </w:tcPr>
          <w:p w:rsidR="00524C75" w:rsidRPr="004056C2" w:rsidRDefault="00524C75" w:rsidP="00FF1765">
            <w:pPr>
              <w:tabs>
                <w:tab w:val="left" w:pos="5194"/>
              </w:tabs>
              <w:spacing w:after="0" w:line="240" w:lineRule="auto"/>
              <w:rPr>
                <w:rFonts w:ascii="Times New Roman" w:hAnsi="Times New Roman"/>
                <w:sz w:val="20"/>
                <w:szCs w:val="20"/>
              </w:rPr>
            </w:pPr>
          </w:p>
        </w:tc>
        <w:tc>
          <w:tcPr>
            <w:tcW w:w="2794" w:type="dxa"/>
          </w:tcPr>
          <w:p w:rsidR="00524C75" w:rsidRPr="004056C2" w:rsidRDefault="00524C75" w:rsidP="00FF1765">
            <w:pPr>
              <w:tabs>
                <w:tab w:val="left" w:pos="5194"/>
              </w:tabs>
              <w:spacing w:after="0" w:line="240" w:lineRule="auto"/>
              <w:rPr>
                <w:rFonts w:ascii="Times New Roman" w:hAnsi="Times New Roman"/>
                <w:color w:val="000000"/>
                <w:sz w:val="20"/>
                <w:szCs w:val="20"/>
              </w:rPr>
            </w:pPr>
            <w:r w:rsidRPr="004056C2">
              <w:rPr>
                <w:rFonts w:ascii="Times New Roman" w:hAnsi="Times New Roman"/>
                <w:color w:val="000000"/>
                <w:sz w:val="20"/>
                <w:szCs w:val="20"/>
              </w:rPr>
              <w:t>Осуществление дополнительных  работ</w:t>
            </w:r>
          </w:p>
          <w:p w:rsidR="00524C75" w:rsidRPr="004056C2" w:rsidRDefault="00524C75" w:rsidP="00FF1765">
            <w:pPr>
              <w:tabs>
                <w:tab w:val="left" w:pos="5194"/>
              </w:tabs>
              <w:spacing w:after="0" w:line="240" w:lineRule="auto"/>
              <w:ind w:right="-97"/>
              <w:rPr>
                <w:rFonts w:ascii="Times New Roman" w:hAnsi="Times New Roman"/>
                <w:color w:val="000000"/>
                <w:sz w:val="20"/>
                <w:szCs w:val="20"/>
              </w:rPr>
            </w:pPr>
          </w:p>
        </w:tc>
        <w:tc>
          <w:tcPr>
            <w:tcW w:w="5099" w:type="dxa"/>
            <w:tcBorders>
              <w:right w:val="single" w:sz="4" w:space="0" w:color="000000"/>
            </w:tcBorders>
          </w:tcPr>
          <w:p w:rsidR="00524C75" w:rsidRPr="004056C2" w:rsidRDefault="00524C75" w:rsidP="00FF1765">
            <w:pPr>
              <w:tabs>
                <w:tab w:val="left" w:pos="5194"/>
              </w:tabs>
              <w:spacing w:after="0" w:line="240" w:lineRule="auto"/>
              <w:rPr>
                <w:rFonts w:ascii="Times New Roman" w:hAnsi="Times New Roman"/>
                <w:sz w:val="20"/>
                <w:szCs w:val="20"/>
              </w:rPr>
            </w:pPr>
            <w:r w:rsidRPr="004056C2">
              <w:rPr>
                <w:rFonts w:ascii="Times New Roman" w:hAnsi="Times New Roman"/>
                <w:color w:val="000000"/>
                <w:sz w:val="20"/>
                <w:szCs w:val="20"/>
              </w:rPr>
              <w:t>Участие  в  проведении</w:t>
            </w:r>
          </w:p>
          <w:p w:rsidR="00524C75" w:rsidRPr="004056C2" w:rsidRDefault="00524C75" w:rsidP="00FF1765">
            <w:pPr>
              <w:widowControl w:val="0"/>
              <w:autoSpaceDE w:val="0"/>
              <w:autoSpaceDN w:val="0"/>
              <w:adjustRightInd w:val="0"/>
              <w:spacing w:after="0" w:line="240" w:lineRule="auto"/>
              <w:rPr>
                <w:rFonts w:ascii="Times New Roman" w:hAnsi="Times New Roman"/>
                <w:sz w:val="20"/>
                <w:szCs w:val="20"/>
              </w:rPr>
            </w:pPr>
            <w:r w:rsidRPr="004056C2">
              <w:rPr>
                <w:rFonts w:ascii="Times New Roman" w:hAnsi="Times New Roman"/>
                <w:color w:val="000000"/>
                <w:sz w:val="20"/>
                <w:szCs w:val="20"/>
              </w:rPr>
              <w:t>ремонтных  работ и работ по благоустройству и озеленению территории</w:t>
            </w:r>
          </w:p>
        </w:tc>
        <w:tc>
          <w:tcPr>
            <w:tcW w:w="2138" w:type="dxa"/>
            <w:gridSpan w:val="3"/>
            <w:tcBorders>
              <w:top w:val="nil"/>
              <w:left w:val="single" w:sz="4" w:space="0" w:color="000000"/>
            </w:tcBorders>
          </w:tcPr>
          <w:p w:rsidR="00524C75" w:rsidRPr="004056C2" w:rsidRDefault="00524C75" w:rsidP="00FF1765">
            <w:pPr>
              <w:tabs>
                <w:tab w:val="left" w:pos="5194"/>
              </w:tabs>
              <w:spacing w:after="0" w:line="240" w:lineRule="auto"/>
              <w:rPr>
                <w:rFonts w:ascii="Times New Roman" w:hAnsi="Times New Roman"/>
                <w:sz w:val="20"/>
                <w:szCs w:val="20"/>
              </w:rPr>
            </w:pPr>
            <w:r w:rsidRPr="004056C2">
              <w:rPr>
                <w:rFonts w:ascii="Times New Roman" w:hAnsi="Times New Roman"/>
                <w:sz w:val="20"/>
                <w:szCs w:val="20"/>
              </w:rPr>
              <w:t>0-40</w:t>
            </w:r>
          </w:p>
        </w:tc>
      </w:tr>
      <w:tr w:rsidR="00524C75" w:rsidRPr="004056C2" w:rsidTr="00FF1765">
        <w:trPr>
          <w:trHeight w:val="60"/>
        </w:trPr>
        <w:tc>
          <w:tcPr>
            <w:tcW w:w="858" w:type="dxa"/>
            <w:vMerge/>
          </w:tcPr>
          <w:p w:rsidR="00524C75" w:rsidRPr="004056C2" w:rsidRDefault="00524C75" w:rsidP="00FF1765">
            <w:pPr>
              <w:tabs>
                <w:tab w:val="left" w:pos="5194"/>
              </w:tabs>
              <w:spacing w:after="0" w:line="240" w:lineRule="auto"/>
              <w:rPr>
                <w:rFonts w:ascii="Times New Roman" w:hAnsi="Times New Roman"/>
                <w:sz w:val="20"/>
                <w:szCs w:val="20"/>
              </w:rPr>
            </w:pPr>
          </w:p>
        </w:tc>
        <w:tc>
          <w:tcPr>
            <w:tcW w:w="10031" w:type="dxa"/>
            <w:gridSpan w:val="5"/>
          </w:tcPr>
          <w:p w:rsidR="00524C75" w:rsidRPr="004056C2" w:rsidRDefault="00524C75" w:rsidP="00FF1765">
            <w:pPr>
              <w:tabs>
                <w:tab w:val="left" w:pos="5194"/>
              </w:tabs>
              <w:spacing w:after="0" w:line="240" w:lineRule="auto"/>
              <w:jc w:val="center"/>
              <w:rPr>
                <w:rFonts w:ascii="Times New Roman" w:hAnsi="Times New Roman"/>
                <w:sz w:val="20"/>
                <w:szCs w:val="20"/>
              </w:rPr>
            </w:pPr>
            <w:r w:rsidRPr="004056C2">
              <w:rPr>
                <w:rFonts w:ascii="Times New Roman" w:hAnsi="Times New Roman"/>
                <w:b/>
                <w:sz w:val="20"/>
                <w:szCs w:val="20"/>
              </w:rPr>
              <w:t>Выплаты  за  качество  выполняемых  работ  110</w:t>
            </w:r>
          </w:p>
        </w:tc>
      </w:tr>
      <w:tr w:rsidR="00524C75" w:rsidRPr="004056C2" w:rsidTr="00FF1765">
        <w:trPr>
          <w:trHeight w:val="486"/>
        </w:trPr>
        <w:tc>
          <w:tcPr>
            <w:tcW w:w="858" w:type="dxa"/>
            <w:vMerge/>
          </w:tcPr>
          <w:p w:rsidR="00524C75" w:rsidRPr="004056C2" w:rsidRDefault="00524C75" w:rsidP="00FF1765">
            <w:pPr>
              <w:tabs>
                <w:tab w:val="left" w:pos="5194"/>
              </w:tabs>
              <w:spacing w:after="0" w:line="240" w:lineRule="auto"/>
              <w:rPr>
                <w:rFonts w:ascii="Times New Roman" w:hAnsi="Times New Roman"/>
                <w:sz w:val="20"/>
                <w:szCs w:val="20"/>
              </w:rPr>
            </w:pPr>
          </w:p>
        </w:tc>
        <w:tc>
          <w:tcPr>
            <w:tcW w:w="2794" w:type="dxa"/>
            <w:vMerge w:val="restart"/>
          </w:tcPr>
          <w:p w:rsidR="00524C75" w:rsidRPr="004056C2" w:rsidRDefault="00524C75" w:rsidP="00FF1765">
            <w:pPr>
              <w:tabs>
                <w:tab w:val="left" w:pos="5194"/>
              </w:tabs>
              <w:spacing w:after="0" w:line="240" w:lineRule="auto"/>
              <w:ind w:right="-79"/>
              <w:rPr>
                <w:rFonts w:ascii="Times New Roman" w:hAnsi="Times New Roman"/>
                <w:color w:val="000000"/>
                <w:sz w:val="20"/>
                <w:szCs w:val="20"/>
              </w:rPr>
            </w:pPr>
            <w:r w:rsidRPr="004056C2">
              <w:rPr>
                <w:rFonts w:ascii="Times New Roman" w:hAnsi="Times New Roman"/>
                <w:color w:val="000000"/>
                <w:sz w:val="20"/>
                <w:szCs w:val="20"/>
              </w:rPr>
              <w:t>Высокий уровень педагогического мастерства при организации воспитательного процесса</w:t>
            </w:r>
          </w:p>
        </w:tc>
        <w:tc>
          <w:tcPr>
            <w:tcW w:w="5099" w:type="dxa"/>
            <w:vMerge w:val="restart"/>
            <w:tcBorders>
              <w:right w:val="single" w:sz="4" w:space="0" w:color="000000"/>
            </w:tcBorders>
          </w:tcPr>
          <w:p w:rsidR="00524C75" w:rsidRPr="004056C2" w:rsidRDefault="00524C75" w:rsidP="00FF1765">
            <w:pPr>
              <w:tabs>
                <w:tab w:val="left" w:pos="5194"/>
              </w:tabs>
              <w:spacing w:after="0" w:line="240" w:lineRule="auto"/>
              <w:jc w:val="center"/>
              <w:rPr>
                <w:rFonts w:ascii="Times New Roman" w:hAnsi="Times New Roman"/>
                <w:color w:val="000000"/>
                <w:sz w:val="20"/>
                <w:szCs w:val="20"/>
              </w:rPr>
            </w:pPr>
          </w:p>
          <w:p w:rsidR="00524C75" w:rsidRPr="004056C2" w:rsidRDefault="00524C75" w:rsidP="00FF1765">
            <w:pPr>
              <w:tabs>
                <w:tab w:val="left" w:pos="5194"/>
              </w:tabs>
              <w:spacing w:after="0" w:line="240" w:lineRule="auto"/>
              <w:ind w:right="-110" w:hanging="104"/>
              <w:rPr>
                <w:rFonts w:ascii="Times New Roman" w:hAnsi="Times New Roman"/>
                <w:sz w:val="20"/>
                <w:szCs w:val="20"/>
              </w:rPr>
            </w:pPr>
            <w:r w:rsidRPr="004056C2">
              <w:rPr>
                <w:rFonts w:ascii="Times New Roman" w:hAnsi="Times New Roman"/>
                <w:color w:val="000000"/>
                <w:sz w:val="20"/>
                <w:szCs w:val="20"/>
              </w:rPr>
              <w:t>Участие  в  конкурсах профессионального мастерства, конференциях, использование полученного опыта  в своей повседневной деятельности</w:t>
            </w:r>
          </w:p>
        </w:tc>
        <w:tc>
          <w:tcPr>
            <w:tcW w:w="1188" w:type="dxa"/>
            <w:gridSpan w:val="2"/>
            <w:tcBorders>
              <w:top w:val="single" w:sz="4" w:space="0" w:color="auto"/>
              <w:left w:val="single" w:sz="4" w:space="0" w:color="000000"/>
              <w:bottom w:val="nil"/>
              <w:right w:val="nil"/>
            </w:tcBorders>
          </w:tcPr>
          <w:p w:rsidR="00524C75" w:rsidRPr="004056C2" w:rsidRDefault="00524C75" w:rsidP="00FF1765">
            <w:pPr>
              <w:spacing w:after="0" w:line="240" w:lineRule="auto"/>
              <w:jc w:val="center"/>
              <w:rPr>
                <w:rFonts w:ascii="Times New Roman" w:hAnsi="Times New Roman"/>
                <w:sz w:val="20"/>
                <w:szCs w:val="20"/>
              </w:rPr>
            </w:pPr>
          </w:p>
          <w:p w:rsidR="00524C75" w:rsidRPr="004056C2" w:rsidRDefault="00524C75" w:rsidP="00FF1765">
            <w:pPr>
              <w:tabs>
                <w:tab w:val="left" w:pos="5194"/>
              </w:tabs>
              <w:spacing w:after="0" w:line="240" w:lineRule="auto"/>
              <w:rPr>
                <w:rFonts w:ascii="Times New Roman" w:hAnsi="Times New Roman"/>
                <w:sz w:val="20"/>
                <w:szCs w:val="20"/>
              </w:rPr>
            </w:pPr>
            <w:r w:rsidRPr="004056C2">
              <w:rPr>
                <w:rFonts w:ascii="Times New Roman" w:hAnsi="Times New Roman"/>
                <w:sz w:val="20"/>
                <w:szCs w:val="20"/>
              </w:rPr>
              <w:t>0-110</w:t>
            </w:r>
          </w:p>
        </w:tc>
        <w:tc>
          <w:tcPr>
            <w:tcW w:w="950" w:type="dxa"/>
            <w:vMerge w:val="restart"/>
            <w:tcBorders>
              <w:top w:val="single" w:sz="4" w:space="0" w:color="auto"/>
              <w:left w:val="nil"/>
            </w:tcBorders>
          </w:tcPr>
          <w:p w:rsidR="00524C75" w:rsidRPr="004056C2" w:rsidRDefault="00524C75" w:rsidP="00FF1765">
            <w:pPr>
              <w:tabs>
                <w:tab w:val="left" w:pos="5194"/>
              </w:tabs>
              <w:spacing w:after="0" w:line="240" w:lineRule="auto"/>
              <w:jc w:val="center"/>
              <w:rPr>
                <w:rFonts w:ascii="Times New Roman" w:hAnsi="Times New Roman"/>
                <w:sz w:val="20"/>
                <w:szCs w:val="20"/>
              </w:rPr>
            </w:pPr>
          </w:p>
        </w:tc>
      </w:tr>
      <w:tr w:rsidR="00524C75" w:rsidRPr="004056C2" w:rsidTr="00FF1765">
        <w:trPr>
          <w:trHeight w:val="300"/>
        </w:trPr>
        <w:tc>
          <w:tcPr>
            <w:tcW w:w="858" w:type="dxa"/>
            <w:vMerge/>
          </w:tcPr>
          <w:p w:rsidR="00524C75" w:rsidRPr="004056C2" w:rsidRDefault="00524C75" w:rsidP="00FF1765">
            <w:pPr>
              <w:tabs>
                <w:tab w:val="left" w:pos="5194"/>
              </w:tabs>
              <w:spacing w:after="0" w:line="240" w:lineRule="auto"/>
              <w:rPr>
                <w:rFonts w:ascii="Times New Roman" w:hAnsi="Times New Roman"/>
                <w:sz w:val="20"/>
                <w:szCs w:val="20"/>
              </w:rPr>
            </w:pPr>
          </w:p>
        </w:tc>
        <w:tc>
          <w:tcPr>
            <w:tcW w:w="2794" w:type="dxa"/>
            <w:vMerge/>
            <w:tcBorders>
              <w:bottom w:val="single" w:sz="4" w:space="0" w:color="auto"/>
            </w:tcBorders>
          </w:tcPr>
          <w:p w:rsidR="00524C75" w:rsidRPr="004056C2" w:rsidRDefault="00524C75" w:rsidP="00FF1765">
            <w:pPr>
              <w:tabs>
                <w:tab w:val="left" w:pos="5194"/>
              </w:tabs>
              <w:spacing w:after="0" w:line="240" w:lineRule="auto"/>
              <w:jc w:val="center"/>
              <w:rPr>
                <w:rFonts w:ascii="Times New Roman" w:hAnsi="Times New Roman"/>
                <w:color w:val="000000"/>
                <w:sz w:val="20"/>
                <w:szCs w:val="20"/>
              </w:rPr>
            </w:pPr>
          </w:p>
        </w:tc>
        <w:tc>
          <w:tcPr>
            <w:tcW w:w="5099" w:type="dxa"/>
            <w:vMerge/>
            <w:tcBorders>
              <w:bottom w:val="single" w:sz="4" w:space="0" w:color="auto"/>
              <w:right w:val="single" w:sz="4" w:space="0" w:color="000000"/>
            </w:tcBorders>
          </w:tcPr>
          <w:p w:rsidR="00524C75" w:rsidRPr="004056C2" w:rsidRDefault="00524C75" w:rsidP="00FF1765">
            <w:pPr>
              <w:tabs>
                <w:tab w:val="left" w:pos="5194"/>
              </w:tabs>
              <w:spacing w:after="0" w:line="240" w:lineRule="auto"/>
              <w:jc w:val="center"/>
              <w:rPr>
                <w:rFonts w:ascii="Times New Roman" w:hAnsi="Times New Roman"/>
                <w:sz w:val="20"/>
                <w:szCs w:val="20"/>
              </w:rPr>
            </w:pPr>
          </w:p>
        </w:tc>
        <w:tc>
          <w:tcPr>
            <w:tcW w:w="1188" w:type="dxa"/>
            <w:gridSpan w:val="2"/>
            <w:tcBorders>
              <w:top w:val="nil"/>
              <w:left w:val="single" w:sz="4" w:space="0" w:color="000000"/>
              <w:bottom w:val="single" w:sz="4" w:space="0" w:color="auto"/>
              <w:right w:val="nil"/>
            </w:tcBorders>
          </w:tcPr>
          <w:p w:rsidR="00524C75" w:rsidRPr="004056C2" w:rsidRDefault="00524C75" w:rsidP="00FF1765">
            <w:pPr>
              <w:tabs>
                <w:tab w:val="left" w:pos="5194"/>
              </w:tabs>
              <w:spacing w:after="0" w:line="240" w:lineRule="auto"/>
              <w:jc w:val="center"/>
              <w:rPr>
                <w:rFonts w:ascii="Times New Roman" w:hAnsi="Times New Roman"/>
                <w:sz w:val="20"/>
                <w:szCs w:val="20"/>
              </w:rPr>
            </w:pPr>
          </w:p>
          <w:p w:rsidR="00524C75" w:rsidRPr="004056C2" w:rsidRDefault="00524C75" w:rsidP="00FF1765">
            <w:pPr>
              <w:tabs>
                <w:tab w:val="left" w:pos="5194"/>
              </w:tabs>
              <w:spacing w:after="0" w:line="240" w:lineRule="auto"/>
              <w:jc w:val="center"/>
              <w:rPr>
                <w:rFonts w:ascii="Times New Roman" w:hAnsi="Times New Roman"/>
                <w:sz w:val="20"/>
                <w:szCs w:val="20"/>
              </w:rPr>
            </w:pPr>
          </w:p>
        </w:tc>
        <w:tc>
          <w:tcPr>
            <w:tcW w:w="950" w:type="dxa"/>
            <w:vMerge/>
            <w:tcBorders>
              <w:left w:val="nil"/>
              <w:bottom w:val="single" w:sz="4" w:space="0" w:color="auto"/>
            </w:tcBorders>
          </w:tcPr>
          <w:p w:rsidR="00524C75" w:rsidRPr="004056C2" w:rsidRDefault="00524C75" w:rsidP="00FF1765">
            <w:pPr>
              <w:tabs>
                <w:tab w:val="left" w:pos="5194"/>
              </w:tabs>
              <w:spacing w:after="0" w:line="240" w:lineRule="auto"/>
              <w:jc w:val="center"/>
              <w:rPr>
                <w:rFonts w:ascii="Times New Roman" w:hAnsi="Times New Roman"/>
                <w:sz w:val="20"/>
                <w:szCs w:val="20"/>
              </w:rPr>
            </w:pPr>
          </w:p>
        </w:tc>
      </w:tr>
      <w:tr w:rsidR="00524C75" w:rsidRPr="002746CD" w:rsidTr="00FF1765">
        <w:trPr>
          <w:trHeight w:val="2337"/>
        </w:trPr>
        <w:tc>
          <w:tcPr>
            <w:tcW w:w="8751" w:type="dxa"/>
            <w:gridSpan w:val="3"/>
            <w:tcBorders>
              <w:top w:val="single" w:sz="4" w:space="0" w:color="auto"/>
              <w:left w:val="nil"/>
              <w:bottom w:val="nil"/>
              <w:right w:val="nil"/>
            </w:tcBorders>
          </w:tcPr>
          <w:p w:rsidR="00524C75" w:rsidRDefault="00524C75" w:rsidP="00FF1765">
            <w:pPr>
              <w:tabs>
                <w:tab w:val="left" w:pos="5194"/>
              </w:tabs>
              <w:spacing w:after="0" w:line="240" w:lineRule="auto"/>
              <w:ind w:left="113" w:right="113"/>
              <w:jc w:val="center"/>
              <w:rPr>
                <w:rFonts w:ascii="Times New Roman" w:hAnsi="Times New Roman"/>
              </w:rPr>
            </w:pPr>
          </w:p>
          <w:p w:rsidR="00524C75" w:rsidRPr="002746CD" w:rsidRDefault="00524C75" w:rsidP="00FF1765">
            <w:pPr>
              <w:tabs>
                <w:tab w:val="left" w:pos="5194"/>
              </w:tabs>
              <w:spacing w:after="0" w:line="240" w:lineRule="auto"/>
              <w:jc w:val="center"/>
              <w:rPr>
                <w:rFonts w:ascii="Times New Roman" w:hAnsi="Times New Roman"/>
                <w:sz w:val="20"/>
                <w:szCs w:val="20"/>
              </w:rPr>
            </w:pPr>
          </w:p>
        </w:tc>
        <w:tc>
          <w:tcPr>
            <w:tcW w:w="1188" w:type="dxa"/>
            <w:gridSpan w:val="2"/>
            <w:tcBorders>
              <w:top w:val="single" w:sz="4" w:space="0" w:color="auto"/>
              <w:left w:val="nil"/>
              <w:bottom w:val="nil"/>
              <w:right w:val="nil"/>
            </w:tcBorders>
          </w:tcPr>
          <w:p w:rsidR="00524C75" w:rsidRPr="002746CD" w:rsidRDefault="00524C75" w:rsidP="00FF1765">
            <w:pPr>
              <w:spacing w:after="0" w:line="240" w:lineRule="auto"/>
              <w:jc w:val="center"/>
              <w:rPr>
                <w:rFonts w:ascii="Times New Roman" w:hAnsi="Times New Roman"/>
                <w:sz w:val="20"/>
                <w:szCs w:val="20"/>
              </w:rPr>
            </w:pPr>
          </w:p>
        </w:tc>
        <w:tc>
          <w:tcPr>
            <w:tcW w:w="950" w:type="dxa"/>
            <w:tcBorders>
              <w:top w:val="single" w:sz="4" w:space="0" w:color="auto"/>
              <w:left w:val="nil"/>
              <w:bottom w:val="nil"/>
              <w:right w:val="nil"/>
            </w:tcBorders>
          </w:tcPr>
          <w:p w:rsidR="00524C75" w:rsidRPr="002746CD" w:rsidRDefault="00524C75" w:rsidP="00FF1765">
            <w:pPr>
              <w:tabs>
                <w:tab w:val="left" w:pos="5194"/>
              </w:tabs>
              <w:spacing w:after="0" w:line="240" w:lineRule="auto"/>
              <w:jc w:val="center"/>
              <w:rPr>
                <w:rFonts w:ascii="Times New Roman" w:hAnsi="Times New Roman"/>
                <w:sz w:val="20"/>
                <w:szCs w:val="20"/>
              </w:rPr>
            </w:pPr>
          </w:p>
        </w:tc>
      </w:tr>
    </w:tbl>
    <w:p w:rsidR="00D068F0" w:rsidRDefault="00D068F0" w:rsidP="00080E8B">
      <w:pPr>
        <w:spacing w:after="0" w:line="240" w:lineRule="auto"/>
        <w:ind w:firstLine="709"/>
        <w:jc w:val="right"/>
        <w:rPr>
          <w:rFonts w:ascii="Times New Roman" w:hAnsi="Times New Roman"/>
          <w:i/>
          <w:sz w:val="28"/>
          <w:szCs w:val="28"/>
          <w:lang w:eastAsia="x-none"/>
        </w:rPr>
      </w:pPr>
    </w:p>
    <w:p w:rsidR="00524C75" w:rsidRDefault="00524C75" w:rsidP="00080E8B">
      <w:pPr>
        <w:spacing w:after="0" w:line="240" w:lineRule="auto"/>
        <w:ind w:firstLine="709"/>
        <w:jc w:val="right"/>
        <w:rPr>
          <w:rFonts w:ascii="Times New Roman" w:hAnsi="Times New Roman"/>
          <w:i/>
          <w:sz w:val="28"/>
          <w:szCs w:val="28"/>
          <w:lang w:eastAsia="x-none"/>
        </w:rPr>
      </w:pPr>
    </w:p>
    <w:p w:rsidR="00D068F0" w:rsidRDefault="00D068F0" w:rsidP="00080E8B">
      <w:pPr>
        <w:spacing w:after="0" w:line="240" w:lineRule="auto"/>
        <w:ind w:firstLine="709"/>
        <w:jc w:val="right"/>
        <w:rPr>
          <w:rFonts w:ascii="Times New Roman" w:hAnsi="Times New Roman"/>
          <w:i/>
          <w:sz w:val="28"/>
          <w:szCs w:val="28"/>
          <w:lang w:eastAsia="x-none"/>
        </w:rPr>
      </w:pPr>
    </w:p>
    <w:tbl>
      <w:tblPr>
        <w:tblpPr w:leftFromText="180" w:rightFromText="180" w:vertAnchor="text" w:horzAnchor="page" w:tblpX="501" w:tblpY="-224"/>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7"/>
        <w:gridCol w:w="2465"/>
        <w:gridCol w:w="5637"/>
        <w:gridCol w:w="459"/>
        <w:gridCol w:w="570"/>
        <w:gridCol w:w="989"/>
      </w:tblGrid>
      <w:tr w:rsidR="00D068F0" w:rsidRPr="00D068F0" w:rsidTr="00524C75">
        <w:trPr>
          <w:trHeight w:val="227"/>
        </w:trPr>
        <w:tc>
          <w:tcPr>
            <w:tcW w:w="937" w:type="dxa"/>
            <w:vMerge w:val="restart"/>
            <w:vAlign w:val="center"/>
          </w:tcPr>
          <w:p w:rsidR="00D068F0" w:rsidRPr="00F73DFA" w:rsidRDefault="008B3E37" w:rsidP="00D068F0">
            <w:pPr>
              <w:tabs>
                <w:tab w:val="left" w:pos="5194"/>
              </w:tabs>
              <w:spacing w:after="0" w:line="240" w:lineRule="auto"/>
              <w:ind w:right="-108"/>
              <w:rPr>
                <w:rFonts w:ascii="Times New Roman" w:hAnsi="Times New Roman"/>
                <w:b/>
                <w:sz w:val="20"/>
                <w:szCs w:val="20"/>
              </w:rPr>
            </w:pPr>
            <w:r>
              <w:rPr>
                <w:rFonts w:ascii="Times New Roman" w:hAnsi="Times New Roman"/>
                <w:b/>
                <w:sz w:val="20"/>
                <w:szCs w:val="20"/>
              </w:rPr>
              <w:t>Должность</w:t>
            </w:r>
          </w:p>
        </w:tc>
        <w:tc>
          <w:tcPr>
            <w:tcW w:w="2465" w:type="dxa"/>
            <w:vMerge w:val="restart"/>
            <w:vAlign w:val="center"/>
          </w:tcPr>
          <w:p w:rsidR="00D068F0" w:rsidRPr="00F73DFA" w:rsidRDefault="00D068F0" w:rsidP="00D068F0">
            <w:pPr>
              <w:tabs>
                <w:tab w:val="left" w:pos="5194"/>
              </w:tabs>
              <w:spacing w:after="0" w:line="240" w:lineRule="auto"/>
              <w:jc w:val="center"/>
              <w:rPr>
                <w:rFonts w:ascii="Times New Roman" w:hAnsi="Times New Roman"/>
                <w:b/>
                <w:sz w:val="20"/>
                <w:szCs w:val="20"/>
              </w:rPr>
            </w:pPr>
            <w:r w:rsidRPr="00F73DFA">
              <w:rPr>
                <w:rFonts w:ascii="Times New Roman" w:hAnsi="Times New Roman"/>
                <w:b/>
                <w:sz w:val="20"/>
                <w:szCs w:val="20"/>
              </w:rPr>
              <w:t>Критерии оценки результативности и качества труда работников учреждения</w:t>
            </w:r>
          </w:p>
        </w:tc>
        <w:tc>
          <w:tcPr>
            <w:tcW w:w="5637" w:type="dxa"/>
            <w:tcBorders>
              <w:bottom w:val="single" w:sz="4" w:space="0" w:color="auto"/>
              <w:right w:val="single" w:sz="4" w:space="0" w:color="000000"/>
            </w:tcBorders>
            <w:vAlign w:val="center"/>
          </w:tcPr>
          <w:p w:rsidR="00D068F0" w:rsidRPr="00F73DFA" w:rsidRDefault="00D068F0" w:rsidP="00D068F0">
            <w:pPr>
              <w:tabs>
                <w:tab w:val="left" w:pos="5194"/>
              </w:tabs>
              <w:spacing w:after="0" w:line="240" w:lineRule="auto"/>
              <w:jc w:val="center"/>
              <w:rPr>
                <w:rFonts w:ascii="Times New Roman" w:hAnsi="Times New Roman"/>
                <w:b/>
                <w:sz w:val="20"/>
                <w:szCs w:val="20"/>
              </w:rPr>
            </w:pPr>
            <w:r w:rsidRPr="00F73DFA">
              <w:rPr>
                <w:rFonts w:ascii="Times New Roman" w:hAnsi="Times New Roman"/>
                <w:b/>
                <w:sz w:val="20"/>
                <w:szCs w:val="20"/>
              </w:rPr>
              <w:t>Условия</w:t>
            </w:r>
          </w:p>
        </w:tc>
        <w:tc>
          <w:tcPr>
            <w:tcW w:w="2018" w:type="dxa"/>
            <w:gridSpan w:val="3"/>
            <w:vMerge w:val="restart"/>
            <w:tcBorders>
              <w:left w:val="single" w:sz="4" w:space="0" w:color="000000"/>
            </w:tcBorders>
          </w:tcPr>
          <w:p w:rsidR="00D068F0" w:rsidRPr="00F73DFA" w:rsidRDefault="00D068F0" w:rsidP="00D068F0">
            <w:pPr>
              <w:tabs>
                <w:tab w:val="left" w:pos="5194"/>
              </w:tabs>
              <w:spacing w:after="0" w:line="240" w:lineRule="auto"/>
              <w:ind w:left="-71" w:right="-108"/>
              <w:jc w:val="center"/>
              <w:rPr>
                <w:rFonts w:ascii="Times New Roman" w:hAnsi="Times New Roman"/>
                <w:b/>
                <w:sz w:val="20"/>
                <w:szCs w:val="20"/>
              </w:rPr>
            </w:pPr>
            <w:r w:rsidRPr="00F73DFA">
              <w:rPr>
                <w:rFonts w:ascii="Times New Roman" w:hAnsi="Times New Roman"/>
                <w:b/>
                <w:sz w:val="20"/>
                <w:szCs w:val="20"/>
              </w:rPr>
              <w:t xml:space="preserve">Предельный размер к окладу (должностному окладу), </w:t>
            </w:r>
            <w:proofErr w:type="gramStart"/>
            <w:r w:rsidRPr="00F73DFA">
              <w:rPr>
                <w:rFonts w:ascii="Times New Roman" w:hAnsi="Times New Roman"/>
                <w:b/>
                <w:sz w:val="20"/>
                <w:szCs w:val="20"/>
              </w:rPr>
              <w:t>выраженные</w:t>
            </w:r>
            <w:proofErr w:type="gramEnd"/>
            <w:r w:rsidRPr="00F73DFA">
              <w:rPr>
                <w:rFonts w:ascii="Times New Roman" w:hAnsi="Times New Roman"/>
                <w:b/>
                <w:sz w:val="20"/>
                <w:szCs w:val="20"/>
              </w:rPr>
              <w:t xml:space="preserve"> в баллах</w:t>
            </w:r>
          </w:p>
        </w:tc>
      </w:tr>
      <w:tr w:rsidR="00D068F0" w:rsidRPr="00D068F0" w:rsidTr="00524C75">
        <w:trPr>
          <w:trHeight w:val="449"/>
        </w:trPr>
        <w:tc>
          <w:tcPr>
            <w:tcW w:w="937" w:type="dxa"/>
            <w:vMerge/>
          </w:tcPr>
          <w:p w:rsidR="00D068F0" w:rsidRPr="00F73DFA" w:rsidRDefault="00D068F0" w:rsidP="00D068F0">
            <w:pPr>
              <w:tabs>
                <w:tab w:val="left" w:pos="5194"/>
              </w:tabs>
              <w:spacing w:after="0" w:line="240" w:lineRule="auto"/>
              <w:rPr>
                <w:rFonts w:ascii="Times New Roman" w:hAnsi="Times New Roman"/>
                <w:b/>
                <w:sz w:val="20"/>
                <w:szCs w:val="20"/>
              </w:rPr>
            </w:pPr>
          </w:p>
        </w:tc>
        <w:tc>
          <w:tcPr>
            <w:tcW w:w="2465" w:type="dxa"/>
            <w:vMerge/>
          </w:tcPr>
          <w:p w:rsidR="00D068F0" w:rsidRPr="00F73DFA" w:rsidRDefault="00D068F0" w:rsidP="00D068F0">
            <w:pPr>
              <w:tabs>
                <w:tab w:val="left" w:pos="5194"/>
              </w:tabs>
              <w:spacing w:after="0" w:line="240" w:lineRule="auto"/>
              <w:rPr>
                <w:rFonts w:ascii="Times New Roman" w:hAnsi="Times New Roman"/>
                <w:b/>
                <w:sz w:val="20"/>
                <w:szCs w:val="20"/>
              </w:rPr>
            </w:pPr>
          </w:p>
        </w:tc>
        <w:tc>
          <w:tcPr>
            <w:tcW w:w="5637" w:type="dxa"/>
            <w:vMerge w:val="restart"/>
            <w:tcBorders>
              <w:top w:val="single" w:sz="4" w:space="0" w:color="auto"/>
              <w:right w:val="single" w:sz="4" w:space="0" w:color="000000"/>
            </w:tcBorders>
            <w:vAlign w:val="center"/>
          </w:tcPr>
          <w:p w:rsidR="00D068F0" w:rsidRPr="00F73DFA" w:rsidRDefault="00D068F0" w:rsidP="00D068F0">
            <w:pPr>
              <w:tabs>
                <w:tab w:val="left" w:pos="5194"/>
              </w:tabs>
              <w:spacing w:after="0" w:line="240" w:lineRule="auto"/>
              <w:jc w:val="center"/>
              <w:rPr>
                <w:rFonts w:ascii="Times New Roman" w:hAnsi="Times New Roman"/>
                <w:b/>
                <w:sz w:val="20"/>
                <w:szCs w:val="20"/>
              </w:rPr>
            </w:pPr>
            <w:r w:rsidRPr="00F73DFA">
              <w:rPr>
                <w:rFonts w:ascii="Times New Roman" w:hAnsi="Times New Roman"/>
                <w:b/>
                <w:sz w:val="20"/>
                <w:szCs w:val="20"/>
              </w:rPr>
              <w:t>Наименование</w:t>
            </w:r>
          </w:p>
        </w:tc>
        <w:tc>
          <w:tcPr>
            <w:tcW w:w="2018" w:type="dxa"/>
            <w:gridSpan w:val="3"/>
            <w:vMerge/>
            <w:tcBorders>
              <w:left w:val="single" w:sz="4" w:space="0" w:color="000000"/>
            </w:tcBorders>
            <w:vAlign w:val="center"/>
          </w:tcPr>
          <w:p w:rsidR="00D068F0" w:rsidRPr="00F73DFA" w:rsidRDefault="00D068F0" w:rsidP="00D068F0">
            <w:pPr>
              <w:tabs>
                <w:tab w:val="left" w:pos="5194"/>
              </w:tabs>
              <w:spacing w:after="0" w:line="240" w:lineRule="auto"/>
              <w:jc w:val="center"/>
              <w:rPr>
                <w:rFonts w:ascii="Times New Roman" w:hAnsi="Times New Roman"/>
                <w:b/>
                <w:sz w:val="20"/>
                <w:szCs w:val="20"/>
              </w:rPr>
            </w:pPr>
          </w:p>
        </w:tc>
      </w:tr>
      <w:tr w:rsidR="00D068F0" w:rsidRPr="00D068F0" w:rsidTr="00524C75">
        <w:trPr>
          <w:trHeight w:val="449"/>
        </w:trPr>
        <w:tc>
          <w:tcPr>
            <w:tcW w:w="937" w:type="dxa"/>
            <w:vMerge/>
          </w:tcPr>
          <w:p w:rsidR="00D068F0" w:rsidRPr="00F73DFA" w:rsidRDefault="00D068F0" w:rsidP="00D068F0">
            <w:pPr>
              <w:tabs>
                <w:tab w:val="left" w:pos="5194"/>
              </w:tabs>
              <w:spacing w:after="0" w:line="240" w:lineRule="auto"/>
              <w:rPr>
                <w:rFonts w:ascii="Times New Roman" w:hAnsi="Times New Roman"/>
                <w:b/>
                <w:sz w:val="20"/>
                <w:szCs w:val="20"/>
              </w:rPr>
            </w:pPr>
          </w:p>
        </w:tc>
        <w:tc>
          <w:tcPr>
            <w:tcW w:w="2465" w:type="dxa"/>
            <w:vMerge/>
          </w:tcPr>
          <w:p w:rsidR="00D068F0" w:rsidRPr="00F73DFA" w:rsidRDefault="00D068F0" w:rsidP="00D068F0">
            <w:pPr>
              <w:tabs>
                <w:tab w:val="left" w:pos="5194"/>
              </w:tabs>
              <w:spacing w:after="0" w:line="240" w:lineRule="auto"/>
              <w:rPr>
                <w:rFonts w:ascii="Times New Roman" w:hAnsi="Times New Roman"/>
                <w:b/>
                <w:sz w:val="20"/>
                <w:szCs w:val="20"/>
              </w:rPr>
            </w:pPr>
          </w:p>
        </w:tc>
        <w:tc>
          <w:tcPr>
            <w:tcW w:w="5637" w:type="dxa"/>
            <w:vMerge/>
            <w:tcBorders>
              <w:right w:val="single" w:sz="4" w:space="0" w:color="000000"/>
            </w:tcBorders>
            <w:vAlign w:val="center"/>
          </w:tcPr>
          <w:p w:rsidR="00D068F0" w:rsidRPr="00F73DFA" w:rsidRDefault="00D068F0" w:rsidP="00D068F0">
            <w:pPr>
              <w:tabs>
                <w:tab w:val="left" w:pos="5194"/>
              </w:tabs>
              <w:spacing w:after="0" w:line="240" w:lineRule="auto"/>
              <w:jc w:val="center"/>
              <w:rPr>
                <w:rFonts w:ascii="Times New Roman" w:hAnsi="Times New Roman"/>
                <w:b/>
                <w:sz w:val="20"/>
                <w:szCs w:val="20"/>
              </w:rPr>
            </w:pPr>
          </w:p>
        </w:tc>
        <w:tc>
          <w:tcPr>
            <w:tcW w:w="2018" w:type="dxa"/>
            <w:gridSpan w:val="3"/>
            <w:tcBorders>
              <w:left w:val="single" w:sz="4" w:space="0" w:color="000000"/>
            </w:tcBorders>
            <w:vAlign w:val="center"/>
          </w:tcPr>
          <w:p w:rsidR="00D068F0" w:rsidRPr="00F73DFA" w:rsidRDefault="00D068F0" w:rsidP="00D068F0">
            <w:pPr>
              <w:tabs>
                <w:tab w:val="left" w:pos="5194"/>
              </w:tabs>
              <w:spacing w:after="0" w:line="240" w:lineRule="auto"/>
              <w:ind w:left="-108" w:right="-86" w:firstLine="29"/>
              <w:jc w:val="center"/>
              <w:rPr>
                <w:rFonts w:ascii="Times New Roman" w:hAnsi="Times New Roman"/>
                <w:b/>
                <w:sz w:val="20"/>
                <w:szCs w:val="20"/>
              </w:rPr>
            </w:pPr>
            <w:r w:rsidRPr="00F73DFA">
              <w:rPr>
                <w:rFonts w:ascii="Times New Roman" w:hAnsi="Times New Roman"/>
                <w:b/>
                <w:sz w:val="20"/>
                <w:szCs w:val="20"/>
              </w:rPr>
              <w:t>Макс баллы</w:t>
            </w:r>
          </w:p>
          <w:p w:rsidR="00D068F0" w:rsidRPr="00F73DFA" w:rsidRDefault="00D068F0" w:rsidP="00D068F0">
            <w:pPr>
              <w:tabs>
                <w:tab w:val="left" w:pos="5194"/>
              </w:tabs>
              <w:spacing w:after="0" w:line="240" w:lineRule="auto"/>
              <w:ind w:left="-108" w:firstLine="108"/>
              <w:jc w:val="center"/>
              <w:rPr>
                <w:rFonts w:ascii="Times New Roman" w:hAnsi="Times New Roman"/>
                <w:b/>
                <w:sz w:val="20"/>
                <w:szCs w:val="20"/>
              </w:rPr>
            </w:pPr>
          </w:p>
        </w:tc>
      </w:tr>
      <w:tr w:rsidR="00D068F0" w:rsidRPr="00D068F0" w:rsidTr="00524C75">
        <w:trPr>
          <w:trHeight w:val="473"/>
        </w:trPr>
        <w:tc>
          <w:tcPr>
            <w:tcW w:w="937" w:type="dxa"/>
            <w:vMerge w:val="restart"/>
            <w:textDirection w:val="btLr"/>
          </w:tcPr>
          <w:p w:rsidR="00D068F0" w:rsidRPr="00524C75" w:rsidRDefault="00D068F0" w:rsidP="00524C75">
            <w:pPr>
              <w:tabs>
                <w:tab w:val="left" w:pos="5194"/>
              </w:tabs>
              <w:spacing w:after="0" w:line="240" w:lineRule="auto"/>
              <w:ind w:left="113" w:right="113"/>
              <w:jc w:val="center"/>
              <w:rPr>
                <w:rFonts w:ascii="Times New Roman" w:hAnsi="Times New Roman"/>
                <w:b/>
                <w:sz w:val="24"/>
                <w:szCs w:val="24"/>
              </w:rPr>
            </w:pPr>
            <w:r w:rsidRPr="00524C75">
              <w:rPr>
                <w:rFonts w:ascii="Times New Roman" w:hAnsi="Times New Roman"/>
                <w:b/>
                <w:sz w:val="24"/>
                <w:szCs w:val="24"/>
              </w:rPr>
              <w:t>Младший воспитатель</w:t>
            </w:r>
          </w:p>
          <w:p w:rsidR="00D068F0" w:rsidRPr="00D068F0" w:rsidRDefault="00D068F0" w:rsidP="00524C75">
            <w:pPr>
              <w:tabs>
                <w:tab w:val="left" w:pos="5194"/>
              </w:tabs>
              <w:spacing w:after="0" w:line="240" w:lineRule="auto"/>
              <w:ind w:left="113" w:right="113"/>
              <w:rPr>
                <w:rFonts w:ascii="Times New Roman" w:hAnsi="Times New Roman"/>
              </w:rPr>
            </w:pPr>
          </w:p>
        </w:tc>
        <w:tc>
          <w:tcPr>
            <w:tcW w:w="10120" w:type="dxa"/>
            <w:gridSpan w:val="5"/>
          </w:tcPr>
          <w:p w:rsidR="00D068F0" w:rsidRPr="00F73DFA" w:rsidRDefault="00D068F0" w:rsidP="00D068F0">
            <w:pPr>
              <w:tabs>
                <w:tab w:val="left" w:pos="5194"/>
              </w:tabs>
              <w:spacing w:after="0" w:line="240" w:lineRule="auto"/>
              <w:jc w:val="center"/>
              <w:rPr>
                <w:rFonts w:ascii="Times New Roman" w:hAnsi="Times New Roman"/>
                <w:b/>
                <w:sz w:val="24"/>
                <w:szCs w:val="24"/>
              </w:rPr>
            </w:pPr>
            <w:r w:rsidRPr="00F73DFA">
              <w:rPr>
                <w:rFonts w:ascii="Times New Roman" w:hAnsi="Times New Roman"/>
                <w:b/>
                <w:sz w:val="24"/>
                <w:szCs w:val="24"/>
              </w:rPr>
              <w:t>Выплаты за важность выполняемой работы, степень самостоятельности и ответственности при выполнении поставленных задач                                                                                                          60</w:t>
            </w:r>
          </w:p>
        </w:tc>
      </w:tr>
      <w:tr w:rsidR="00D068F0" w:rsidRPr="00D068F0" w:rsidTr="00524C75">
        <w:trPr>
          <w:trHeight w:val="663"/>
        </w:trPr>
        <w:tc>
          <w:tcPr>
            <w:tcW w:w="937" w:type="dxa"/>
            <w:vMerge/>
          </w:tcPr>
          <w:p w:rsidR="00D068F0" w:rsidRPr="00D068F0" w:rsidRDefault="00D068F0" w:rsidP="00D068F0">
            <w:pPr>
              <w:tabs>
                <w:tab w:val="left" w:pos="5194"/>
              </w:tabs>
              <w:spacing w:after="0" w:line="240" w:lineRule="auto"/>
              <w:rPr>
                <w:rFonts w:ascii="Times New Roman" w:hAnsi="Times New Roman"/>
              </w:rPr>
            </w:pPr>
          </w:p>
        </w:tc>
        <w:tc>
          <w:tcPr>
            <w:tcW w:w="2465" w:type="dxa"/>
          </w:tcPr>
          <w:p w:rsidR="00D068F0" w:rsidRPr="00F73DFA" w:rsidRDefault="00D068F0" w:rsidP="00524C75">
            <w:pPr>
              <w:tabs>
                <w:tab w:val="left" w:pos="5194"/>
              </w:tabs>
              <w:spacing w:after="0" w:line="240" w:lineRule="auto"/>
              <w:rPr>
                <w:rFonts w:ascii="Times New Roman" w:hAnsi="Times New Roman"/>
                <w:sz w:val="24"/>
                <w:szCs w:val="24"/>
              </w:rPr>
            </w:pPr>
            <w:r w:rsidRPr="00F73DFA">
              <w:rPr>
                <w:rFonts w:ascii="Times New Roman" w:hAnsi="Times New Roman"/>
                <w:color w:val="000000"/>
                <w:sz w:val="24"/>
                <w:szCs w:val="24"/>
              </w:rPr>
              <w:t>Проведение работы по укреплению здоровья детей</w:t>
            </w:r>
          </w:p>
        </w:tc>
        <w:tc>
          <w:tcPr>
            <w:tcW w:w="5637" w:type="dxa"/>
            <w:tcBorders>
              <w:right w:val="single" w:sz="4" w:space="0" w:color="auto"/>
            </w:tcBorders>
          </w:tcPr>
          <w:p w:rsidR="00524C75" w:rsidRPr="00F73DFA" w:rsidRDefault="00D068F0" w:rsidP="00524C75">
            <w:pPr>
              <w:tabs>
                <w:tab w:val="left" w:pos="5194"/>
              </w:tabs>
              <w:spacing w:after="0" w:line="240" w:lineRule="auto"/>
              <w:ind w:left="-104" w:right="-251" w:hanging="4"/>
              <w:jc w:val="both"/>
              <w:rPr>
                <w:rFonts w:ascii="Times New Roman" w:hAnsi="Times New Roman"/>
                <w:color w:val="000000"/>
                <w:sz w:val="24"/>
                <w:szCs w:val="24"/>
              </w:rPr>
            </w:pPr>
            <w:r w:rsidRPr="00F73DFA">
              <w:rPr>
                <w:rFonts w:ascii="Times New Roman" w:hAnsi="Times New Roman"/>
                <w:color w:val="000000"/>
                <w:sz w:val="24"/>
                <w:szCs w:val="24"/>
              </w:rPr>
              <w:t xml:space="preserve">Ежедневное проведение совместно с воспитателем и </w:t>
            </w:r>
            <w:proofErr w:type="gramStart"/>
            <w:r w:rsidRPr="00F73DFA">
              <w:rPr>
                <w:rFonts w:ascii="Times New Roman" w:hAnsi="Times New Roman"/>
                <w:color w:val="000000"/>
                <w:sz w:val="24"/>
                <w:szCs w:val="24"/>
              </w:rPr>
              <w:t>под</w:t>
            </w:r>
            <w:proofErr w:type="gramEnd"/>
            <w:r w:rsidRPr="00F73DFA">
              <w:rPr>
                <w:rFonts w:ascii="Times New Roman" w:hAnsi="Times New Roman"/>
                <w:color w:val="000000"/>
                <w:sz w:val="24"/>
                <w:szCs w:val="24"/>
              </w:rPr>
              <w:t xml:space="preserve"> </w:t>
            </w:r>
          </w:p>
          <w:p w:rsidR="00D068F0" w:rsidRPr="00F73DFA" w:rsidRDefault="00D068F0" w:rsidP="00524C75">
            <w:pPr>
              <w:tabs>
                <w:tab w:val="left" w:pos="5194"/>
              </w:tabs>
              <w:spacing w:after="0" w:line="240" w:lineRule="auto"/>
              <w:ind w:left="-104" w:right="-251" w:hanging="4"/>
              <w:jc w:val="both"/>
              <w:rPr>
                <w:rFonts w:ascii="Times New Roman" w:hAnsi="Times New Roman"/>
                <w:sz w:val="24"/>
                <w:szCs w:val="24"/>
              </w:rPr>
            </w:pPr>
            <w:r w:rsidRPr="00F73DFA">
              <w:rPr>
                <w:rFonts w:ascii="Times New Roman" w:hAnsi="Times New Roman"/>
                <w:color w:val="000000"/>
                <w:sz w:val="24"/>
                <w:szCs w:val="24"/>
              </w:rPr>
              <w:t>его руководством закаливающих процедур</w:t>
            </w:r>
          </w:p>
          <w:p w:rsidR="00D068F0" w:rsidRPr="00F73DFA" w:rsidRDefault="00D068F0" w:rsidP="00524C75">
            <w:pPr>
              <w:tabs>
                <w:tab w:val="left" w:pos="5194"/>
              </w:tabs>
              <w:spacing w:after="0" w:line="240" w:lineRule="auto"/>
              <w:jc w:val="both"/>
              <w:rPr>
                <w:rFonts w:ascii="Times New Roman" w:hAnsi="Times New Roman"/>
                <w:sz w:val="24"/>
                <w:szCs w:val="24"/>
              </w:rPr>
            </w:pPr>
          </w:p>
        </w:tc>
        <w:tc>
          <w:tcPr>
            <w:tcW w:w="2018" w:type="dxa"/>
            <w:gridSpan w:val="3"/>
            <w:tcBorders>
              <w:top w:val="single" w:sz="4" w:space="0" w:color="auto"/>
              <w:left w:val="single" w:sz="4" w:space="0" w:color="auto"/>
            </w:tcBorders>
          </w:tcPr>
          <w:p w:rsidR="00D068F0" w:rsidRPr="00F73DFA" w:rsidRDefault="00D068F0" w:rsidP="00D068F0">
            <w:pPr>
              <w:tabs>
                <w:tab w:val="left" w:pos="5194"/>
              </w:tabs>
              <w:spacing w:after="0" w:line="240" w:lineRule="auto"/>
              <w:rPr>
                <w:rFonts w:ascii="Times New Roman" w:hAnsi="Times New Roman"/>
                <w:sz w:val="24"/>
                <w:szCs w:val="24"/>
              </w:rPr>
            </w:pPr>
            <w:r w:rsidRPr="00F73DFA">
              <w:rPr>
                <w:rFonts w:ascii="Times New Roman" w:hAnsi="Times New Roman"/>
                <w:sz w:val="24"/>
                <w:szCs w:val="24"/>
              </w:rPr>
              <w:t>0-29</w:t>
            </w:r>
          </w:p>
        </w:tc>
      </w:tr>
      <w:tr w:rsidR="00D068F0" w:rsidRPr="00D068F0" w:rsidTr="00524C75">
        <w:trPr>
          <w:trHeight w:val="1112"/>
        </w:trPr>
        <w:tc>
          <w:tcPr>
            <w:tcW w:w="937" w:type="dxa"/>
            <w:vMerge/>
          </w:tcPr>
          <w:p w:rsidR="00D068F0" w:rsidRPr="00D068F0" w:rsidRDefault="00D068F0" w:rsidP="00D068F0">
            <w:pPr>
              <w:tabs>
                <w:tab w:val="left" w:pos="5194"/>
              </w:tabs>
              <w:spacing w:after="0" w:line="240" w:lineRule="auto"/>
              <w:rPr>
                <w:rFonts w:ascii="Times New Roman" w:hAnsi="Times New Roman"/>
              </w:rPr>
            </w:pPr>
          </w:p>
        </w:tc>
        <w:tc>
          <w:tcPr>
            <w:tcW w:w="2465" w:type="dxa"/>
          </w:tcPr>
          <w:p w:rsidR="00D068F0" w:rsidRPr="00F73DFA" w:rsidRDefault="00D068F0" w:rsidP="00524C75">
            <w:pPr>
              <w:tabs>
                <w:tab w:val="left" w:pos="5194"/>
              </w:tabs>
              <w:spacing w:after="0" w:line="240" w:lineRule="auto"/>
              <w:rPr>
                <w:rFonts w:ascii="Times New Roman" w:hAnsi="Times New Roman"/>
                <w:color w:val="000000"/>
                <w:sz w:val="24"/>
                <w:szCs w:val="24"/>
              </w:rPr>
            </w:pPr>
            <w:r w:rsidRPr="00F73DFA">
              <w:rPr>
                <w:rFonts w:ascii="Times New Roman" w:hAnsi="Times New Roman"/>
                <w:color w:val="000000"/>
                <w:sz w:val="24"/>
                <w:szCs w:val="24"/>
              </w:rPr>
              <w:t>Организация работы по самообслуживанию, соблюдению детьми распорядка дня</w:t>
            </w:r>
          </w:p>
        </w:tc>
        <w:tc>
          <w:tcPr>
            <w:tcW w:w="5637" w:type="dxa"/>
            <w:tcBorders>
              <w:right w:val="single" w:sz="4" w:space="0" w:color="000000"/>
            </w:tcBorders>
          </w:tcPr>
          <w:p w:rsidR="00524C75" w:rsidRPr="00F73DFA" w:rsidRDefault="00D068F0" w:rsidP="00524C75">
            <w:pPr>
              <w:tabs>
                <w:tab w:val="left" w:pos="5194"/>
              </w:tabs>
              <w:spacing w:after="0" w:line="240" w:lineRule="auto"/>
              <w:ind w:left="-104" w:right="-111"/>
              <w:jc w:val="both"/>
              <w:rPr>
                <w:rFonts w:ascii="Times New Roman" w:hAnsi="Times New Roman"/>
                <w:color w:val="000000"/>
                <w:sz w:val="24"/>
                <w:szCs w:val="24"/>
              </w:rPr>
            </w:pPr>
            <w:r w:rsidRPr="00F73DFA">
              <w:rPr>
                <w:rFonts w:ascii="Times New Roman" w:hAnsi="Times New Roman"/>
                <w:color w:val="000000"/>
                <w:sz w:val="24"/>
                <w:szCs w:val="24"/>
              </w:rPr>
              <w:t xml:space="preserve">Соблюдение распорядка дня, режима подачи питьевой воды, оказание необходимой помощи дошкольникам  </w:t>
            </w:r>
          </w:p>
          <w:p w:rsidR="00D068F0" w:rsidRPr="00F73DFA" w:rsidRDefault="00D068F0" w:rsidP="00524C75">
            <w:pPr>
              <w:tabs>
                <w:tab w:val="left" w:pos="5194"/>
              </w:tabs>
              <w:spacing w:after="0" w:line="240" w:lineRule="auto"/>
              <w:ind w:left="-104" w:right="-111"/>
              <w:jc w:val="both"/>
              <w:rPr>
                <w:rFonts w:ascii="Times New Roman" w:hAnsi="Times New Roman"/>
                <w:color w:val="000000"/>
                <w:sz w:val="24"/>
                <w:szCs w:val="24"/>
              </w:rPr>
            </w:pPr>
            <w:r w:rsidRPr="00F73DFA">
              <w:rPr>
                <w:rFonts w:ascii="Times New Roman" w:hAnsi="Times New Roman"/>
                <w:color w:val="000000"/>
                <w:sz w:val="24"/>
                <w:szCs w:val="24"/>
              </w:rPr>
              <w:t>по самообслуживанию</w:t>
            </w:r>
          </w:p>
          <w:p w:rsidR="00D068F0" w:rsidRPr="00F73DFA" w:rsidRDefault="00D068F0" w:rsidP="00524C75">
            <w:pPr>
              <w:tabs>
                <w:tab w:val="left" w:pos="5194"/>
              </w:tabs>
              <w:spacing w:after="0" w:line="240" w:lineRule="auto"/>
              <w:jc w:val="both"/>
              <w:rPr>
                <w:rFonts w:ascii="Times New Roman" w:eastAsia="Calibri" w:hAnsi="Times New Roman"/>
                <w:bCs/>
                <w:color w:val="000000"/>
                <w:sz w:val="24"/>
                <w:szCs w:val="24"/>
              </w:rPr>
            </w:pPr>
          </w:p>
        </w:tc>
        <w:tc>
          <w:tcPr>
            <w:tcW w:w="2018" w:type="dxa"/>
            <w:gridSpan w:val="3"/>
            <w:tcBorders>
              <w:top w:val="single" w:sz="4" w:space="0" w:color="auto"/>
              <w:left w:val="single" w:sz="4" w:space="0" w:color="000000"/>
            </w:tcBorders>
          </w:tcPr>
          <w:p w:rsidR="00D068F0" w:rsidRPr="00F73DFA" w:rsidRDefault="00D068F0" w:rsidP="00D068F0">
            <w:pPr>
              <w:tabs>
                <w:tab w:val="left" w:pos="5194"/>
              </w:tabs>
              <w:spacing w:after="0" w:line="240" w:lineRule="auto"/>
              <w:rPr>
                <w:rFonts w:ascii="Times New Roman" w:hAnsi="Times New Roman"/>
                <w:sz w:val="24"/>
                <w:szCs w:val="24"/>
              </w:rPr>
            </w:pPr>
            <w:r w:rsidRPr="00F73DFA">
              <w:rPr>
                <w:rFonts w:ascii="Times New Roman" w:hAnsi="Times New Roman"/>
                <w:sz w:val="24"/>
                <w:szCs w:val="24"/>
              </w:rPr>
              <w:t>0-31</w:t>
            </w:r>
          </w:p>
        </w:tc>
      </w:tr>
      <w:tr w:rsidR="00D068F0" w:rsidRPr="00D068F0" w:rsidTr="00FF1765">
        <w:trPr>
          <w:trHeight w:val="152"/>
        </w:trPr>
        <w:tc>
          <w:tcPr>
            <w:tcW w:w="937" w:type="dxa"/>
            <w:vMerge/>
          </w:tcPr>
          <w:p w:rsidR="00D068F0" w:rsidRPr="00D068F0" w:rsidRDefault="00D068F0" w:rsidP="00D068F0">
            <w:pPr>
              <w:tabs>
                <w:tab w:val="left" w:pos="5194"/>
              </w:tabs>
              <w:spacing w:after="0" w:line="240" w:lineRule="auto"/>
              <w:rPr>
                <w:rFonts w:ascii="Times New Roman" w:hAnsi="Times New Roman"/>
              </w:rPr>
            </w:pPr>
          </w:p>
        </w:tc>
        <w:tc>
          <w:tcPr>
            <w:tcW w:w="10120" w:type="dxa"/>
            <w:gridSpan w:val="5"/>
          </w:tcPr>
          <w:p w:rsidR="00D068F0" w:rsidRPr="00F73DFA" w:rsidRDefault="00D068F0" w:rsidP="00524C75">
            <w:pPr>
              <w:tabs>
                <w:tab w:val="left" w:pos="5194"/>
              </w:tabs>
              <w:spacing w:after="0" w:line="240" w:lineRule="auto"/>
              <w:jc w:val="both"/>
              <w:rPr>
                <w:rFonts w:ascii="Times New Roman" w:hAnsi="Times New Roman"/>
                <w:sz w:val="24"/>
                <w:szCs w:val="24"/>
              </w:rPr>
            </w:pPr>
            <w:r w:rsidRPr="00F73DFA">
              <w:rPr>
                <w:rFonts w:ascii="Times New Roman" w:hAnsi="Times New Roman"/>
                <w:b/>
                <w:sz w:val="24"/>
                <w:szCs w:val="24"/>
              </w:rPr>
              <w:t>Выплаты за интенсивность и высокие результаты работы      40</w:t>
            </w:r>
          </w:p>
        </w:tc>
      </w:tr>
      <w:tr w:rsidR="00D068F0" w:rsidRPr="00D068F0" w:rsidTr="00524C75">
        <w:trPr>
          <w:trHeight w:val="353"/>
        </w:trPr>
        <w:tc>
          <w:tcPr>
            <w:tcW w:w="937" w:type="dxa"/>
            <w:vMerge/>
          </w:tcPr>
          <w:p w:rsidR="00D068F0" w:rsidRPr="00D068F0" w:rsidRDefault="00D068F0" w:rsidP="00D068F0">
            <w:pPr>
              <w:tabs>
                <w:tab w:val="left" w:pos="5194"/>
              </w:tabs>
              <w:spacing w:after="0" w:line="240" w:lineRule="auto"/>
              <w:rPr>
                <w:rFonts w:ascii="Times New Roman" w:hAnsi="Times New Roman"/>
              </w:rPr>
            </w:pPr>
          </w:p>
        </w:tc>
        <w:tc>
          <w:tcPr>
            <w:tcW w:w="2465" w:type="dxa"/>
            <w:vMerge w:val="restart"/>
          </w:tcPr>
          <w:p w:rsidR="00D068F0" w:rsidRPr="00F73DFA" w:rsidRDefault="00D068F0" w:rsidP="00524C75">
            <w:pPr>
              <w:tabs>
                <w:tab w:val="left" w:pos="5194"/>
              </w:tabs>
              <w:spacing w:after="0" w:line="240" w:lineRule="auto"/>
              <w:rPr>
                <w:rFonts w:ascii="Times New Roman" w:hAnsi="Times New Roman"/>
                <w:sz w:val="24"/>
                <w:szCs w:val="24"/>
              </w:rPr>
            </w:pPr>
            <w:r w:rsidRPr="00F73DFA">
              <w:rPr>
                <w:rFonts w:ascii="Times New Roman" w:hAnsi="Times New Roman"/>
                <w:color w:val="000000"/>
                <w:sz w:val="24"/>
                <w:szCs w:val="24"/>
              </w:rPr>
              <w:t>Осуществление дополнительных работ</w:t>
            </w:r>
          </w:p>
        </w:tc>
        <w:tc>
          <w:tcPr>
            <w:tcW w:w="5637" w:type="dxa"/>
            <w:vMerge w:val="restart"/>
            <w:tcBorders>
              <w:right w:val="single" w:sz="4" w:space="0" w:color="000000"/>
            </w:tcBorders>
          </w:tcPr>
          <w:p w:rsidR="00D068F0" w:rsidRPr="00F73DFA" w:rsidRDefault="00D068F0" w:rsidP="00524C75">
            <w:pPr>
              <w:tabs>
                <w:tab w:val="left" w:pos="5194"/>
              </w:tabs>
              <w:spacing w:after="0" w:line="240" w:lineRule="auto"/>
              <w:ind w:left="-104" w:right="-111"/>
              <w:jc w:val="both"/>
              <w:rPr>
                <w:rFonts w:ascii="Times New Roman" w:hAnsi="Times New Roman"/>
                <w:color w:val="000000"/>
                <w:sz w:val="24"/>
                <w:szCs w:val="24"/>
              </w:rPr>
            </w:pPr>
          </w:p>
          <w:p w:rsidR="00D068F0" w:rsidRPr="00F73DFA" w:rsidRDefault="00D068F0" w:rsidP="00524C75">
            <w:pPr>
              <w:tabs>
                <w:tab w:val="left" w:pos="5194"/>
              </w:tabs>
              <w:spacing w:after="0" w:line="240" w:lineRule="auto"/>
              <w:ind w:left="-104" w:right="-111"/>
              <w:jc w:val="both"/>
              <w:rPr>
                <w:rFonts w:ascii="Times New Roman" w:hAnsi="Times New Roman"/>
                <w:sz w:val="24"/>
                <w:szCs w:val="24"/>
              </w:rPr>
            </w:pPr>
            <w:r w:rsidRPr="00F73DFA">
              <w:rPr>
                <w:rFonts w:ascii="Times New Roman" w:hAnsi="Times New Roman"/>
                <w:color w:val="000000"/>
                <w:sz w:val="24"/>
                <w:szCs w:val="24"/>
              </w:rPr>
              <w:t>Участие в проведении ремонтных  работ в учреждении</w:t>
            </w:r>
          </w:p>
        </w:tc>
        <w:tc>
          <w:tcPr>
            <w:tcW w:w="2018" w:type="dxa"/>
            <w:gridSpan w:val="3"/>
            <w:tcBorders>
              <w:top w:val="single" w:sz="4" w:space="0" w:color="auto"/>
              <w:left w:val="single" w:sz="4" w:space="0" w:color="000000"/>
              <w:bottom w:val="nil"/>
            </w:tcBorders>
          </w:tcPr>
          <w:p w:rsidR="00D068F0" w:rsidRPr="00F73DFA" w:rsidRDefault="00D068F0" w:rsidP="00D068F0">
            <w:pPr>
              <w:tabs>
                <w:tab w:val="left" w:pos="5194"/>
              </w:tabs>
              <w:spacing w:after="0" w:line="240" w:lineRule="auto"/>
              <w:rPr>
                <w:rFonts w:ascii="Times New Roman" w:hAnsi="Times New Roman"/>
                <w:sz w:val="24"/>
                <w:szCs w:val="24"/>
              </w:rPr>
            </w:pPr>
            <w:r w:rsidRPr="00F73DFA">
              <w:rPr>
                <w:rFonts w:ascii="Times New Roman" w:hAnsi="Times New Roman"/>
                <w:sz w:val="24"/>
                <w:szCs w:val="24"/>
              </w:rPr>
              <w:t>0-16</w:t>
            </w:r>
          </w:p>
        </w:tc>
      </w:tr>
      <w:tr w:rsidR="00D068F0" w:rsidRPr="00D068F0" w:rsidTr="00524C75">
        <w:trPr>
          <w:trHeight w:val="161"/>
        </w:trPr>
        <w:tc>
          <w:tcPr>
            <w:tcW w:w="937" w:type="dxa"/>
            <w:vMerge/>
          </w:tcPr>
          <w:p w:rsidR="00D068F0" w:rsidRPr="00D068F0" w:rsidRDefault="00D068F0" w:rsidP="00D068F0">
            <w:pPr>
              <w:tabs>
                <w:tab w:val="left" w:pos="5194"/>
              </w:tabs>
              <w:spacing w:after="0" w:line="240" w:lineRule="auto"/>
              <w:rPr>
                <w:rFonts w:ascii="Times New Roman" w:hAnsi="Times New Roman"/>
              </w:rPr>
            </w:pPr>
          </w:p>
        </w:tc>
        <w:tc>
          <w:tcPr>
            <w:tcW w:w="2465" w:type="dxa"/>
            <w:vMerge/>
          </w:tcPr>
          <w:p w:rsidR="00D068F0" w:rsidRPr="00F73DFA" w:rsidRDefault="00D068F0" w:rsidP="00524C75">
            <w:pPr>
              <w:tabs>
                <w:tab w:val="left" w:pos="5194"/>
              </w:tabs>
              <w:spacing w:after="0" w:line="240" w:lineRule="auto"/>
              <w:rPr>
                <w:rFonts w:ascii="Times New Roman" w:hAnsi="Times New Roman"/>
                <w:color w:val="000000"/>
                <w:sz w:val="24"/>
                <w:szCs w:val="24"/>
              </w:rPr>
            </w:pPr>
          </w:p>
        </w:tc>
        <w:tc>
          <w:tcPr>
            <w:tcW w:w="5637" w:type="dxa"/>
            <w:vMerge/>
            <w:tcBorders>
              <w:right w:val="single" w:sz="4" w:space="0" w:color="000000"/>
            </w:tcBorders>
          </w:tcPr>
          <w:p w:rsidR="00D068F0" w:rsidRPr="00F73DFA" w:rsidRDefault="00D068F0" w:rsidP="00524C75">
            <w:pPr>
              <w:tabs>
                <w:tab w:val="left" w:pos="5194"/>
              </w:tabs>
              <w:spacing w:after="0" w:line="240" w:lineRule="auto"/>
              <w:jc w:val="both"/>
              <w:rPr>
                <w:rFonts w:ascii="Times New Roman" w:hAnsi="Times New Roman"/>
                <w:sz w:val="24"/>
                <w:szCs w:val="24"/>
              </w:rPr>
            </w:pPr>
          </w:p>
        </w:tc>
        <w:tc>
          <w:tcPr>
            <w:tcW w:w="2018" w:type="dxa"/>
            <w:gridSpan w:val="3"/>
            <w:tcBorders>
              <w:top w:val="nil"/>
              <w:left w:val="single" w:sz="4" w:space="0" w:color="000000"/>
              <w:bottom w:val="nil"/>
            </w:tcBorders>
          </w:tcPr>
          <w:p w:rsidR="00D068F0" w:rsidRPr="00F73DFA" w:rsidRDefault="00D068F0" w:rsidP="00D068F0">
            <w:pPr>
              <w:tabs>
                <w:tab w:val="left" w:pos="5194"/>
              </w:tabs>
              <w:spacing w:after="0" w:line="240" w:lineRule="auto"/>
              <w:rPr>
                <w:rFonts w:ascii="Times New Roman" w:hAnsi="Times New Roman"/>
                <w:sz w:val="24"/>
                <w:szCs w:val="24"/>
              </w:rPr>
            </w:pPr>
          </w:p>
        </w:tc>
      </w:tr>
      <w:tr w:rsidR="00D068F0" w:rsidRPr="00D068F0" w:rsidTr="00524C75">
        <w:trPr>
          <w:trHeight w:val="222"/>
        </w:trPr>
        <w:tc>
          <w:tcPr>
            <w:tcW w:w="937" w:type="dxa"/>
            <w:vMerge/>
          </w:tcPr>
          <w:p w:rsidR="00D068F0" w:rsidRPr="00D068F0" w:rsidRDefault="00D068F0" w:rsidP="00D068F0">
            <w:pPr>
              <w:tabs>
                <w:tab w:val="left" w:pos="5194"/>
              </w:tabs>
              <w:spacing w:after="0" w:line="240" w:lineRule="auto"/>
              <w:rPr>
                <w:rFonts w:ascii="Times New Roman" w:hAnsi="Times New Roman"/>
              </w:rPr>
            </w:pPr>
          </w:p>
        </w:tc>
        <w:tc>
          <w:tcPr>
            <w:tcW w:w="2465" w:type="dxa"/>
            <w:vMerge/>
          </w:tcPr>
          <w:p w:rsidR="00D068F0" w:rsidRPr="00F73DFA" w:rsidRDefault="00D068F0" w:rsidP="00524C75">
            <w:pPr>
              <w:tabs>
                <w:tab w:val="left" w:pos="5194"/>
              </w:tabs>
              <w:spacing w:after="0" w:line="240" w:lineRule="auto"/>
              <w:rPr>
                <w:rFonts w:ascii="Times New Roman" w:hAnsi="Times New Roman"/>
                <w:color w:val="000000"/>
                <w:sz w:val="24"/>
                <w:szCs w:val="24"/>
              </w:rPr>
            </w:pPr>
          </w:p>
        </w:tc>
        <w:tc>
          <w:tcPr>
            <w:tcW w:w="5637" w:type="dxa"/>
            <w:vMerge/>
            <w:tcBorders>
              <w:right w:val="single" w:sz="4" w:space="0" w:color="000000"/>
            </w:tcBorders>
          </w:tcPr>
          <w:p w:rsidR="00D068F0" w:rsidRPr="00F73DFA" w:rsidRDefault="00D068F0" w:rsidP="00524C75">
            <w:pPr>
              <w:tabs>
                <w:tab w:val="left" w:pos="5194"/>
              </w:tabs>
              <w:spacing w:after="0" w:line="240" w:lineRule="auto"/>
              <w:jc w:val="both"/>
              <w:rPr>
                <w:rFonts w:ascii="Times New Roman" w:hAnsi="Times New Roman"/>
                <w:sz w:val="24"/>
                <w:szCs w:val="24"/>
              </w:rPr>
            </w:pPr>
          </w:p>
        </w:tc>
        <w:tc>
          <w:tcPr>
            <w:tcW w:w="2018" w:type="dxa"/>
            <w:gridSpan w:val="3"/>
            <w:tcBorders>
              <w:top w:val="nil"/>
              <w:left w:val="single" w:sz="4" w:space="0" w:color="000000"/>
              <w:bottom w:val="nil"/>
              <w:right w:val="single" w:sz="4" w:space="0" w:color="auto"/>
            </w:tcBorders>
          </w:tcPr>
          <w:p w:rsidR="00D068F0" w:rsidRPr="00F73DFA" w:rsidRDefault="00D068F0" w:rsidP="00D068F0">
            <w:pPr>
              <w:tabs>
                <w:tab w:val="left" w:pos="5194"/>
              </w:tabs>
              <w:spacing w:after="0" w:line="240" w:lineRule="auto"/>
              <w:rPr>
                <w:rFonts w:ascii="Times New Roman" w:hAnsi="Times New Roman"/>
                <w:sz w:val="24"/>
                <w:szCs w:val="24"/>
              </w:rPr>
            </w:pPr>
          </w:p>
        </w:tc>
      </w:tr>
      <w:tr w:rsidR="00D068F0" w:rsidRPr="00D068F0" w:rsidTr="00524C75">
        <w:trPr>
          <w:trHeight w:val="140"/>
        </w:trPr>
        <w:tc>
          <w:tcPr>
            <w:tcW w:w="937" w:type="dxa"/>
            <w:vMerge/>
          </w:tcPr>
          <w:p w:rsidR="00D068F0" w:rsidRPr="00D068F0" w:rsidRDefault="00D068F0" w:rsidP="00D068F0">
            <w:pPr>
              <w:tabs>
                <w:tab w:val="left" w:pos="5194"/>
              </w:tabs>
              <w:spacing w:after="0" w:line="240" w:lineRule="auto"/>
              <w:rPr>
                <w:rFonts w:ascii="Times New Roman" w:hAnsi="Times New Roman"/>
              </w:rPr>
            </w:pPr>
          </w:p>
        </w:tc>
        <w:tc>
          <w:tcPr>
            <w:tcW w:w="2465" w:type="dxa"/>
            <w:vMerge/>
          </w:tcPr>
          <w:p w:rsidR="00D068F0" w:rsidRPr="00F73DFA" w:rsidRDefault="00D068F0" w:rsidP="00524C75">
            <w:pPr>
              <w:tabs>
                <w:tab w:val="left" w:pos="5194"/>
              </w:tabs>
              <w:spacing w:after="0" w:line="240" w:lineRule="auto"/>
              <w:rPr>
                <w:rFonts w:ascii="Times New Roman" w:hAnsi="Times New Roman"/>
                <w:color w:val="000000"/>
                <w:sz w:val="24"/>
                <w:szCs w:val="24"/>
              </w:rPr>
            </w:pPr>
          </w:p>
        </w:tc>
        <w:tc>
          <w:tcPr>
            <w:tcW w:w="5637" w:type="dxa"/>
            <w:vMerge/>
            <w:tcBorders>
              <w:right w:val="single" w:sz="4" w:space="0" w:color="000000"/>
            </w:tcBorders>
          </w:tcPr>
          <w:p w:rsidR="00D068F0" w:rsidRPr="00F73DFA" w:rsidRDefault="00D068F0" w:rsidP="00524C75">
            <w:pPr>
              <w:tabs>
                <w:tab w:val="left" w:pos="5194"/>
              </w:tabs>
              <w:spacing w:after="0" w:line="240" w:lineRule="auto"/>
              <w:jc w:val="both"/>
              <w:rPr>
                <w:rFonts w:ascii="Times New Roman" w:hAnsi="Times New Roman"/>
                <w:sz w:val="24"/>
                <w:szCs w:val="24"/>
              </w:rPr>
            </w:pPr>
          </w:p>
        </w:tc>
        <w:tc>
          <w:tcPr>
            <w:tcW w:w="2018" w:type="dxa"/>
            <w:gridSpan w:val="3"/>
            <w:tcBorders>
              <w:top w:val="nil"/>
              <w:left w:val="single" w:sz="4" w:space="0" w:color="000000"/>
              <w:bottom w:val="nil"/>
              <w:right w:val="single" w:sz="4" w:space="0" w:color="auto"/>
            </w:tcBorders>
          </w:tcPr>
          <w:p w:rsidR="00D068F0" w:rsidRPr="00F73DFA" w:rsidRDefault="00D068F0" w:rsidP="00D068F0">
            <w:pPr>
              <w:tabs>
                <w:tab w:val="left" w:pos="5194"/>
              </w:tabs>
              <w:spacing w:after="0" w:line="240" w:lineRule="auto"/>
              <w:rPr>
                <w:rFonts w:ascii="Times New Roman" w:hAnsi="Times New Roman"/>
                <w:sz w:val="24"/>
                <w:szCs w:val="24"/>
              </w:rPr>
            </w:pPr>
          </w:p>
        </w:tc>
      </w:tr>
      <w:tr w:rsidR="00D068F0" w:rsidRPr="00D068F0" w:rsidTr="00524C75">
        <w:trPr>
          <w:trHeight w:val="70"/>
        </w:trPr>
        <w:tc>
          <w:tcPr>
            <w:tcW w:w="937" w:type="dxa"/>
            <w:vMerge/>
          </w:tcPr>
          <w:p w:rsidR="00D068F0" w:rsidRPr="00D068F0" w:rsidRDefault="00D068F0" w:rsidP="00D068F0">
            <w:pPr>
              <w:tabs>
                <w:tab w:val="left" w:pos="5194"/>
              </w:tabs>
              <w:spacing w:after="0" w:line="240" w:lineRule="auto"/>
              <w:rPr>
                <w:rFonts w:ascii="Times New Roman" w:hAnsi="Times New Roman"/>
              </w:rPr>
            </w:pPr>
          </w:p>
        </w:tc>
        <w:tc>
          <w:tcPr>
            <w:tcW w:w="2465" w:type="dxa"/>
            <w:vMerge/>
          </w:tcPr>
          <w:p w:rsidR="00D068F0" w:rsidRPr="00F73DFA" w:rsidRDefault="00D068F0" w:rsidP="00524C75">
            <w:pPr>
              <w:tabs>
                <w:tab w:val="left" w:pos="5194"/>
              </w:tabs>
              <w:spacing w:after="0" w:line="240" w:lineRule="auto"/>
              <w:rPr>
                <w:rFonts w:ascii="Times New Roman" w:hAnsi="Times New Roman"/>
                <w:color w:val="000000"/>
                <w:sz w:val="24"/>
                <w:szCs w:val="24"/>
              </w:rPr>
            </w:pPr>
          </w:p>
        </w:tc>
        <w:tc>
          <w:tcPr>
            <w:tcW w:w="5637" w:type="dxa"/>
            <w:vMerge/>
            <w:tcBorders>
              <w:right w:val="single" w:sz="4" w:space="0" w:color="000000"/>
            </w:tcBorders>
          </w:tcPr>
          <w:p w:rsidR="00D068F0" w:rsidRPr="00F73DFA" w:rsidRDefault="00D068F0" w:rsidP="00524C75">
            <w:pPr>
              <w:tabs>
                <w:tab w:val="left" w:pos="5194"/>
              </w:tabs>
              <w:spacing w:after="0" w:line="240" w:lineRule="auto"/>
              <w:jc w:val="both"/>
              <w:rPr>
                <w:rFonts w:ascii="Times New Roman" w:hAnsi="Times New Roman"/>
                <w:sz w:val="24"/>
                <w:szCs w:val="24"/>
              </w:rPr>
            </w:pPr>
          </w:p>
        </w:tc>
        <w:tc>
          <w:tcPr>
            <w:tcW w:w="2018" w:type="dxa"/>
            <w:gridSpan w:val="3"/>
            <w:tcBorders>
              <w:top w:val="nil"/>
              <w:left w:val="single" w:sz="4" w:space="0" w:color="000000"/>
              <w:bottom w:val="single" w:sz="4" w:space="0" w:color="auto"/>
            </w:tcBorders>
          </w:tcPr>
          <w:p w:rsidR="00D068F0" w:rsidRPr="00F73DFA" w:rsidRDefault="00D068F0" w:rsidP="00D068F0">
            <w:pPr>
              <w:tabs>
                <w:tab w:val="left" w:pos="5194"/>
              </w:tabs>
              <w:spacing w:after="0" w:line="240" w:lineRule="auto"/>
              <w:rPr>
                <w:rFonts w:ascii="Times New Roman" w:hAnsi="Times New Roman"/>
                <w:sz w:val="24"/>
                <w:szCs w:val="24"/>
              </w:rPr>
            </w:pPr>
          </w:p>
        </w:tc>
      </w:tr>
      <w:tr w:rsidR="00D068F0" w:rsidRPr="00D068F0" w:rsidTr="00524C75">
        <w:trPr>
          <w:trHeight w:val="645"/>
        </w:trPr>
        <w:tc>
          <w:tcPr>
            <w:tcW w:w="937" w:type="dxa"/>
            <w:vMerge/>
          </w:tcPr>
          <w:p w:rsidR="00D068F0" w:rsidRPr="00D068F0" w:rsidRDefault="00D068F0" w:rsidP="00D068F0">
            <w:pPr>
              <w:tabs>
                <w:tab w:val="left" w:pos="5194"/>
              </w:tabs>
              <w:spacing w:after="0" w:line="240" w:lineRule="auto"/>
              <w:rPr>
                <w:rFonts w:ascii="Times New Roman" w:hAnsi="Times New Roman"/>
              </w:rPr>
            </w:pPr>
          </w:p>
        </w:tc>
        <w:tc>
          <w:tcPr>
            <w:tcW w:w="2465" w:type="dxa"/>
            <w:vMerge w:val="restart"/>
          </w:tcPr>
          <w:p w:rsidR="00D068F0" w:rsidRPr="00F73DFA" w:rsidRDefault="00D068F0" w:rsidP="00524C75">
            <w:pPr>
              <w:tabs>
                <w:tab w:val="left" w:pos="5194"/>
              </w:tabs>
              <w:spacing w:after="0" w:line="240" w:lineRule="auto"/>
              <w:ind w:right="-97"/>
              <w:rPr>
                <w:rFonts w:ascii="Times New Roman" w:hAnsi="Times New Roman"/>
                <w:color w:val="000000"/>
                <w:sz w:val="24"/>
                <w:szCs w:val="24"/>
              </w:rPr>
            </w:pPr>
            <w:r w:rsidRPr="00F73DFA">
              <w:rPr>
                <w:rFonts w:ascii="Times New Roman" w:hAnsi="Times New Roman"/>
                <w:color w:val="000000"/>
                <w:sz w:val="24"/>
                <w:szCs w:val="24"/>
              </w:rPr>
              <w:t>Участие в мероприятиях учреждения</w:t>
            </w:r>
          </w:p>
        </w:tc>
        <w:tc>
          <w:tcPr>
            <w:tcW w:w="5637" w:type="dxa"/>
            <w:vMerge w:val="restart"/>
            <w:tcBorders>
              <w:right w:val="single" w:sz="4" w:space="0" w:color="000000"/>
            </w:tcBorders>
          </w:tcPr>
          <w:p w:rsidR="00D068F0" w:rsidRPr="00F73DFA" w:rsidRDefault="00D068F0" w:rsidP="00524C75">
            <w:pPr>
              <w:tabs>
                <w:tab w:val="left" w:pos="5194"/>
              </w:tabs>
              <w:spacing w:after="0" w:line="240" w:lineRule="auto"/>
              <w:ind w:left="-104" w:right="-111"/>
              <w:jc w:val="both"/>
              <w:rPr>
                <w:rFonts w:ascii="Times New Roman" w:hAnsi="Times New Roman"/>
                <w:spacing w:val="-1"/>
                <w:sz w:val="24"/>
                <w:szCs w:val="24"/>
              </w:rPr>
            </w:pPr>
          </w:p>
          <w:p w:rsidR="00524C75" w:rsidRPr="00F73DFA" w:rsidRDefault="00D068F0" w:rsidP="00524C75">
            <w:pPr>
              <w:tabs>
                <w:tab w:val="left" w:pos="5194"/>
              </w:tabs>
              <w:spacing w:after="0" w:line="240" w:lineRule="auto"/>
              <w:ind w:left="-104" w:right="-111"/>
              <w:jc w:val="both"/>
              <w:rPr>
                <w:rFonts w:ascii="Times New Roman" w:hAnsi="Times New Roman"/>
                <w:spacing w:val="-1"/>
                <w:sz w:val="24"/>
                <w:szCs w:val="24"/>
              </w:rPr>
            </w:pPr>
            <w:r w:rsidRPr="00F73DFA">
              <w:rPr>
                <w:rFonts w:ascii="Times New Roman" w:hAnsi="Times New Roman"/>
                <w:spacing w:val="-1"/>
                <w:sz w:val="24"/>
                <w:szCs w:val="24"/>
              </w:rPr>
              <w:t xml:space="preserve">Участие и помощь в подготовке </w:t>
            </w:r>
            <w:proofErr w:type="gramStart"/>
            <w:r w:rsidRPr="00F73DFA">
              <w:rPr>
                <w:rFonts w:ascii="Times New Roman" w:hAnsi="Times New Roman"/>
                <w:spacing w:val="-1"/>
                <w:sz w:val="24"/>
                <w:szCs w:val="24"/>
              </w:rPr>
              <w:t>культурно-массовых</w:t>
            </w:r>
            <w:proofErr w:type="gramEnd"/>
            <w:r w:rsidRPr="00F73DFA">
              <w:rPr>
                <w:rFonts w:ascii="Times New Roman" w:hAnsi="Times New Roman"/>
                <w:spacing w:val="-1"/>
                <w:sz w:val="24"/>
                <w:szCs w:val="24"/>
              </w:rPr>
              <w:t xml:space="preserve"> </w:t>
            </w:r>
          </w:p>
          <w:p w:rsidR="00D068F0" w:rsidRPr="00F73DFA" w:rsidRDefault="00D068F0" w:rsidP="00524C75">
            <w:pPr>
              <w:tabs>
                <w:tab w:val="left" w:pos="5194"/>
              </w:tabs>
              <w:spacing w:after="0" w:line="240" w:lineRule="auto"/>
              <w:ind w:left="-104" w:right="-111"/>
              <w:jc w:val="both"/>
              <w:rPr>
                <w:rFonts w:ascii="Times New Roman" w:hAnsi="Times New Roman"/>
                <w:spacing w:val="-1"/>
                <w:sz w:val="24"/>
                <w:szCs w:val="24"/>
              </w:rPr>
            </w:pPr>
            <w:r w:rsidRPr="00F73DFA">
              <w:rPr>
                <w:rFonts w:ascii="Times New Roman" w:hAnsi="Times New Roman"/>
                <w:spacing w:val="-1"/>
                <w:sz w:val="24"/>
                <w:szCs w:val="24"/>
              </w:rPr>
              <w:t xml:space="preserve">и спортивных </w:t>
            </w:r>
            <w:proofErr w:type="gramStart"/>
            <w:r w:rsidRPr="00F73DFA">
              <w:rPr>
                <w:rFonts w:ascii="Times New Roman" w:hAnsi="Times New Roman"/>
                <w:spacing w:val="-1"/>
                <w:sz w:val="24"/>
                <w:szCs w:val="24"/>
              </w:rPr>
              <w:t>мероприятиях</w:t>
            </w:r>
            <w:proofErr w:type="gramEnd"/>
          </w:p>
          <w:p w:rsidR="00D068F0" w:rsidRPr="00F73DFA" w:rsidRDefault="00D068F0" w:rsidP="00524C75">
            <w:pPr>
              <w:widowControl w:val="0"/>
              <w:autoSpaceDE w:val="0"/>
              <w:autoSpaceDN w:val="0"/>
              <w:adjustRightInd w:val="0"/>
              <w:spacing w:after="0" w:line="240" w:lineRule="auto"/>
              <w:jc w:val="both"/>
              <w:rPr>
                <w:rFonts w:ascii="Times New Roman" w:hAnsi="Times New Roman"/>
                <w:sz w:val="24"/>
                <w:szCs w:val="24"/>
              </w:rPr>
            </w:pPr>
          </w:p>
        </w:tc>
        <w:tc>
          <w:tcPr>
            <w:tcW w:w="459" w:type="dxa"/>
            <w:tcBorders>
              <w:top w:val="single" w:sz="4" w:space="0" w:color="auto"/>
              <w:left w:val="single" w:sz="4" w:space="0" w:color="000000"/>
              <w:bottom w:val="nil"/>
              <w:right w:val="nil"/>
            </w:tcBorders>
            <w:vAlign w:val="center"/>
          </w:tcPr>
          <w:p w:rsidR="00D068F0" w:rsidRPr="00F73DFA" w:rsidRDefault="00D068F0" w:rsidP="00D068F0">
            <w:pPr>
              <w:tabs>
                <w:tab w:val="left" w:pos="5194"/>
              </w:tabs>
              <w:spacing w:after="0" w:line="240" w:lineRule="auto"/>
              <w:jc w:val="center"/>
              <w:rPr>
                <w:rFonts w:ascii="Times New Roman" w:hAnsi="Times New Roman"/>
                <w:sz w:val="24"/>
                <w:szCs w:val="24"/>
              </w:rPr>
            </w:pPr>
            <w:r w:rsidRPr="00F73DFA">
              <w:rPr>
                <w:rFonts w:ascii="Times New Roman" w:hAnsi="Times New Roman"/>
                <w:sz w:val="24"/>
                <w:szCs w:val="24"/>
              </w:rPr>
              <w:t>0-24</w:t>
            </w:r>
          </w:p>
          <w:p w:rsidR="00D068F0" w:rsidRPr="00F73DFA" w:rsidRDefault="00D068F0" w:rsidP="00D068F0">
            <w:pPr>
              <w:tabs>
                <w:tab w:val="left" w:pos="5194"/>
              </w:tabs>
              <w:spacing w:after="0" w:line="240" w:lineRule="auto"/>
              <w:jc w:val="center"/>
              <w:rPr>
                <w:rFonts w:ascii="Times New Roman" w:hAnsi="Times New Roman"/>
                <w:sz w:val="24"/>
                <w:szCs w:val="24"/>
              </w:rPr>
            </w:pPr>
          </w:p>
        </w:tc>
        <w:tc>
          <w:tcPr>
            <w:tcW w:w="570" w:type="dxa"/>
            <w:tcBorders>
              <w:top w:val="single" w:sz="4" w:space="0" w:color="auto"/>
              <w:left w:val="nil"/>
              <w:bottom w:val="nil"/>
              <w:right w:val="nil"/>
            </w:tcBorders>
          </w:tcPr>
          <w:p w:rsidR="00D068F0" w:rsidRPr="00F73DFA" w:rsidRDefault="00D068F0" w:rsidP="00D068F0">
            <w:pPr>
              <w:tabs>
                <w:tab w:val="left" w:pos="5194"/>
              </w:tabs>
              <w:spacing w:after="0" w:line="240" w:lineRule="auto"/>
              <w:jc w:val="center"/>
              <w:rPr>
                <w:rFonts w:ascii="Times New Roman" w:hAnsi="Times New Roman"/>
                <w:sz w:val="24"/>
                <w:szCs w:val="24"/>
              </w:rPr>
            </w:pPr>
          </w:p>
        </w:tc>
        <w:tc>
          <w:tcPr>
            <w:tcW w:w="989" w:type="dxa"/>
            <w:tcBorders>
              <w:top w:val="single" w:sz="4" w:space="0" w:color="auto"/>
              <w:left w:val="nil"/>
              <w:bottom w:val="nil"/>
            </w:tcBorders>
          </w:tcPr>
          <w:p w:rsidR="00D068F0" w:rsidRPr="00D068F0" w:rsidRDefault="00D068F0" w:rsidP="00D068F0">
            <w:pPr>
              <w:tabs>
                <w:tab w:val="left" w:pos="5194"/>
              </w:tabs>
              <w:spacing w:after="0" w:line="240" w:lineRule="auto"/>
              <w:jc w:val="center"/>
              <w:rPr>
                <w:rFonts w:ascii="Times New Roman" w:hAnsi="Times New Roman"/>
                <w:sz w:val="20"/>
                <w:szCs w:val="20"/>
              </w:rPr>
            </w:pPr>
          </w:p>
        </w:tc>
      </w:tr>
      <w:tr w:rsidR="00D068F0" w:rsidRPr="00D068F0" w:rsidTr="00524C75">
        <w:trPr>
          <w:trHeight w:val="186"/>
        </w:trPr>
        <w:tc>
          <w:tcPr>
            <w:tcW w:w="937" w:type="dxa"/>
            <w:vMerge/>
          </w:tcPr>
          <w:p w:rsidR="00D068F0" w:rsidRPr="00D068F0" w:rsidRDefault="00D068F0" w:rsidP="00D068F0">
            <w:pPr>
              <w:tabs>
                <w:tab w:val="left" w:pos="5194"/>
              </w:tabs>
              <w:spacing w:after="0" w:line="240" w:lineRule="auto"/>
              <w:rPr>
                <w:rFonts w:ascii="Times New Roman" w:hAnsi="Times New Roman"/>
              </w:rPr>
            </w:pPr>
          </w:p>
        </w:tc>
        <w:tc>
          <w:tcPr>
            <w:tcW w:w="2465" w:type="dxa"/>
            <w:vMerge/>
          </w:tcPr>
          <w:p w:rsidR="00D068F0" w:rsidRPr="00F73DFA" w:rsidRDefault="00D068F0" w:rsidP="00D068F0">
            <w:pPr>
              <w:tabs>
                <w:tab w:val="left" w:pos="5194"/>
              </w:tabs>
              <w:spacing w:after="0" w:line="240" w:lineRule="auto"/>
              <w:ind w:right="-97"/>
              <w:jc w:val="center"/>
              <w:rPr>
                <w:rFonts w:ascii="Times New Roman" w:hAnsi="Times New Roman"/>
                <w:color w:val="000000"/>
                <w:sz w:val="24"/>
                <w:szCs w:val="24"/>
              </w:rPr>
            </w:pPr>
          </w:p>
        </w:tc>
        <w:tc>
          <w:tcPr>
            <w:tcW w:w="5637" w:type="dxa"/>
            <w:vMerge/>
            <w:tcBorders>
              <w:right w:val="single" w:sz="4" w:space="0" w:color="000000"/>
            </w:tcBorders>
          </w:tcPr>
          <w:p w:rsidR="00D068F0" w:rsidRPr="00F73DFA" w:rsidRDefault="00D068F0" w:rsidP="00524C75">
            <w:pPr>
              <w:widowControl w:val="0"/>
              <w:autoSpaceDE w:val="0"/>
              <w:autoSpaceDN w:val="0"/>
              <w:adjustRightInd w:val="0"/>
              <w:spacing w:after="0" w:line="240" w:lineRule="auto"/>
              <w:jc w:val="both"/>
              <w:rPr>
                <w:rFonts w:ascii="Times New Roman" w:hAnsi="Times New Roman"/>
                <w:spacing w:val="-1"/>
                <w:sz w:val="24"/>
                <w:szCs w:val="24"/>
              </w:rPr>
            </w:pPr>
          </w:p>
        </w:tc>
        <w:tc>
          <w:tcPr>
            <w:tcW w:w="2018" w:type="dxa"/>
            <w:gridSpan w:val="3"/>
            <w:tcBorders>
              <w:top w:val="nil"/>
              <w:left w:val="single" w:sz="4" w:space="0" w:color="000000"/>
            </w:tcBorders>
          </w:tcPr>
          <w:p w:rsidR="00D068F0" w:rsidRPr="00F73DFA" w:rsidRDefault="00D068F0" w:rsidP="00D068F0">
            <w:pPr>
              <w:tabs>
                <w:tab w:val="left" w:pos="5194"/>
              </w:tabs>
              <w:spacing w:after="0" w:line="240" w:lineRule="auto"/>
              <w:jc w:val="center"/>
              <w:rPr>
                <w:rFonts w:ascii="Times New Roman" w:hAnsi="Times New Roman"/>
                <w:sz w:val="24"/>
                <w:szCs w:val="24"/>
              </w:rPr>
            </w:pPr>
          </w:p>
        </w:tc>
      </w:tr>
      <w:tr w:rsidR="00D068F0" w:rsidRPr="00D068F0" w:rsidTr="00FF1765">
        <w:trPr>
          <w:trHeight w:val="57"/>
        </w:trPr>
        <w:tc>
          <w:tcPr>
            <w:tcW w:w="937" w:type="dxa"/>
            <w:vMerge/>
          </w:tcPr>
          <w:p w:rsidR="00D068F0" w:rsidRPr="00D068F0" w:rsidRDefault="00D068F0" w:rsidP="00D068F0">
            <w:pPr>
              <w:tabs>
                <w:tab w:val="left" w:pos="5194"/>
              </w:tabs>
              <w:spacing w:after="0" w:line="240" w:lineRule="auto"/>
              <w:rPr>
                <w:rFonts w:ascii="Times New Roman" w:hAnsi="Times New Roman"/>
              </w:rPr>
            </w:pPr>
          </w:p>
        </w:tc>
        <w:tc>
          <w:tcPr>
            <w:tcW w:w="10120" w:type="dxa"/>
            <w:gridSpan w:val="5"/>
          </w:tcPr>
          <w:p w:rsidR="00D068F0" w:rsidRPr="00F73DFA" w:rsidRDefault="00D068F0" w:rsidP="00524C75">
            <w:pPr>
              <w:tabs>
                <w:tab w:val="left" w:pos="5194"/>
              </w:tabs>
              <w:spacing w:after="0" w:line="240" w:lineRule="auto"/>
              <w:jc w:val="both"/>
              <w:rPr>
                <w:rFonts w:ascii="Times New Roman" w:hAnsi="Times New Roman"/>
                <w:sz w:val="24"/>
                <w:szCs w:val="24"/>
              </w:rPr>
            </w:pPr>
            <w:r w:rsidRPr="00F73DFA">
              <w:rPr>
                <w:rFonts w:ascii="Times New Roman" w:hAnsi="Times New Roman"/>
                <w:b/>
                <w:sz w:val="24"/>
                <w:szCs w:val="24"/>
              </w:rPr>
              <w:t>Выплаты  за  качество  выполняемых  работ  70</w:t>
            </w:r>
          </w:p>
        </w:tc>
      </w:tr>
      <w:tr w:rsidR="00D068F0" w:rsidRPr="00D068F0" w:rsidTr="00524C75">
        <w:trPr>
          <w:trHeight w:val="460"/>
        </w:trPr>
        <w:tc>
          <w:tcPr>
            <w:tcW w:w="937" w:type="dxa"/>
            <w:vMerge/>
            <w:tcBorders>
              <w:bottom w:val="single" w:sz="4" w:space="0" w:color="auto"/>
            </w:tcBorders>
          </w:tcPr>
          <w:p w:rsidR="00D068F0" w:rsidRPr="00D068F0" w:rsidRDefault="00D068F0" w:rsidP="00D068F0">
            <w:pPr>
              <w:tabs>
                <w:tab w:val="left" w:pos="5194"/>
              </w:tabs>
              <w:spacing w:after="0" w:line="240" w:lineRule="auto"/>
              <w:rPr>
                <w:rFonts w:ascii="Times New Roman" w:hAnsi="Times New Roman"/>
              </w:rPr>
            </w:pPr>
          </w:p>
        </w:tc>
        <w:tc>
          <w:tcPr>
            <w:tcW w:w="2465" w:type="dxa"/>
            <w:vMerge w:val="restart"/>
            <w:tcBorders>
              <w:bottom w:val="single" w:sz="4" w:space="0" w:color="auto"/>
            </w:tcBorders>
          </w:tcPr>
          <w:p w:rsidR="00D068F0" w:rsidRPr="00F73DFA" w:rsidRDefault="00D068F0" w:rsidP="00524C75">
            <w:pPr>
              <w:tabs>
                <w:tab w:val="left" w:pos="5194"/>
              </w:tabs>
              <w:spacing w:after="0" w:line="240" w:lineRule="auto"/>
              <w:ind w:left="-34" w:right="-108" w:firstLine="175"/>
              <w:rPr>
                <w:rFonts w:ascii="Times New Roman" w:hAnsi="Times New Roman"/>
                <w:color w:val="000000"/>
                <w:sz w:val="24"/>
                <w:szCs w:val="24"/>
              </w:rPr>
            </w:pPr>
            <w:r w:rsidRPr="00F73DFA">
              <w:rPr>
                <w:rFonts w:ascii="Times New Roman" w:hAnsi="Times New Roman"/>
                <w:color w:val="000000"/>
                <w:sz w:val="24"/>
                <w:szCs w:val="24"/>
              </w:rPr>
              <w:t>Соблюдение санитарно-гигиенических  норм, правил техники безопасности и пожарной безопасности.</w:t>
            </w:r>
          </w:p>
        </w:tc>
        <w:tc>
          <w:tcPr>
            <w:tcW w:w="5637" w:type="dxa"/>
            <w:vMerge w:val="restart"/>
            <w:tcBorders>
              <w:bottom w:val="single" w:sz="4" w:space="0" w:color="auto"/>
              <w:right w:val="single" w:sz="4" w:space="0" w:color="000000"/>
            </w:tcBorders>
          </w:tcPr>
          <w:p w:rsidR="00D068F0" w:rsidRPr="00F73DFA" w:rsidRDefault="00D068F0" w:rsidP="00524C75">
            <w:pPr>
              <w:tabs>
                <w:tab w:val="left" w:pos="5194"/>
              </w:tabs>
              <w:spacing w:after="0" w:line="240" w:lineRule="auto"/>
              <w:jc w:val="both"/>
              <w:rPr>
                <w:rFonts w:ascii="Times New Roman" w:hAnsi="Times New Roman"/>
                <w:color w:val="000000"/>
                <w:sz w:val="24"/>
                <w:szCs w:val="24"/>
              </w:rPr>
            </w:pPr>
          </w:p>
          <w:p w:rsidR="00D068F0" w:rsidRPr="00F73DFA" w:rsidRDefault="00D068F0" w:rsidP="00524C75">
            <w:pPr>
              <w:tabs>
                <w:tab w:val="left" w:pos="5194"/>
              </w:tabs>
              <w:spacing w:after="0" w:line="240" w:lineRule="auto"/>
              <w:jc w:val="both"/>
              <w:rPr>
                <w:rFonts w:ascii="Times New Roman" w:hAnsi="Times New Roman"/>
                <w:color w:val="000000"/>
                <w:sz w:val="24"/>
                <w:szCs w:val="24"/>
              </w:rPr>
            </w:pPr>
            <w:r w:rsidRPr="00F73DFA">
              <w:rPr>
                <w:rFonts w:ascii="Times New Roman" w:hAnsi="Times New Roman"/>
                <w:color w:val="000000"/>
                <w:sz w:val="24"/>
                <w:szCs w:val="24"/>
              </w:rPr>
              <w:t>Отсутствие замечаний надзорных органов</w:t>
            </w:r>
          </w:p>
          <w:p w:rsidR="00D068F0" w:rsidRPr="00F73DFA" w:rsidRDefault="00D068F0" w:rsidP="00524C75">
            <w:pPr>
              <w:tabs>
                <w:tab w:val="left" w:pos="5194"/>
              </w:tabs>
              <w:spacing w:after="0" w:line="240" w:lineRule="auto"/>
              <w:ind w:right="-110" w:hanging="104"/>
              <w:jc w:val="both"/>
              <w:rPr>
                <w:rFonts w:ascii="Times New Roman" w:hAnsi="Times New Roman"/>
                <w:sz w:val="24"/>
                <w:szCs w:val="24"/>
              </w:rPr>
            </w:pPr>
            <w:r w:rsidRPr="00F73DFA">
              <w:rPr>
                <w:rFonts w:ascii="Times New Roman" w:hAnsi="Times New Roman"/>
                <w:sz w:val="24"/>
                <w:szCs w:val="24"/>
              </w:rPr>
              <w:t>Санитарное состояние группового помещения</w:t>
            </w:r>
          </w:p>
          <w:p w:rsidR="00D068F0" w:rsidRPr="00F73DFA" w:rsidRDefault="00D068F0" w:rsidP="00524C75">
            <w:pPr>
              <w:tabs>
                <w:tab w:val="left" w:pos="5194"/>
              </w:tabs>
              <w:spacing w:after="0" w:line="240" w:lineRule="auto"/>
              <w:jc w:val="both"/>
              <w:rPr>
                <w:rFonts w:ascii="Times New Roman" w:hAnsi="Times New Roman"/>
                <w:sz w:val="24"/>
                <w:szCs w:val="24"/>
              </w:rPr>
            </w:pPr>
          </w:p>
        </w:tc>
        <w:tc>
          <w:tcPr>
            <w:tcW w:w="1029" w:type="dxa"/>
            <w:gridSpan w:val="2"/>
            <w:tcBorders>
              <w:top w:val="single" w:sz="4" w:space="0" w:color="auto"/>
              <w:left w:val="single" w:sz="4" w:space="0" w:color="000000"/>
              <w:bottom w:val="nil"/>
              <w:right w:val="nil"/>
            </w:tcBorders>
          </w:tcPr>
          <w:p w:rsidR="00D068F0" w:rsidRPr="00F73DFA" w:rsidRDefault="00D068F0" w:rsidP="00D068F0">
            <w:pPr>
              <w:spacing w:after="0" w:line="240" w:lineRule="auto"/>
              <w:jc w:val="center"/>
              <w:rPr>
                <w:rFonts w:ascii="Times New Roman" w:hAnsi="Times New Roman"/>
                <w:sz w:val="24"/>
                <w:szCs w:val="24"/>
              </w:rPr>
            </w:pPr>
          </w:p>
          <w:p w:rsidR="00D068F0" w:rsidRPr="00F73DFA" w:rsidRDefault="00D068F0" w:rsidP="00D068F0">
            <w:pPr>
              <w:tabs>
                <w:tab w:val="left" w:pos="5194"/>
              </w:tabs>
              <w:spacing w:after="0" w:line="240" w:lineRule="auto"/>
              <w:rPr>
                <w:rFonts w:ascii="Times New Roman" w:hAnsi="Times New Roman"/>
                <w:sz w:val="24"/>
                <w:szCs w:val="24"/>
              </w:rPr>
            </w:pPr>
            <w:r w:rsidRPr="00F73DFA">
              <w:rPr>
                <w:rFonts w:ascii="Times New Roman" w:hAnsi="Times New Roman"/>
                <w:sz w:val="24"/>
                <w:szCs w:val="24"/>
              </w:rPr>
              <w:t>0-70</w:t>
            </w:r>
          </w:p>
        </w:tc>
        <w:tc>
          <w:tcPr>
            <w:tcW w:w="989" w:type="dxa"/>
            <w:vMerge w:val="restart"/>
            <w:tcBorders>
              <w:top w:val="single" w:sz="4" w:space="0" w:color="auto"/>
              <w:left w:val="nil"/>
            </w:tcBorders>
          </w:tcPr>
          <w:p w:rsidR="00D068F0" w:rsidRPr="00D068F0" w:rsidRDefault="00D068F0" w:rsidP="00D068F0">
            <w:pPr>
              <w:tabs>
                <w:tab w:val="left" w:pos="5194"/>
              </w:tabs>
              <w:spacing w:after="0" w:line="240" w:lineRule="auto"/>
              <w:jc w:val="center"/>
              <w:rPr>
                <w:rFonts w:ascii="Times New Roman" w:hAnsi="Times New Roman"/>
                <w:sz w:val="20"/>
                <w:szCs w:val="20"/>
              </w:rPr>
            </w:pPr>
          </w:p>
        </w:tc>
      </w:tr>
      <w:tr w:rsidR="00D068F0" w:rsidRPr="00D068F0" w:rsidTr="00524C75">
        <w:trPr>
          <w:trHeight w:val="720"/>
        </w:trPr>
        <w:tc>
          <w:tcPr>
            <w:tcW w:w="937" w:type="dxa"/>
            <w:vMerge/>
            <w:tcBorders>
              <w:bottom w:val="single" w:sz="4" w:space="0" w:color="auto"/>
            </w:tcBorders>
          </w:tcPr>
          <w:p w:rsidR="00D068F0" w:rsidRPr="00D068F0" w:rsidRDefault="00D068F0" w:rsidP="00D068F0">
            <w:pPr>
              <w:tabs>
                <w:tab w:val="left" w:pos="5194"/>
              </w:tabs>
              <w:spacing w:after="0" w:line="240" w:lineRule="auto"/>
              <w:rPr>
                <w:rFonts w:ascii="Times New Roman" w:hAnsi="Times New Roman"/>
              </w:rPr>
            </w:pPr>
          </w:p>
        </w:tc>
        <w:tc>
          <w:tcPr>
            <w:tcW w:w="2465" w:type="dxa"/>
            <w:vMerge/>
            <w:tcBorders>
              <w:bottom w:val="single" w:sz="4" w:space="0" w:color="auto"/>
            </w:tcBorders>
          </w:tcPr>
          <w:p w:rsidR="00D068F0" w:rsidRPr="00F73DFA" w:rsidRDefault="00D068F0" w:rsidP="00D068F0">
            <w:pPr>
              <w:tabs>
                <w:tab w:val="left" w:pos="5194"/>
              </w:tabs>
              <w:spacing w:after="0" w:line="240" w:lineRule="auto"/>
              <w:jc w:val="center"/>
              <w:rPr>
                <w:rFonts w:ascii="Times New Roman" w:hAnsi="Times New Roman"/>
                <w:color w:val="000000"/>
                <w:sz w:val="24"/>
                <w:szCs w:val="24"/>
              </w:rPr>
            </w:pPr>
          </w:p>
        </w:tc>
        <w:tc>
          <w:tcPr>
            <w:tcW w:w="5637" w:type="dxa"/>
            <w:vMerge/>
            <w:tcBorders>
              <w:bottom w:val="single" w:sz="4" w:space="0" w:color="auto"/>
              <w:right w:val="single" w:sz="4" w:space="0" w:color="000000"/>
            </w:tcBorders>
          </w:tcPr>
          <w:p w:rsidR="00D068F0" w:rsidRPr="00F73DFA" w:rsidRDefault="00D068F0" w:rsidP="00D068F0">
            <w:pPr>
              <w:tabs>
                <w:tab w:val="left" w:pos="5194"/>
              </w:tabs>
              <w:spacing w:after="0" w:line="240" w:lineRule="auto"/>
              <w:jc w:val="center"/>
              <w:rPr>
                <w:rFonts w:ascii="Times New Roman" w:hAnsi="Times New Roman"/>
                <w:sz w:val="24"/>
                <w:szCs w:val="24"/>
              </w:rPr>
            </w:pPr>
          </w:p>
        </w:tc>
        <w:tc>
          <w:tcPr>
            <w:tcW w:w="1029" w:type="dxa"/>
            <w:gridSpan w:val="2"/>
            <w:tcBorders>
              <w:top w:val="nil"/>
              <w:left w:val="single" w:sz="4" w:space="0" w:color="000000"/>
              <w:bottom w:val="nil"/>
              <w:right w:val="nil"/>
            </w:tcBorders>
          </w:tcPr>
          <w:p w:rsidR="00D068F0" w:rsidRPr="00F73DFA" w:rsidRDefault="00D068F0" w:rsidP="00D068F0">
            <w:pPr>
              <w:spacing w:after="0" w:line="240" w:lineRule="auto"/>
              <w:jc w:val="center"/>
              <w:rPr>
                <w:rFonts w:ascii="Times New Roman" w:hAnsi="Times New Roman"/>
                <w:sz w:val="24"/>
                <w:szCs w:val="24"/>
              </w:rPr>
            </w:pPr>
          </w:p>
          <w:p w:rsidR="00D068F0" w:rsidRPr="00F73DFA" w:rsidRDefault="00D068F0" w:rsidP="00D068F0">
            <w:pPr>
              <w:spacing w:after="0" w:line="240" w:lineRule="auto"/>
              <w:jc w:val="center"/>
              <w:rPr>
                <w:rFonts w:ascii="Times New Roman" w:hAnsi="Times New Roman"/>
                <w:sz w:val="24"/>
                <w:szCs w:val="24"/>
              </w:rPr>
            </w:pPr>
          </w:p>
          <w:p w:rsidR="00D068F0" w:rsidRPr="00F73DFA" w:rsidRDefault="00D068F0" w:rsidP="00D068F0">
            <w:pPr>
              <w:tabs>
                <w:tab w:val="left" w:pos="5194"/>
              </w:tabs>
              <w:spacing w:after="0" w:line="240" w:lineRule="auto"/>
              <w:jc w:val="center"/>
              <w:rPr>
                <w:rFonts w:ascii="Times New Roman" w:hAnsi="Times New Roman"/>
                <w:sz w:val="24"/>
                <w:szCs w:val="24"/>
              </w:rPr>
            </w:pPr>
          </w:p>
        </w:tc>
        <w:tc>
          <w:tcPr>
            <w:tcW w:w="989" w:type="dxa"/>
            <w:vMerge/>
            <w:tcBorders>
              <w:left w:val="nil"/>
              <w:bottom w:val="nil"/>
            </w:tcBorders>
          </w:tcPr>
          <w:p w:rsidR="00D068F0" w:rsidRPr="00D068F0" w:rsidRDefault="00D068F0" w:rsidP="00D068F0">
            <w:pPr>
              <w:tabs>
                <w:tab w:val="left" w:pos="5194"/>
              </w:tabs>
              <w:spacing w:after="0" w:line="240" w:lineRule="auto"/>
              <w:jc w:val="center"/>
              <w:rPr>
                <w:rFonts w:ascii="Times New Roman" w:hAnsi="Times New Roman"/>
                <w:sz w:val="20"/>
                <w:szCs w:val="20"/>
              </w:rPr>
            </w:pPr>
          </w:p>
        </w:tc>
      </w:tr>
      <w:tr w:rsidR="00D068F0" w:rsidRPr="00D068F0" w:rsidTr="00524C75">
        <w:trPr>
          <w:trHeight w:val="600"/>
        </w:trPr>
        <w:tc>
          <w:tcPr>
            <w:tcW w:w="937" w:type="dxa"/>
            <w:vMerge/>
          </w:tcPr>
          <w:p w:rsidR="00D068F0" w:rsidRPr="00D068F0" w:rsidRDefault="00D068F0" w:rsidP="00D068F0">
            <w:pPr>
              <w:tabs>
                <w:tab w:val="left" w:pos="5194"/>
              </w:tabs>
              <w:spacing w:after="0" w:line="240" w:lineRule="auto"/>
              <w:rPr>
                <w:rFonts w:ascii="Times New Roman" w:hAnsi="Times New Roman"/>
              </w:rPr>
            </w:pPr>
          </w:p>
        </w:tc>
        <w:tc>
          <w:tcPr>
            <w:tcW w:w="2465" w:type="dxa"/>
            <w:vMerge/>
          </w:tcPr>
          <w:p w:rsidR="00D068F0" w:rsidRPr="00D068F0" w:rsidRDefault="00D068F0" w:rsidP="00D068F0">
            <w:pPr>
              <w:tabs>
                <w:tab w:val="left" w:pos="5194"/>
              </w:tabs>
              <w:spacing w:after="0" w:line="240" w:lineRule="auto"/>
              <w:jc w:val="center"/>
              <w:rPr>
                <w:rFonts w:ascii="Times New Roman" w:hAnsi="Times New Roman"/>
                <w:color w:val="000000"/>
                <w:sz w:val="20"/>
                <w:szCs w:val="20"/>
              </w:rPr>
            </w:pPr>
          </w:p>
        </w:tc>
        <w:tc>
          <w:tcPr>
            <w:tcW w:w="5637" w:type="dxa"/>
            <w:vMerge/>
            <w:tcBorders>
              <w:right w:val="single" w:sz="4" w:space="0" w:color="000000"/>
            </w:tcBorders>
          </w:tcPr>
          <w:p w:rsidR="00D068F0" w:rsidRPr="00D068F0" w:rsidRDefault="00D068F0" w:rsidP="00D068F0">
            <w:pPr>
              <w:tabs>
                <w:tab w:val="left" w:pos="5194"/>
              </w:tabs>
              <w:spacing w:after="0" w:line="240" w:lineRule="auto"/>
              <w:jc w:val="center"/>
              <w:rPr>
                <w:rFonts w:ascii="Times New Roman" w:hAnsi="Times New Roman"/>
                <w:sz w:val="20"/>
                <w:szCs w:val="20"/>
              </w:rPr>
            </w:pPr>
          </w:p>
        </w:tc>
        <w:tc>
          <w:tcPr>
            <w:tcW w:w="2018" w:type="dxa"/>
            <w:gridSpan w:val="3"/>
            <w:tcBorders>
              <w:top w:val="nil"/>
              <w:left w:val="single" w:sz="4" w:space="0" w:color="000000"/>
              <w:bottom w:val="nil"/>
            </w:tcBorders>
          </w:tcPr>
          <w:p w:rsidR="00D068F0" w:rsidRPr="00D068F0" w:rsidRDefault="00D068F0" w:rsidP="00D068F0">
            <w:pPr>
              <w:tabs>
                <w:tab w:val="left" w:pos="5194"/>
              </w:tabs>
              <w:spacing w:after="0" w:line="240" w:lineRule="auto"/>
              <w:jc w:val="center"/>
              <w:rPr>
                <w:rFonts w:ascii="Times New Roman" w:hAnsi="Times New Roman"/>
                <w:sz w:val="20"/>
                <w:szCs w:val="20"/>
              </w:rPr>
            </w:pPr>
          </w:p>
        </w:tc>
      </w:tr>
      <w:tr w:rsidR="00D068F0" w:rsidRPr="00D068F0" w:rsidTr="00524C75">
        <w:trPr>
          <w:trHeight w:val="70"/>
        </w:trPr>
        <w:tc>
          <w:tcPr>
            <w:tcW w:w="937" w:type="dxa"/>
            <w:vMerge/>
          </w:tcPr>
          <w:p w:rsidR="00D068F0" w:rsidRPr="00D068F0" w:rsidRDefault="00D068F0" w:rsidP="00D068F0">
            <w:pPr>
              <w:tabs>
                <w:tab w:val="left" w:pos="5194"/>
              </w:tabs>
              <w:spacing w:after="0" w:line="240" w:lineRule="auto"/>
              <w:rPr>
                <w:rFonts w:ascii="Times New Roman" w:hAnsi="Times New Roman"/>
              </w:rPr>
            </w:pPr>
          </w:p>
        </w:tc>
        <w:tc>
          <w:tcPr>
            <w:tcW w:w="2465" w:type="dxa"/>
            <w:vMerge/>
          </w:tcPr>
          <w:p w:rsidR="00D068F0" w:rsidRPr="00D068F0" w:rsidRDefault="00D068F0" w:rsidP="00D068F0">
            <w:pPr>
              <w:tabs>
                <w:tab w:val="left" w:pos="5194"/>
              </w:tabs>
              <w:spacing w:after="0" w:line="240" w:lineRule="auto"/>
              <w:rPr>
                <w:rFonts w:ascii="Times New Roman" w:hAnsi="Times New Roman"/>
                <w:color w:val="000000"/>
                <w:sz w:val="20"/>
                <w:szCs w:val="20"/>
              </w:rPr>
            </w:pPr>
          </w:p>
        </w:tc>
        <w:tc>
          <w:tcPr>
            <w:tcW w:w="5637" w:type="dxa"/>
            <w:vMerge/>
            <w:tcBorders>
              <w:right w:val="single" w:sz="4" w:space="0" w:color="000000"/>
            </w:tcBorders>
          </w:tcPr>
          <w:p w:rsidR="00D068F0" w:rsidRPr="00D068F0" w:rsidRDefault="00D068F0" w:rsidP="00D068F0">
            <w:pPr>
              <w:tabs>
                <w:tab w:val="left" w:pos="5194"/>
              </w:tabs>
              <w:spacing w:after="0" w:line="240" w:lineRule="auto"/>
              <w:rPr>
                <w:rFonts w:ascii="Times New Roman" w:hAnsi="Times New Roman"/>
                <w:sz w:val="20"/>
                <w:szCs w:val="20"/>
              </w:rPr>
            </w:pPr>
          </w:p>
        </w:tc>
        <w:tc>
          <w:tcPr>
            <w:tcW w:w="2018" w:type="dxa"/>
            <w:gridSpan w:val="3"/>
            <w:tcBorders>
              <w:top w:val="nil"/>
              <w:left w:val="single" w:sz="4" w:space="0" w:color="000000"/>
              <w:bottom w:val="single" w:sz="4" w:space="0" w:color="auto"/>
            </w:tcBorders>
          </w:tcPr>
          <w:p w:rsidR="00D068F0" w:rsidRPr="00D068F0" w:rsidRDefault="00D068F0" w:rsidP="00D068F0">
            <w:pPr>
              <w:tabs>
                <w:tab w:val="left" w:pos="5194"/>
              </w:tabs>
              <w:spacing w:after="0" w:line="240" w:lineRule="auto"/>
              <w:rPr>
                <w:rFonts w:ascii="Times New Roman" w:hAnsi="Times New Roman"/>
                <w:sz w:val="20"/>
                <w:szCs w:val="20"/>
              </w:rPr>
            </w:pPr>
          </w:p>
        </w:tc>
      </w:tr>
    </w:tbl>
    <w:p w:rsidR="00D068F0" w:rsidRPr="00D068F0" w:rsidRDefault="00D068F0" w:rsidP="00D068F0">
      <w:pPr>
        <w:tabs>
          <w:tab w:val="left" w:pos="9356"/>
          <w:tab w:val="left" w:pos="11265"/>
        </w:tabs>
        <w:rPr>
          <w:rFonts w:asciiTheme="minorHAnsi" w:eastAsiaTheme="minorHAnsi" w:hAnsiTheme="minorHAnsi" w:cstheme="minorBidi"/>
          <w:lang w:eastAsia="en-US"/>
        </w:rPr>
      </w:pPr>
    </w:p>
    <w:p w:rsidR="00D068F0" w:rsidRPr="00D068F0" w:rsidRDefault="00D068F0" w:rsidP="00D068F0">
      <w:pPr>
        <w:rPr>
          <w:rFonts w:asciiTheme="minorHAnsi" w:eastAsiaTheme="minorHAnsi" w:hAnsiTheme="minorHAnsi" w:cstheme="minorBidi"/>
          <w:lang w:eastAsia="en-US"/>
        </w:rPr>
      </w:pPr>
    </w:p>
    <w:p w:rsidR="00D068F0" w:rsidRDefault="00D068F0" w:rsidP="00080E8B">
      <w:pPr>
        <w:spacing w:after="0" w:line="240" w:lineRule="auto"/>
        <w:ind w:firstLine="709"/>
        <w:jc w:val="right"/>
        <w:rPr>
          <w:rFonts w:ascii="Times New Roman" w:hAnsi="Times New Roman"/>
          <w:i/>
          <w:sz w:val="28"/>
          <w:szCs w:val="28"/>
          <w:lang w:eastAsia="x-none"/>
        </w:rPr>
      </w:pPr>
    </w:p>
    <w:p w:rsidR="00D068F0" w:rsidRDefault="00D068F0" w:rsidP="00080E8B">
      <w:pPr>
        <w:spacing w:after="0" w:line="240" w:lineRule="auto"/>
        <w:ind w:firstLine="709"/>
        <w:jc w:val="right"/>
        <w:rPr>
          <w:rFonts w:ascii="Times New Roman" w:hAnsi="Times New Roman"/>
          <w:i/>
          <w:sz w:val="28"/>
          <w:szCs w:val="28"/>
          <w:lang w:eastAsia="x-none"/>
        </w:rPr>
      </w:pPr>
    </w:p>
    <w:tbl>
      <w:tblPr>
        <w:tblpPr w:leftFromText="180" w:rightFromText="180" w:vertAnchor="text" w:horzAnchor="page" w:tblpX="575" w:tblpY="-224"/>
        <w:tblW w:w="10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977"/>
        <w:gridCol w:w="4957"/>
        <w:gridCol w:w="621"/>
        <w:gridCol w:w="567"/>
        <w:gridCol w:w="950"/>
      </w:tblGrid>
      <w:tr w:rsidR="00524C75" w:rsidRPr="0088157B" w:rsidTr="00FF1765">
        <w:trPr>
          <w:trHeight w:val="410"/>
        </w:trPr>
        <w:tc>
          <w:tcPr>
            <w:tcW w:w="817" w:type="dxa"/>
            <w:vMerge w:val="restart"/>
            <w:vAlign w:val="center"/>
          </w:tcPr>
          <w:p w:rsidR="00524C75" w:rsidRPr="00F73DFA" w:rsidRDefault="00524C75" w:rsidP="00FF1765">
            <w:pPr>
              <w:tabs>
                <w:tab w:val="left" w:pos="5194"/>
              </w:tabs>
              <w:spacing w:after="0" w:line="240" w:lineRule="auto"/>
              <w:ind w:right="-108"/>
              <w:rPr>
                <w:rFonts w:ascii="Times New Roman" w:hAnsi="Times New Roman"/>
                <w:b/>
                <w:sz w:val="24"/>
                <w:szCs w:val="24"/>
              </w:rPr>
            </w:pPr>
            <w:r w:rsidRPr="00F73DFA">
              <w:rPr>
                <w:rFonts w:ascii="Times New Roman" w:hAnsi="Times New Roman"/>
                <w:b/>
                <w:sz w:val="24"/>
                <w:szCs w:val="24"/>
              </w:rPr>
              <w:lastRenderedPageBreak/>
              <w:t>Должность</w:t>
            </w:r>
          </w:p>
        </w:tc>
        <w:tc>
          <w:tcPr>
            <w:tcW w:w="2977" w:type="dxa"/>
            <w:vMerge w:val="restart"/>
            <w:vAlign w:val="center"/>
          </w:tcPr>
          <w:p w:rsidR="00524C75" w:rsidRPr="00F73DFA" w:rsidRDefault="00524C75" w:rsidP="00FF1765">
            <w:pPr>
              <w:tabs>
                <w:tab w:val="left" w:pos="5194"/>
              </w:tabs>
              <w:spacing w:after="0" w:line="240" w:lineRule="auto"/>
              <w:jc w:val="center"/>
              <w:rPr>
                <w:rFonts w:ascii="Times New Roman" w:hAnsi="Times New Roman"/>
                <w:b/>
                <w:sz w:val="24"/>
                <w:szCs w:val="24"/>
              </w:rPr>
            </w:pPr>
            <w:r w:rsidRPr="00F73DFA">
              <w:rPr>
                <w:rFonts w:ascii="Times New Roman" w:hAnsi="Times New Roman"/>
                <w:b/>
                <w:sz w:val="24"/>
                <w:szCs w:val="24"/>
              </w:rPr>
              <w:t>Критерии оценки результативности и качества труда работников учреждения</w:t>
            </w:r>
          </w:p>
        </w:tc>
        <w:tc>
          <w:tcPr>
            <w:tcW w:w="4957" w:type="dxa"/>
            <w:tcBorders>
              <w:bottom w:val="single" w:sz="4" w:space="0" w:color="auto"/>
              <w:right w:val="single" w:sz="4" w:space="0" w:color="000000"/>
            </w:tcBorders>
            <w:vAlign w:val="center"/>
          </w:tcPr>
          <w:p w:rsidR="00524C75" w:rsidRPr="00F73DFA" w:rsidRDefault="00524C75" w:rsidP="00FF1765">
            <w:pPr>
              <w:tabs>
                <w:tab w:val="left" w:pos="5194"/>
              </w:tabs>
              <w:spacing w:after="0" w:line="240" w:lineRule="auto"/>
              <w:jc w:val="center"/>
              <w:rPr>
                <w:rFonts w:ascii="Times New Roman" w:hAnsi="Times New Roman"/>
                <w:b/>
                <w:sz w:val="24"/>
                <w:szCs w:val="24"/>
              </w:rPr>
            </w:pPr>
          </w:p>
          <w:p w:rsidR="00524C75" w:rsidRPr="00F73DFA" w:rsidRDefault="00524C75" w:rsidP="00FF1765">
            <w:pPr>
              <w:tabs>
                <w:tab w:val="left" w:pos="5194"/>
              </w:tabs>
              <w:spacing w:after="0" w:line="240" w:lineRule="auto"/>
              <w:jc w:val="center"/>
              <w:rPr>
                <w:rFonts w:ascii="Times New Roman" w:hAnsi="Times New Roman"/>
                <w:b/>
                <w:sz w:val="24"/>
                <w:szCs w:val="24"/>
              </w:rPr>
            </w:pPr>
          </w:p>
          <w:p w:rsidR="00524C75" w:rsidRPr="00F73DFA" w:rsidRDefault="00524C75" w:rsidP="00FF1765">
            <w:pPr>
              <w:tabs>
                <w:tab w:val="left" w:pos="5194"/>
              </w:tabs>
              <w:spacing w:after="0" w:line="240" w:lineRule="auto"/>
              <w:jc w:val="center"/>
              <w:rPr>
                <w:rFonts w:ascii="Times New Roman" w:hAnsi="Times New Roman"/>
                <w:b/>
                <w:sz w:val="24"/>
                <w:szCs w:val="24"/>
              </w:rPr>
            </w:pPr>
            <w:r w:rsidRPr="00F73DFA">
              <w:rPr>
                <w:rFonts w:ascii="Times New Roman" w:hAnsi="Times New Roman"/>
                <w:b/>
                <w:sz w:val="24"/>
                <w:szCs w:val="24"/>
              </w:rPr>
              <w:t>Условия</w:t>
            </w:r>
          </w:p>
        </w:tc>
        <w:tc>
          <w:tcPr>
            <w:tcW w:w="2138" w:type="dxa"/>
            <w:gridSpan w:val="3"/>
            <w:vMerge w:val="restart"/>
            <w:tcBorders>
              <w:left w:val="single" w:sz="4" w:space="0" w:color="000000"/>
            </w:tcBorders>
          </w:tcPr>
          <w:p w:rsidR="00524C75" w:rsidRPr="00F73DFA" w:rsidRDefault="00524C75" w:rsidP="00FF1765">
            <w:pPr>
              <w:tabs>
                <w:tab w:val="left" w:pos="5194"/>
              </w:tabs>
              <w:spacing w:after="0" w:line="240" w:lineRule="auto"/>
              <w:ind w:right="-108"/>
              <w:rPr>
                <w:rFonts w:ascii="Times New Roman" w:hAnsi="Times New Roman"/>
                <w:b/>
                <w:sz w:val="24"/>
                <w:szCs w:val="24"/>
              </w:rPr>
            </w:pPr>
          </w:p>
          <w:p w:rsidR="00524C75" w:rsidRPr="00F73DFA" w:rsidRDefault="00524C75" w:rsidP="00FF1765">
            <w:pPr>
              <w:tabs>
                <w:tab w:val="left" w:pos="5194"/>
              </w:tabs>
              <w:spacing w:after="0" w:line="240" w:lineRule="auto"/>
              <w:ind w:left="-71" w:right="-108"/>
              <w:jc w:val="center"/>
              <w:rPr>
                <w:rFonts w:ascii="Times New Roman" w:hAnsi="Times New Roman"/>
                <w:b/>
                <w:sz w:val="24"/>
                <w:szCs w:val="24"/>
              </w:rPr>
            </w:pPr>
            <w:r w:rsidRPr="00F73DFA">
              <w:rPr>
                <w:rFonts w:ascii="Times New Roman" w:hAnsi="Times New Roman"/>
                <w:b/>
                <w:sz w:val="24"/>
                <w:szCs w:val="24"/>
              </w:rPr>
              <w:t xml:space="preserve">Предельный размер к окладу (должностному окладу), </w:t>
            </w:r>
            <w:proofErr w:type="gramStart"/>
            <w:r w:rsidRPr="00F73DFA">
              <w:rPr>
                <w:rFonts w:ascii="Times New Roman" w:hAnsi="Times New Roman"/>
                <w:b/>
                <w:sz w:val="24"/>
                <w:szCs w:val="24"/>
              </w:rPr>
              <w:t>выраженные</w:t>
            </w:r>
            <w:proofErr w:type="gramEnd"/>
            <w:r w:rsidRPr="00F73DFA">
              <w:rPr>
                <w:rFonts w:ascii="Times New Roman" w:hAnsi="Times New Roman"/>
                <w:b/>
                <w:sz w:val="24"/>
                <w:szCs w:val="24"/>
              </w:rPr>
              <w:t xml:space="preserve"> в баллах</w:t>
            </w:r>
          </w:p>
        </w:tc>
      </w:tr>
      <w:tr w:rsidR="00524C75" w:rsidRPr="0088157B" w:rsidTr="00FF1765">
        <w:trPr>
          <w:trHeight w:val="276"/>
        </w:trPr>
        <w:tc>
          <w:tcPr>
            <w:tcW w:w="817" w:type="dxa"/>
            <w:vMerge/>
          </w:tcPr>
          <w:p w:rsidR="00524C75" w:rsidRPr="00F73DFA" w:rsidRDefault="00524C75" w:rsidP="00FF1765">
            <w:pPr>
              <w:tabs>
                <w:tab w:val="left" w:pos="5194"/>
              </w:tabs>
              <w:spacing w:after="0" w:line="240" w:lineRule="auto"/>
              <w:rPr>
                <w:rFonts w:ascii="Times New Roman" w:hAnsi="Times New Roman"/>
                <w:b/>
                <w:sz w:val="24"/>
                <w:szCs w:val="24"/>
              </w:rPr>
            </w:pPr>
          </w:p>
        </w:tc>
        <w:tc>
          <w:tcPr>
            <w:tcW w:w="2977" w:type="dxa"/>
            <w:vMerge/>
          </w:tcPr>
          <w:p w:rsidR="00524C75" w:rsidRPr="00F73DFA" w:rsidRDefault="00524C75" w:rsidP="00FF1765">
            <w:pPr>
              <w:tabs>
                <w:tab w:val="left" w:pos="5194"/>
              </w:tabs>
              <w:spacing w:after="0" w:line="240" w:lineRule="auto"/>
              <w:rPr>
                <w:rFonts w:ascii="Times New Roman" w:hAnsi="Times New Roman"/>
                <w:b/>
                <w:sz w:val="24"/>
                <w:szCs w:val="24"/>
              </w:rPr>
            </w:pPr>
          </w:p>
        </w:tc>
        <w:tc>
          <w:tcPr>
            <w:tcW w:w="4957" w:type="dxa"/>
            <w:vMerge w:val="restart"/>
            <w:tcBorders>
              <w:top w:val="single" w:sz="4" w:space="0" w:color="auto"/>
              <w:right w:val="single" w:sz="4" w:space="0" w:color="000000"/>
            </w:tcBorders>
            <w:vAlign w:val="center"/>
          </w:tcPr>
          <w:p w:rsidR="00524C75" w:rsidRPr="00F73DFA" w:rsidRDefault="00524C75" w:rsidP="00FF1765">
            <w:pPr>
              <w:tabs>
                <w:tab w:val="left" w:pos="5194"/>
              </w:tabs>
              <w:spacing w:after="0" w:line="240" w:lineRule="auto"/>
              <w:jc w:val="center"/>
              <w:rPr>
                <w:rFonts w:ascii="Times New Roman" w:hAnsi="Times New Roman"/>
                <w:b/>
                <w:sz w:val="24"/>
                <w:szCs w:val="24"/>
              </w:rPr>
            </w:pPr>
            <w:r w:rsidRPr="00F73DFA">
              <w:rPr>
                <w:rFonts w:ascii="Times New Roman" w:hAnsi="Times New Roman"/>
                <w:b/>
                <w:sz w:val="24"/>
                <w:szCs w:val="24"/>
              </w:rPr>
              <w:t>Наименование</w:t>
            </w:r>
          </w:p>
        </w:tc>
        <w:tc>
          <w:tcPr>
            <w:tcW w:w="2138" w:type="dxa"/>
            <w:gridSpan w:val="3"/>
            <w:vMerge/>
            <w:tcBorders>
              <w:left w:val="single" w:sz="4" w:space="0" w:color="000000"/>
            </w:tcBorders>
            <w:vAlign w:val="center"/>
          </w:tcPr>
          <w:p w:rsidR="00524C75" w:rsidRPr="00F73DFA" w:rsidRDefault="00524C75" w:rsidP="00FF1765">
            <w:pPr>
              <w:tabs>
                <w:tab w:val="left" w:pos="5194"/>
              </w:tabs>
              <w:spacing w:after="0" w:line="240" w:lineRule="auto"/>
              <w:jc w:val="center"/>
              <w:rPr>
                <w:rFonts w:ascii="Times New Roman" w:hAnsi="Times New Roman"/>
                <w:b/>
                <w:sz w:val="24"/>
                <w:szCs w:val="24"/>
              </w:rPr>
            </w:pPr>
          </w:p>
        </w:tc>
      </w:tr>
      <w:tr w:rsidR="00524C75" w:rsidRPr="0088157B" w:rsidTr="00FF1765">
        <w:trPr>
          <w:trHeight w:val="241"/>
        </w:trPr>
        <w:tc>
          <w:tcPr>
            <w:tcW w:w="817" w:type="dxa"/>
            <w:vMerge/>
          </w:tcPr>
          <w:p w:rsidR="00524C75" w:rsidRPr="00F73DFA" w:rsidRDefault="00524C75" w:rsidP="00FF1765">
            <w:pPr>
              <w:tabs>
                <w:tab w:val="left" w:pos="5194"/>
              </w:tabs>
              <w:spacing w:after="0" w:line="240" w:lineRule="auto"/>
              <w:rPr>
                <w:rFonts w:ascii="Times New Roman" w:hAnsi="Times New Roman"/>
                <w:b/>
                <w:sz w:val="24"/>
                <w:szCs w:val="24"/>
              </w:rPr>
            </w:pPr>
          </w:p>
        </w:tc>
        <w:tc>
          <w:tcPr>
            <w:tcW w:w="2977" w:type="dxa"/>
            <w:vMerge/>
          </w:tcPr>
          <w:p w:rsidR="00524C75" w:rsidRPr="00F73DFA" w:rsidRDefault="00524C75" w:rsidP="00FF1765">
            <w:pPr>
              <w:tabs>
                <w:tab w:val="left" w:pos="5194"/>
              </w:tabs>
              <w:spacing w:after="0" w:line="240" w:lineRule="auto"/>
              <w:rPr>
                <w:rFonts w:ascii="Times New Roman" w:hAnsi="Times New Roman"/>
                <w:b/>
                <w:sz w:val="24"/>
                <w:szCs w:val="24"/>
              </w:rPr>
            </w:pPr>
          </w:p>
        </w:tc>
        <w:tc>
          <w:tcPr>
            <w:tcW w:w="4957" w:type="dxa"/>
            <w:vMerge/>
            <w:tcBorders>
              <w:right w:val="single" w:sz="4" w:space="0" w:color="000000"/>
            </w:tcBorders>
            <w:vAlign w:val="center"/>
          </w:tcPr>
          <w:p w:rsidR="00524C75" w:rsidRPr="00F73DFA" w:rsidRDefault="00524C75" w:rsidP="00FF1765">
            <w:pPr>
              <w:tabs>
                <w:tab w:val="left" w:pos="5194"/>
              </w:tabs>
              <w:spacing w:after="0" w:line="240" w:lineRule="auto"/>
              <w:jc w:val="center"/>
              <w:rPr>
                <w:rFonts w:ascii="Times New Roman" w:hAnsi="Times New Roman"/>
                <w:b/>
                <w:sz w:val="24"/>
                <w:szCs w:val="24"/>
              </w:rPr>
            </w:pPr>
          </w:p>
        </w:tc>
        <w:tc>
          <w:tcPr>
            <w:tcW w:w="2138" w:type="dxa"/>
            <w:gridSpan w:val="3"/>
            <w:tcBorders>
              <w:left w:val="single" w:sz="4" w:space="0" w:color="000000"/>
            </w:tcBorders>
            <w:vAlign w:val="center"/>
          </w:tcPr>
          <w:p w:rsidR="00524C75" w:rsidRPr="00F73DFA" w:rsidRDefault="00524C75" w:rsidP="00FF1765">
            <w:pPr>
              <w:tabs>
                <w:tab w:val="left" w:pos="5194"/>
              </w:tabs>
              <w:spacing w:after="0" w:line="240" w:lineRule="auto"/>
              <w:ind w:left="-108" w:right="-86" w:firstLine="29"/>
              <w:jc w:val="center"/>
              <w:rPr>
                <w:rFonts w:ascii="Times New Roman" w:hAnsi="Times New Roman"/>
                <w:b/>
                <w:sz w:val="24"/>
                <w:szCs w:val="24"/>
              </w:rPr>
            </w:pPr>
            <w:r w:rsidRPr="00F73DFA">
              <w:rPr>
                <w:rFonts w:ascii="Times New Roman" w:hAnsi="Times New Roman"/>
                <w:b/>
                <w:sz w:val="24"/>
                <w:szCs w:val="24"/>
              </w:rPr>
              <w:t>Макс баллы</w:t>
            </w:r>
          </w:p>
          <w:p w:rsidR="00524C75" w:rsidRPr="00F73DFA" w:rsidRDefault="00524C75" w:rsidP="00FF1765">
            <w:pPr>
              <w:tabs>
                <w:tab w:val="left" w:pos="5194"/>
              </w:tabs>
              <w:spacing w:after="0" w:line="240" w:lineRule="auto"/>
              <w:ind w:left="-108" w:firstLine="108"/>
              <w:jc w:val="center"/>
              <w:rPr>
                <w:rFonts w:ascii="Times New Roman" w:hAnsi="Times New Roman"/>
                <w:b/>
                <w:sz w:val="24"/>
                <w:szCs w:val="24"/>
              </w:rPr>
            </w:pPr>
          </w:p>
        </w:tc>
      </w:tr>
      <w:tr w:rsidR="00524C75" w:rsidRPr="0088157B" w:rsidTr="00FF1765">
        <w:trPr>
          <w:trHeight w:val="500"/>
        </w:trPr>
        <w:tc>
          <w:tcPr>
            <w:tcW w:w="817" w:type="dxa"/>
            <w:vMerge w:val="restart"/>
            <w:textDirection w:val="btLr"/>
          </w:tcPr>
          <w:p w:rsidR="00524C75" w:rsidRPr="00945DFF" w:rsidRDefault="00524C75" w:rsidP="00FF1765">
            <w:pPr>
              <w:tabs>
                <w:tab w:val="left" w:pos="5194"/>
              </w:tabs>
              <w:spacing w:after="0" w:line="240" w:lineRule="auto"/>
              <w:ind w:left="113" w:right="113"/>
              <w:jc w:val="center"/>
              <w:rPr>
                <w:rFonts w:ascii="Times New Roman" w:hAnsi="Times New Roman"/>
                <w:b/>
                <w:sz w:val="24"/>
                <w:szCs w:val="24"/>
              </w:rPr>
            </w:pPr>
            <w:r w:rsidRPr="00945DFF">
              <w:rPr>
                <w:rFonts w:ascii="Times New Roman" w:hAnsi="Times New Roman"/>
                <w:b/>
                <w:sz w:val="24"/>
                <w:szCs w:val="24"/>
              </w:rPr>
              <w:t>Музыкальный работник</w:t>
            </w:r>
          </w:p>
          <w:p w:rsidR="00524C75" w:rsidRPr="0088157B" w:rsidRDefault="00524C75" w:rsidP="00FF1765">
            <w:pPr>
              <w:tabs>
                <w:tab w:val="left" w:pos="5194"/>
              </w:tabs>
              <w:spacing w:after="0" w:line="240" w:lineRule="auto"/>
              <w:ind w:left="113" w:right="113"/>
              <w:jc w:val="center"/>
              <w:rPr>
                <w:rFonts w:ascii="Times New Roman" w:hAnsi="Times New Roman"/>
                <w:sz w:val="20"/>
                <w:szCs w:val="20"/>
              </w:rPr>
            </w:pPr>
          </w:p>
        </w:tc>
        <w:tc>
          <w:tcPr>
            <w:tcW w:w="10072" w:type="dxa"/>
            <w:gridSpan w:val="5"/>
          </w:tcPr>
          <w:p w:rsidR="00524C75" w:rsidRPr="0088157B" w:rsidRDefault="00524C75" w:rsidP="00FF1765">
            <w:pPr>
              <w:tabs>
                <w:tab w:val="left" w:pos="5194"/>
              </w:tabs>
              <w:spacing w:after="0" w:line="240" w:lineRule="auto"/>
              <w:jc w:val="center"/>
              <w:rPr>
                <w:rFonts w:ascii="Times New Roman" w:hAnsi="Times New Roman"/>
                <w:b/>
                <w:sz w:val="20"/>
                <w:szCs w:val="20"/>
              </w:rPr>
            </w:pPr>
            <w:r w:rsidRPr="0088157B">
              <w:rPr>
                <w:rFonts w:ascii="Times New Roman" w:hAnsi="Times New Roman"/>
                <w:b/>
                <w:sz w:val="20"/>
                <w:szCs w:val="20"/>
              </w:rPr>
              <w:t>Выплаты за важность выполняемой работы, степень самостоятельности и ответственности при выполнении поставленных задач                                                                                                          60</w:t>
            </w:r>
          </w:p>
        </w:tc>
      </w:tr>
      <w:tr w:rsidR="00524C75" w:rsidRPr="0088157B" w:rsidTr="00FF1765">
        <w:trPr>
          <w:trHeight w:val="701"/>
        </w:trPr>
        <w:tc>
          <w:tcPr>
            <w:tcW w:w="817" w:type="dxa"/>
            <w:vMerge/>
          </w:tcPr>
          <w:p w:rsidR="00524C75" w:rsidRPr="0088157B" w:rsidRDefault="00524C75" w:rsidP="00FF1765">
            <w:pPr>
              <w:tabs>
                <w:tab w:val="left" w:pos="5194"/>
              </w:tabs>
              <w:spacing w:after="0" w:line="240" w:lineRule="auto"/>
              <w:rPr>
                <w:rFonts w:ascii="Times New Roman" w:hAnsi="Times New Roman"/>
                <w:sz w:val="20"/>
                <w:szCs w:val="20"/>
              </w:rPr>
            </w:pPr>
          </w:p>
        </w:tc>
        <w:tc>
          <w:tcPr>
            <w:tcW w:w="2977" w:type="dxa"/>
          </w:tcPr>
          <w:p w:rsidR="00524C75" w:rsidRPr="0088157B" w:rsidRDefault="00524C75" w:rsidP="00FF1765">
            <w:pPr>
              <w:tabs>
                <w:tab w:val="left" w:pos="5194"/>
              </w:tabs>
              <w:spacing w:after="0" w:line="240" w:lineRule="auto"/>
              <w:rPr>
                <w:rFonts w:ascii="Times New Roman" w:hAnsi="Times New Roman"/>
                <w:sz w:val="20"/>
                <w:szCs w:val="20"/>
              </w:rPr>
            </w:pPr>
            <w:r w:rsidRPr="0088157B">
              <w:rPr>
                <w:rFonts w:ascii="Times New Roman" w:hAnsi="Times New Roman"/>
                <w:color w:val="000000"/>
                <w:sz w:val="20"/>
                <w:szCs w:val="20"/>
              </w:rPr>
              <w:t>Ведение профессиональной документации (перспективное тематическое планирование, рабочие  программы, план самообразования)</w:t>
            </w:r>
          </w:p>
        </w:tc>
        <w:tc>
          <w:tcPr>
            <w:tcW w:w="4957" w:type="dxa"/>
            <w:tcBorders>
              <w:right w:val="single" w:sz="4" w:space="0" w:color="auto"/>
            </w:tcBorders>
          </w:tcPr>
          <w:p w:rsidR="00524C75" w:rsidRPr="0088157B" w:rsidRDefault="00524C75" w:rsidP="00FF1765">
            <w:pPr>
              <w:tabs>
                <w:tab w:val="left" w:pos="5194"/>
              </w:tabs>
              <w:spacing w:after="0" w:line="240" w:lineRule="auto"/>
              <w:ind w:left="-104" w:right="-111"/>
              <w:rPr>
                <w:rFonts w:ascii="Times New Roman" w:hAnsi="Times New Roman"/>
                <w:sz w:val="20"/>
                <w:szCs w:val="20"/>
              </w:rPr>
            </w:pPr>
            <w:r w:rsidRPr="0088157B">
              <w:rPr>
                <w:rFonts w:ascii="Times New Roman" w:hAnsi="Times New Roman"/>
                <w:color w:val="000000"/>
                <w:sz w:val="20"/>
                <w:szCs w:val="20"/>
              </w:rPr>
              <w:t>Полнота  и соответствие нормативным регламентирующим документам</w:t>
            </w:r>
          </w:p>
          <w:p w:rsidR="00524C75" w:rsidRPr="0088157B" w:rsidRDefault="00524C75" w:rsidP="00FF1765">
            <w:pPr>
              <w:tabs>
                <w:tab w:val="left" w:pos="5194"/>
              </w:tabs>
              <w:spacing w:after="0" w:line="240" w:lineRule="auto"/>
              <w:rPr>
                <w:rFonts w:ascii="Times New Roman" w:hAnsi="Times New Roman"/>
                <w:color w:val="000000"/>
                <w:sz w:val="20"/>
                <w:szCs w:val="20"/>
              </w:rPr>
            </w:pPr>
          </w:p>
          <w:p w:rsidR="00524C75" w:rsidRPr="0088157B" w:rsidRDefault="00524C75" w:rsidP="00FF1765">
            <w:pPr>
              <w:tabs>
                <w:tab w:val="left" w:pos="5194"/>
              </w:tabs>
              <w:spacing w:after="0" w:line="240" w:lineRule="auto"/>
              <w:ind w:left="-104" w:right="-251" w:hanging="4"/>
              <w:rPr>
                <w:rFonts w:ascii="Times New Roman" w:hAnsi="Times New Roman"/>
                <w:sz w:val="20"/>
                <w:szCs w:val="20"/>
              </w:rPr>
            </w:pPr>
          </w:p>
        </w:tc>
        <w:tc>
          <w:tcPr>
            <w:tcW w:w="2138" w:type="dxa"/>
            <w:gridSpan w:val="3"/>
            <w:tcBorders>
              <w:top w:val="single" w:sz="4" w:space="0" w:color="auto"/>
              <w:left w:val="single" w:sz="4" w:space="0" w:color="auto"/>
            </w:tcBorders>
          </w:tcPr>
          <w:p w:rsidR="00524C75" w:rsidRPr="0088157B" w:rsidRDefault="00524C75" w:rsidP="00FF1765">
            <w:pPr>
              <w:tabs>
                <w:tab w:val="left" w:pos="5194"/>
              </w:tabs>
              <w:spacing w:after="0" w:line="240" w:lineRule="auto"/>
              <w:rPr>
                <w:rFonts w:ascii="Times New Roman" w:hAnsi="Times New Roman"/>
                <w:sz w:val="20"/>
                <w:szCs w:val="20"/>
              </w:rPr>
            </w:pPr>
            <w:r w:rsidRPr="0088157B">
              <w:rPr>
                <w:rFonts w:ascii="Times New Roman" w:hAnsi="Times New Roman"/>
                <w:sz w:val="20"/>
                <w:szCs w:val="20"/>
              </w:rPr>
              <w:t>0-32</w:t>
            </w:r>
          </w:p>
        </w:tc>
      </w:tr>
      <w:tr w:rsidR="00524C75" w:rsidRPr="0088157B" w:rsidTr="00FF1765">
        <w:trPr>
          <w:trHeight w:val="1175"/>
        </w:trPr>
        <w:tc>
          <w:tcPr>
            <w:tcW w:w="817" w:type="dxa"/>
            <w:vMerge/>
          </w:tcPr>
          <w:p w:rsidR="00524C75" w:rsidRPr="0088157B" w:rsidRDefault="00524C75" w:rsidP="00FF1765">
            <w:pPr>
              <w:tabs>
                <w:tab w:val="left" w:pos="5194"/>
              </w:tabs>
              <w:spacing w:after="0" w:line="240" w:lineRule="auto"/>
              <w:rPr>
                <w:rFonts w:ascii="Times New Roman" w:hAnsi="Times New Roman"/>
                <w:sz w:val="20"/>
                <w:szCs w:val="20"/>
              </w:rPr>
            </w:pPr>
          </w:p>
        </w:tc>
        <w:tc>
          <w:tcPr>
            <w:tcW w:w="2977" w:type="dxa"/>
          </w:tcPr>
          <w:p w:rsidR="00524C75" w:rsidRPr="0088157B" w:rsidRDefault="00524C75" w:rsidP="00FF1765">
            <w:pPr>
              <w:tabs>
                <w:tab w:val="left" w:pos="5194"/>
              </w:tabs>
              <w:spacing w:after="0" w:line="240" w:lineRule="auto"/>
              <w:rPr>
                <w:rFonts w:ascii="Times New Roman" w:hAnsi="Times New Roman"/>
                <w:color w:val="000000"/>
                <w:sz w:val="20"/>
                <w:szCs w:val="20"/>
              </w:rPr>
            </w:pPr>
            <w:r w:rsidRPr="0088157B">
              <w:rPr>
                <w:rFonts w:ascii="Times New Roman" w:hAnsi="Times New Roman"/>
                <w:color w:val="000000"/>
                <w:sz w:val="20"/>
                <w:szCs w:val="20"/>
              </w:rPr>
              <w:t>Организация и проведение мероприятий, способствующих сохранений и восстановлений психического и физического  здоровья детей</w:t>
            </w:r>
          </w:p>
        </w:tc>
        <w:tc>
          <w:tcPr>
            <w:tcW w:w="4957" w:type="dxa"/>
            <w:tcBorders>
              <w:right w:val="single" w:sz="4" w:space="0" w:color="000000"/>
            </w:tcBorders>
          </w:tcPr>
          <w:p w:rsidR="00524C75" w:rsidRPr="0088157B" w:rsidRDefault="00524C75" w:rsidP="00FF1765">
            <w:pPr>
              <w:tabs>
                <w:tab w:val="left" w:pos="5194"/>
              </w:tabs>
              <w:spacing w:after="0" w:line="240" w:lineRule="auto"/>
              <w:ind w:left="-104" w:right="-111"/>
              <w:rPr>
                <w:rFonts w:ascii="Times New Roman" w:eastAsia="Calibri" w:hAnsi="Times New Roman"/>
                <w:bCs/>
                <w:color w:val="000000"/>
                <w:sz w:val="20"/>
                <w:szCs w:val="20"/>
              </w:rPr>
            </w:pPr>
            <w:r w:rsidRPr="0088157B">
              <w:rPr>
                <w:rFonts w:ascii="Times New Roman" w:hAnsi="Times New Roman"/>
                <w:color w:val="000000"/>
                <w:sz w:val="20"/>
                <w:szCs w:val="20"/>
              </w:rPr>
              <w:t>Праздники здоровья, спартакиады,   дни здоровья  и  т.п.</w:t>
            </w:r>
          </w:p>
        </w:tc>
        <w:tc>
          <w:tcPr>
            <w:tcW w:w="2138" w:type="dxa"/>
            <w:gridSpan w:val="3"/>
            <w:tcBorders>
              <w:top w:val="single" w:sz="4" w:space="0" w:color="auto"/>
              <w:left w:val="single" w:sz="4" w:space="0" w:color="000000"/>
            </w:tcBorders>
          </w:tcPr>
          <w:p w:rsidR="00524C75" w:rsidRPr="0088157B" w:rsidRDefault="00524C75" w:rsidP="00FF1765">
            <w:pPr>
              <w:tabs>
                <w:tab w:val="left" w:pos="5194"/>
              </w:tabs>
              <w:spacing w:after="0" w:line="240" w:lineRule="auto"/>
              <w:rPr>
                <w:rFonts w:ascii="Times New Roman" w:hAnsi="Times New Roman"/>
                <w:sz w:val="20"/>
                <w:szCs w:val="20"/>
              </w:rPr>
            </w:pPr>
            <w:r w:rsidRPr="0088157B">
              <w:rPr>
                <w:rFonts w:ascii="Times New Roman" w:hAnsi="Times New Roman"/>
                <w:sz w:val="20"/>
                <w:szCs w:val="20"/>
              </w:rPr>
              <w:t>0-28</w:t>
            </w:r>
          </w:p>
        </w:tc>
      </w:tr>
      <w:tr w:rsidR="00524C75" w:rsidRPr="0088157B" w:rsidTr="00FF1765">
        <w:trPr>
          <w:trHeight w:val="161"/>
        </w:trPr>
        <w:tc>
          <w:tcPr>
            <w:tcW w:w="817" w:type="dxa"/>
            <w:vMerge/>
          </w:tcPr>
          <w:p w:rsidR="00524C75" w:rsidRPr="0088157B" w:rsidRDefault="00524C75" w:rsidP="00FF1765">
            <w:pPr>
              <w:tabs>
                <w:tab w:val="left" w:pos="5194"/>
              </w:tabs>
              <w:spacing w:after="0" w:line="240" w:lineRule="auto"/>
              <w:rPr>
                <w:rFonts w:ascii="Times New Roman" w:hAnsi="Times New Roman"/>
                <w:sz w:val="20"/>
                <w:szCs w:val="20"/>
              </w:rPr>
            </w:pPr>
          </w:p>
        </w:tc>
        <w:tc>
          <w:tcPr>
            <w:tcW w:w="10072" w:type="dxa"/>
            <w:gridSpan w:val="5"/>
          </w:tcPr>
          <w:p w:rsidR="00524C75" w:rsidRPr="0088157B" w:rsidRDefault="00524C75" w:rsidP="00FF1765">
            <w:pPr>
              <w:tabs>
                <w:tab w:val="left" w:pos="5194"/>
              </w:tabs>
              <w:spacing w:after="0" w:line="240" w:lineRule="auto"/>
              <w:rPr>
                <w:rFonts w:ascii="Times New Roman" w:hAnsi="Times New Roman"/>
                <w:sz w:val="20"/>
                <w:szCs w:val="20"/>
              </w:rPr>
            </w:pPr>
            <w:r w:rsidRPr="0088157B">
              <w:rPr>
                <w:rFonts w:ascii="Times New Roman" w:hAnsi="Times New Roman"/>
                <w:b/>
                <w:sz w:val="20"/>
                <w:szCs w:val="20"/>
              </w:rPr>
              <w:t>Выплаты за интенсивность и высокие результаты работы      170</w:t>
            </w:r>
          </w:p>
        </w:tc>
      </w:tr>
      <w:tr w:rsidR="00524C75" w:rsidRPr="0088157B" w:rsidTr="00FF1765">
        <w:trPr>
          <w:trHeight w:val="373"/>
        </w:trPr>
        <w:tc>
          <w:tcPr>
            <w:tcW w:w="817" w:type="dxa"/>
            <w:vMerge/>
          </w:tcPr>
          <w:p w:rsidR="00524C75" w:rsidRPr="0088157B" w:rsidRDefault="00524C75" w:rsidP="00FF1765">
            <w:pPr>
              <w:tabs>
                <w:tab w:val="left" w:pos="5194"/>
              </w:tabs>
              <w:spacing w:after="0" w:line="240" w:lineRule="auto"/>
              <w:rPr>
                <w:rFonts w:ascii="Times New Roman" w:hAnsi="Times New Roman"/>
                <w:sz w:val="20"/>
                <w:szCs w:val="20"/>
              </w:rPr>
            </w:pPr>
          </w:p>
        </w:tc>
        <w:tc>
          <w:tcPr>
            <w:tcW w:w="2977" w:type="dxa"/>
            <w:vMerge w:val="restart"/>
          </w:tcPr>
          <w:p w:rsidR="00524C75" w:rsidRPr="0088157B" w:rsidRDefault="00524C75" w:rsidP="00FF1765">
            <w:pPr>
              <w:tabs>
                <w:tab w:val="left" w:pos="5194"/>
              </w:tabs>
              <w:spacing w:after="0" w:line="240" w:lineRule="auto"/>
              <w:rPr>
                <w:rFonts w:ascii="Times New Roman" w:hAnsi="Times New Roman"/>
                <w:sz w:val="20"/>
                <w:szCs w:val="20"/>
              </w:rPr>
            </w:pPr>
          </w:p>
          <w:p w:rsidR="00524C75" w:rsidRPr="0088157B" w:rsidRDefault="00524C75" w:rsidP="00FF1765">
            <w:pPr>
              <w:tabs>
                <w:tab w:val="left" w:pos="5194"/>
              </w:tabs>
              <w:spacing w:after="0" w:line="240" w:lineRule="auto"/>
              <w:rPr>
                <w:rFonts w:ascii="Times New Roman" w:hAnsi="Times New Roman"/>
                <w:sz w:val="20"/>
                <w:szCs w:val="20"/>
              </w:rPr>
            </w:pPr>
            <w:r w:rsidRPr="0088157B">
              <w:rPr>
                <w:rFonts w:ascii="Times New Roman" w:hAnsi="Times New Roman"/>
                <w:sz w:val="20"/>
                <w:szCs w:val="20"/>
              </w:rPr>
              <w:t>Достижения детей</w:t>
            </w:r>
          </w:p>
          <w:p w:rsidR="00524C75" w:rsidRPr="0088157B" w:rsidRDefault="00524C75" w:rsidP="00FF1765">
            <w:pPr>
              <w:tabs>
                <w:tab w:val="left" w:pos="5194"/>
              </w:tabs>
              <w:spacing w:after="0" w:line="240" w:lineRule="auto"/>
              <w:ind w:right="-97"/>
              <w:rPr>
                <w:rFonts w:ascii="Times New Roman" w:hAnsi="Times New Roman"/>
                <w:sz w:val="20"/>
                <w:szCs w:val="20"/>
              </w:rPr>
            </w:pPr>
          </w:p>
        </w:tc>
        <w:tc>
          <w:tcPr>
            <w:tcW w:w="4957" w:type="dxa"/>
            <w:vMerge w:val="restart"/>
            <w:tcBorders>
              <w:right w:val="single" w:sz="4" w:space="0" w:color="000000"/>
            </w:tcBorders>
          </w:tcPr>
          <w:p w:rsidR="00524C75" w:rsidRPr="0088157B" w:rsidRDefault="00524C75" w:rsidP="00FF1765">
            <w:pPr>
              <w:tabs>
                <w:tab w:val="left" w:pos="5194"/>
              </w:tabs>
              <w:spacing w:after="0" w:line="240" w:lineRule="auto"/>
              <w:ind w:left="-104" w:right="-111"/>
              <w:rPr>
                <w:rFonts w:ascii="Times New Roman" w:hAnsi="Times New Roman"/>
                <w:color w:val="000000"/>
                <w:sz w:val="20"/>
                <w:szCs w:val="20"/>
              </w:rPr>
            </w:pPr>
          </w:p>
          <w:p w:rsidR="00524C75" w:rsidRPr="0088157B" w:rsidRDefault="00524C75" w:rsidP="00FF1765">
            <w:pPr>
              <w:tabs>
                <w:tab w:val="left" w:pos="5194"/>
              </w:tabs>
              <w:spacing w:after="0" w:line="240" w:lineRule="auto"/>
              <w:ind w:left="-104" w:right="-111"/>
              <w:rPr>
                <w:rFonts w:ascii="Times New Roman" w:hAnsi="Times New Roman"/>
                <w:sz w:val="20"/>
                <w:szCs w:val="20"/>
              </w:rPr>
            </w:pPr>
            <w:r w:rsidRPr="0088157B">
              <w:rPr>
                <w:rFonts w:ascii="Times New Roman" w:hAnsi="Times New Roman"/>
                <w:color w:val="000000"/>
                <w:sz w:val="20"/>
                <w:szCs w:val="20"/>
              </w:rPr>
              <w:t>Участие  в муниципальных  и региональных</w:t>
            </w:r>
            <w:r w:rsidRPr="0088157B">
              <w:rPr>
                <w:rFonts w:ascii="Times New Roman" w:hAnsi="Times New Roman"/>
                <w:sz w:val="20"/>
                <w:szCs w:val="20"/>
              </w:rPr>
              <w:t xml:space="preserve"> смотрах-конкурсах, </w:t>
            </w:r>
            <w:r w:rsidRPr="0088157B">
              <w:rPr>
                <w:rFonts w:ascii="Times New Roman" w:hAnsi="Times New Roman"/>
                <w:color w:val="000000"/>
                <w:sz w:val="20"/>
                <w:szCs w:val="20"/>
              </w:rPr>
              <w:t>соревнованиях</w:t>
            </w:r>
          </w:p>
        </w:tc>
        <w:tc>
          <w:tcPr>
            <w:tcW w:w="2138" w:type="dxa"/>
            <w:gridSpan w:val="3"/>
            <w:tcBorders>
              <w:top w:val="single" w:sz="4" w:space="0" w:color="auto"/>
              <w:left w:val="single" w:sz="4" w:space="0" w:color="000000"/>
              <w:bottom w:val="nil"/>
            </w:tcBorders>
          </w:tcPr>
          <w:p w:rsidR="00524C75" w:rsidRPr="0088157B" w:rsidRDefault="00524C75" w:rsidP="00FF1765">
            <w:pPr>
              <w:tabs>
                <w:tab w:val="left" w:pos="5194"/>
              </w:tabs>
              <w:spacing w:after="0" w:line="240" w:lineRule="auto"/>
              <w:rPr>
                <w:rFonts w:ascii="Times New Roman" w:hAnsi="Times New Roman"/>
                <w:sz w:val="20"/>
                <w:szCs w:val="20"/>
              </w:rPr>
            </w:pPr>
            <w:r w:rsidRPr="0088157B">
              <w:rPr>
                <w:rFonts w:ascii="Times New Roman" w:hAnsi="Times New Roman"/>
                <w:sz w:val="20"/>
                <w:szCs w:val="20"/>
              </w:rPr>
              <w:t>0-30</w:t>
            </w:r>
          </w:p>
        </w:tc>
      </w:tr>
      <w:tr w:rsidR="00524C75" w:rsidRPr="0088157B" w:rsidTr="00FF1765">
        <w:trPr>
          <w:trHeight w:val="113"/>
        </w:trPr>
        <w:tc>
          <w:tcPr>
            <w:tcW w:w="817" w:type="dxa"/>
            <w:vMerge/>
          </w:tcPr>
          <w:p w:rsidR="00524C75" w:rsidRPr="0088157B" w:rsidRDefault="00524C75" w:rsidP="00FF1765">
            <w:pPr>
              <w:tabs>
                <w:tab w:val="left" w:pos="5194"/>
              </w:tabs>
              <w:spacing w:after="0" w:line="240" w:lineRule="auto"/>
              <w:rPr>
                <w:rFonts w:ascii="Times New Roman" w:hAnsi="Times New Roman"/>
                <w:sz w:val="20"/>
                <w:szCs w:val="20"/>
              </w:rPr>
            </w:pPr>
          </w:p>
        </w:tc>
        <w:tc>
          <w:tcPr>
            <w:tcW w:w="2977" w:type="dxa"/>
            <w:vMerge/>
          </w:tcPr>
          <w:p w:rsidR="00524C75" w:rsidRPr="0088157B" w:rsidRDefault="00524C75" w:rsidP="00FF1765">
            <w:pPr>
              <w:tabs>
                <w:tab w:val="left" w:pos="5194"/>
              </w:tabs>
              <w:spacing w:after="0" w:line="240" w:lineRule="auto"/>
              <w:ind w:right="-97"/>
              <w:rPr>
                <w:rFonts w:ascii="Times New Roman" w:hAnsi="Times New Roman"/>
                <w:color w:val="000000"/>
                <w:sz w:val="20"/>
                <w:szCs w:val="20"/>
              </w:rPr>
            </w:pPr>
          </w:p>
        </w:tc>
        <w:tc>
          <w:tcPr>
            <w:tcW w:w="4957" w:type="dxa"/>
            <w:vMerge/>
            <w:tcBorders>
              <w:right w:val="single" w:sz="4" w:space="0" w:color="000000"/>
            </w:tcBorders>
          </w:tcPr>
          <w:p w:rsidR="00524C75" w:rsidRPr="0088157B" w:rsidRDefault="00524C75" w:rsidP="00FF1765">
            <w:pPr>
              <w:tabs>
                <w:tab w:val="left" w:pos="5194"/>
              </w:tabs>
              <w:spacing w:after="0" w:line="240" w:lineRule="auto"/>
              <w:ind w:left="-104" w:right="-111"/>
              <w:rPr>
                <w:rFonts w:ascii="Times New Roman" w:hAnsi="Times New Roman"/>
                <w:sz w:val="20"/>
                <w:szCs w:val="20"/>
              </w:rPr>
            </w:pPr>
          </w:p>
        </w:tc>
        <w:tc>
          <w:tcPr>
            <w:tcW w:w="2138" w:type="dxa"/>
            <w:gridSpan w:val="3"/>
            <w:tcBorders>
              <w:top w:val="nil"/>
              <w:left w:val="single" w:sz="4" w:space="0" w:color="000000"/>
              <w:bottom w:val="single" w:sz="4" w:space="0" w:color="auto"/>
            </w:tcBorders>
          </w:tcPr>
          <w:p w:rsidR="00524C75" w:rsidRPr="0088157B" w:rsidRDefault="00524C75" w:rsidP="00FF1765">
            <w:pPr>
              <w:tabs>
                <w:tab w:val="left" w:pos="5194"/>
              </w:tabs>
              <w:spacing w:after="0" w:line="240" w:lineRule="auto"/>
              <w:rPr>
                <w:rFonts w:ascii="Times New Roman" w:hAnsi="Times New Roman"/>
                <w:sz w:val="20"/>
                <w:szCs w:val="20"/>
              </w:rPr>
            </w:pPr>
          </w:p>
        </w:tc>
      </w:tr>
      <w:tr w:rsidR="00524C75" w:rsidRPr="0088157B" w:rsidTr="00FF1765">
        <w:trPr>
          <w:trHeight w:val="235"/>
        </w:trPr>
        <w:tc>
          <w:tcPr>
            <w:tcW w:w="817" w:type="dxa"/>
            <w:vMerge/>
          </w:tcPr>
          <w:p w:rsidR="00524C75" w:rsidRPr="0088157B" w:rsidRDefault="00524C75" w:rsidP="00FF1765">
            <w:pPr>
              <w:tabs>
                <w:tab w:val="left" w:pos="5194"/>
              </w:tabs>
              <w:spacing w:after="0" w:line="240" w:lineRule="auto"/>
              <w:rPr>
                <w:rFonts w:ascii="Times New Roman" w:hAnsi="Times New Roman"/>
                <w:sz w:val="20"/>
                <w:szCs w:val="20"/>
              </w:rPr>
            </w:pPr>
          </w:p>
        </w:tc>
        <w:tc>
          <w:tcPr>
            <w:tcW w:w="2977" w:type="dxa"/>
            <w:vMerge w:val="restart"/>
          </w:tcPr>
          <w:p w:rsidR="00524C75" w:rsidRPr="0088157B" w:rsidRDefault="00524C75" w:rsidP="00FF1765">
            <w:pPr>
              <w:tabs>
                <w:tab w:val="left" w:pos="5194"/>
              </w:tabs>
              <w:spacing w:after="0" w:line="240" w:lineRule="auto"/>
              <w:rPr>
                <w:rFonts w:ascii="Times New Roman" w:hAnsi="Times New Roman"/>
                <w:sz w:val="20"/>
                <w:szCs w:val="20"/>
              </w:rPr>
            </w:pPr>
          </w:p>
          <w:p w:rsidR="00524C75" w:rsidRPr="0088157B" w:rsidRDefault="00524C75" w:rsidP="00FF1765">
            <w:pPr>
              <w:tabs>
                <w:tab w:val="left" w:pos="5194"/>
              </w:tabs>
              <w:spacing w:after="0" w:line="240" w:lineRule="auto"/>
              <w:ind w:left="-108" w:right="-112" w:firstLine="108"/>
              <w:rPr>
                <w:rFonts w:ascii="Times New Roman" w:hAnsi="Times New Roman"/>
                <w:color w:val="000000"/>
                <w:sz w:val="20"/>
                <w:szCs w:val="20"/>
              </w:rPr>
            </w:pPr>
            <w:r w:rsidRPr="0088157B">
              <w:rPr>
                <w:rFonts w:ascii="Times New Roman" w:hAnsi="Times New Roman"/>
                <w:color w:val="000000"/>
                <w:sz w:val="20"/>
                <w:szCs w:val="20"/>
              </w:rPr>
              <w:t>Организация, подготовка  и проведение  отчетных мероприятий, показывающих родителям  результаты  образовательного процесса,   достижения</w:t>
            </w:r>
          </w:p>
          <w:p w:rsidR="00524C75" w:rsidRPr="0088157B" w:rsidRDefault="00524C75" w:rsidP="00FF1765">
            <w:pPr>
              <w:tabs>
                <w:tab w:val="left" w:pos="5194"/>
              </w:tabs>
              <w:spacing w:after="0" w:line="240" w:lineRule="auto"/>
              <w:ind w:right="-97"/>
              <w:rPr>
                <w:rFonts w:ascii="Times New Roman" w:hAnsi="Times New Roman"/>
                <w:color w:val="000000"/>
                <w:sz w:val="20"/>
                <w:szCs w:val="20"/>
              </w:rPr>
            </w:pPr>
          </w:p>
        </w:tc>
        <w:tc>
          <w:tcPr>
            <w:tcW w:w="4957" w:type="dxa"/>
            <w:vMerge w:val="restart"/>
            <w:tcBorders>
              <w:right w:val="single" w:sz="4" w:space="0" w:color="000000"/>
            </w:tcBorders>
          </w:tcPr>
          <w:p w:rsidR="00524C75" w:rsidRPr="0088157B" w:rsidRDefault="00524C75" w:rsidP="00FF1765">
            <w:pPr>
              <w:tabs>
                <w:tab w:val="left" w:pos="5194"/>
              </w:tabs>
              <w:spacing w:after="0" w:line="240" w:lineRule="auto"/>
              <w:ind w:left="-104" w:right="-111"/>
              <w:rPr>
                <w:rFonts w:ascii="Times New Roman" w:hAnsi="Times New Roman"/>
                <w:spacing w:val="-1"/>
                <w:sz w:val="20"/>
                <w:szCs w:val="20"/>
              </w:rPr>
            </w:pPr>
          </w:p>
          <w:p w:rsidR="00524C75" w:rsidRPr="0088157B" w:rsidRDefault="00524C75" w:rsidP="00FF1765">
            <w:pPr>
              <w:tabs>
                <w:tab w:val="left" w:pos="5194"/>
              </w:tabs>
              <w:spacing w:after="0" w:line="240" w:lineRule="auto"/>
              <w:ind w:left="-104" w:right="-111"/>
              <w:rPr>
                <w:rFonts w:ascii="Times New Roman" w:hAnsi="Times New Roman"/>
                <w:color w:val="000000"/>
                <w:sz w:val="20"/>
                <w:szCs w:val="20"/>
              </w:rPr>
            </w:pPr>
            <w:r w:rsidRPr="0088157B">
              <w:rPr>
                <w:rFonts w:ascii="Times New Roman" w:hAnsi="Times New Roman"/>
                <w:color w:val="000000"/>
                <w:sz w:val="20"/>
                <w:szCs w:val="20"/>
              </w:rPr>
              <w:t>Открытые  утренники, праздники, посвященные Дню матери,   временам года,   и  т.п.</w:t>
            </w:r>
          </w:p>
          <w:p w:rsidR="00524C75" w:rsidRPr="0088157B" w:rsidRDefault="00524C75" w:rsidP="00FF1765">
            <w:pPr>
              <w:tabs>
                <w:tab w:val="left" w:pos="5194"/>
              </w:tabs>
              <w:spacing w:after="0" w:line="240" w:lineRule="auto"/>
              <w:ind w:left="-104" w:right="-111"/>
              <w:rPr>
                <w:rFonts w:ascii="Times New Roman" w:hAnsi="Times New Roman"/>
                <w:sz w:val="20"/>
                <w:szCs w:val="20"/>
              </w:rPr>
            </w:pPr>
          </w:p>
        </w:tc>
        <w:tc>
          <w:tcPr>
            <w:tcW w:w="2138" w:type="dxa"/>
            <w:gridSpan w:val="3"/>
            <w:tcBorders>
              <w:top w:val="single" w:sz="4" w:space="0" w:color="auto"/>
              <w:left w:val="single" w:sz="4" w:space="0" w:color="000000"/>
              <w:bottom w:val="nil"/>
              <w:right w:val="single" w:sz="4" w:space="0" w:color="auto"/>
            </w:tcBorders>
          </w:tcPr>
          <w:p w:rsidR="00524C75" w:rsidRPr="0088157B" w:rsidRDefault="00524C75" w:rsidP="00FF1765">
            <w:pPr>
              <w:tabs>
                <w:tab w:val="left" w:pos="5194"/>
              </w:tabs>
              <w:spacing w:after="0" w:line="240" w:lineRule="auto"/>
              <w:rPr>
                <w:rFonts w:ascii="Times New Roman" w:hAnsi="Times New Roman"/>
                <w:sz w:val="20"/>
                <w:szCs w:val="20"/>
              </w:rPr>
            </w:pPr>
          </w:p>
        </w:tc>
      </w:tr>
      <w:tr w:rsidR="00524C75" w:rsidRPr="0088157B" w:rsidTr="00FF1765">
        <w:trPr>
          <w:trHeight w:val="148"/>
        </w:trPr>
        <w:tc>
          <w:tcPr>
            <w:tcW w:w="817" w:type="dxa"/>
            <w:vMerge/>
          </w:tcPr>
          <w:p w:rsidR="00524C75" w:rsidRPr="0088157B" w:rsidRDefault="00524C75" w:rsidP="00FF1765">
            <w:pPr>
              <w:tabs>
                <w:tab w:val="left" w:pos="5194"/>
              </w:tabs>
              <w:spacing w:after="0" w:line="240" w:lineRule="auto"/>
              <w:rPr>
                <w:rFonts w:ascii="Times New Roman" w:hAnsi="Times New Roman"/>
                <w:sz w:val="20"/>
                <w:szCs w:val="20"/>
              </w:rPr>
            </w:pPr>
          </w:p>
        </w:tc>
        <w:tc>
          <w:tcPr>
            <w:tcW w:w="2977" w:type="dxa"/>
            <w:vMerge/>
          </w:tcPr>
          <w:p w:rsidR="00524C75" w:rsidRPr="0088157B" w:rsidRDefault="00524C75" w:rsidP="00FF1765">
            <w:pPr>
              <w:tabs>
                <w:tab w:val="left" w:pos="5194"/>
              </w:tabs>
              <w:spacing w:after="0" w:line="240" w:lineRule="auto"/>
              <w:ind w:right="-97"/>
              <w:rPr>
                <w:rFonts w:ascii="Times New Roman" w:hAnsi="Times New Roman"/>
                <w:color w:val="000000"/>
                <w:sz w:val="20"/>
                <w:szCs w:val="20"/>
              </w:rPr>
            </w:pPr>
          </w:p>
        </w:tc>
        <w:tc>
          <w:tcPr>
            <w:tcW w:w="4957" w:type="dxa"/>
            <w:vMerge/>
            <w:tcBorders>
              <w:right w:val="single" w:sz="4" w:space="0" w:color="000000"/>
            </w:tcBorders>
          </w:tcPr>
          <w:p w:rsidR="00524C75" w:rsidRPr="0088157B" w:rsidRDefault="00524C75" w:rsidP="00FF1765">
            <w:pPr>
              <w:tabs>
                <w:tab w:val="left" w:pos="5194"/>
              </w:tabs>
              <w:spacing w:after="0" w:line="240" w:lineRule="auto"/>
              <w:ind w:left="-104" w:right="-111"/>
              <w:rPr>
                <w:rFonts w:ascii="Times New Roman" w:hAnsi="Times New Roman"/>
                <w:sz w:val="20"/>
                <w:szCs w:val="20"/>
              </w:rPr>
            </w:pPr>
          </w:p>
        </w:tc>
        <w:tc>
          <w:tcPr>
            <w:tcW w:w="2138" w:type="dxa"/>
            <w:gridSpan w:val="3"/>
            <w:tcBorders>
              <w:top w:val="nil"/>
              <w:left w:val="single" w:sz="4" w:space="0" w:color="000000"/>
              <w:bottom w:val="nil"/>
              <w:right w:val="single" w:sz="4" w:space="0" w:color="auto"/>
            </w:tcBorders>
          </w:tcPr>
          <w:p w:rsidR="00524C75" w:rsidRPr="0088157B" w:rsidRDefault="00524C75" w:rsidP="00FF1765">
            <w:pPr>
              <w:tabs>
                <w:tab w:val="left" w:pos="5194"/>
              </w:tabs>
              <w:spacing w:after="0" w:line="240" w:lineRule="auto"/>
              <w:rPr>
                <w:rFonts w:ascii="Times New Roman" w:hAnsi="Times New Roman"/>
                <w:sz w:val="20"/>
                <w:szCs w:val="20"/>
              </w:rPr>
            </w:pPr>
          </w:p>
        </w:tc>
      </w:tr>
      <w:tr w:rsidR="00524C75" w:rsidRPr="0088157B" w:rsidTr="00FF1765">
        <w:trPr>
          <w:trHeight w:val="70"/>
        </w:trPr>
        <w:tc>
          <w:tcPr>
            <w:tcW w:w="817" w:type="dxa"/>
            <w:vMerge/>
          </w:tcPr>
          <w:p w:rsidR="00524C75" w:rsidRPr="0088157B" w:rsidRDefault="00524C75" w:rsidP="00FF1765">
            <w:pPr>
              <w:tabs>
                <w:tab w:val="left" w:pos="5194"/>
              </w:tabs>
              <w:spacing w:after="0" w:line="240" w:lineRule="auto"/>
              <w:rPr>
                <w:rFonts w:ascii="Times New Roman" w:hAnsi="Times New Roman"/>
                <w:sz w:val="20"/>
                <w:szCs w:val="20"/>
              </w:rPr>
            </w:pPr>
          </w:p>
        </w:tc>
        <w:tc>
          <w:tcPr>
            <w:tcW w:w="2977" w:type="dxa"/>
            <w:vMerge/>
          </w:tcPr>
          <w:p w:rsidR="00524C75" w:rsidRPr="0088157B" w:rsidRDefault="00524C75" w:rsidP="00FF1765">
            <w:pPr>
              <w:tabs>
                <w:tab w:val="left" w:pos="5194"/>
              </w:tabs>
              <w:spacing w:after="0" w:line="240" w:lineRule="auto"/>
              <w:ind w:right="-97"/>
              <w:rPr>
                <w:rFonts w:ascii="Times New Roman" w:hAnsi="Times New Roman"/>
                <w:color w:val="000000"/>
                <w:sz w:val="20"/>
                <w:szCs w:val="20"/>
              </w:rPr>
            </w:pPr>
          </w:p>
        </w:tc>
        <w:tc>
          <w:tcPr>
            <w:tcW w:w="4957" w:type="dxa"/>
            <w:vMerge/>
            <w:tcBorders>
              <w:right w:val="single" w:sz="4" w:space="0" w:color="000000"/>
            </w:tcBorders>
          </w:tcPr>
          <w:p w:rsidR="00524C75" w:rsidRPr="0088157B" w:rsidRDefault="00524C75" w:rsidP="00FF1765">
            <w:pPr>
              <w:tabs>
                <w:tab w:val="left" w:pos="5194"/>
              </w:tabs>
              <w:spacing w:after="0" w:line="240" w:lineRule="auto"/>
              <w:ind w:left="-104" w:right="-111"/>
              <w:rPr>
                <w:rFonts w:ascii="Times New Roman" w:hAnsi="Times New Roman"/>
                <w:sz w:val="20"/>
                <w:szCs w:val="20"/>
              </w:rPr>
            </w:pPr>
          </w:p>
        </w:tc>
        <w:tc>
          <w:tcPr>
            <w:tcW w:w="2138" w:type="dxa"/>
            <w:gridSpan w:val="3"/>
            <w:tcBorders>
              <w:top w:val="nil"/>
              <w:left w:val="single" w:sz="4" w:space="0" w:color="000000"/>
              <w:bottom w:val="nil"/>
            </w:tcBorders>
          </w:tcPr>
          <w:p w:rsidR="00524C75" w:rsidRPr="0088157B" w:rsidRDefault="00524C75" w:rsidP="00FF1765">
            <w:pPr>
              <w:tabs>
                <w:tab w:val="left" w:pos="5194"/>
              </w:tabs>
              <w:spacing w:after="0" w:line="240" w:lineRule="auto"/>
              <w:rPr>
                <w:rFonts w:ascii="Times New Roman" w:hAnsi="Times New Roman"/>
                <w:sz w:val="20"/>
                <w:szCs w:val="20"/>
              </w:rPr>
            </w:pPr>
          </w:p>
        </w:tc>
      </w:tr>
      <w:tr w:rsidR="00524C75" w:rsidRPr="0088157B" w:rsidTr="00FF1765">
        <w:trPr>
          <w:trHeight w:val="682"/>
        </w:trPr>
        <w:tc>
          <w:tcPr>
            <w:tcW w:w="817" w:type="dxa"/>
            <w:vMerge/>
          </w:tcPr>
          <w:p w:rsidR="00524C75" w:rsidRPr="0088157B" w:rsidRDefault="00524C75" w:rsidP="00FF1765">
            <w:pPr>
              <w:tabs>
                <w:tab w:val="left" w:pos="5194"/>
              </w:tabs>
              <w:spacing w:after="0" w:line="240" w:lineRule="auto"/>
              <w:rPr>
                <w:rFonts w:ascii="Times New Roman" w:hAnsi="Times New Roman"/>
                <w:sz w:val="20"/>
                <w:szCs w:val="20"/>
              </w:rPr>
            </w:pPr>
          </w:p>
        </w:tc>
        <w:tc>
          <w:tcPr>
            <w:tcW w:w="2977" w:type="dxa"/>
            <w:vMerge/>
          </w:tcPr>
          <w:p w:rsidR="00524C75" w:rsidRPr="0088157B" w:rsidRDefault="00524C75" w:rsidP="00FF1765">
            <w:pPr>
              <w:tabs>
                <w:tab w:val="left" w:pos="5194"/>
              </w:tabs>
              <w:spacing w:after="0" w:line="240" w:lineRule="auto"/>
              <w:ind w:right="-97"/>
              <w:rPr>
                <w:rFonts w:ascii="Times New Roman" w:hAnsi="Times New Roman"/>
                <w:color w:val="000000"/>
                <w:sz w:val="20"/>
                <w:szCs w:val="20"/>
              </w:rPr>
            </w:pPr>
          </w:p>
        </w:tc>
        <w:tc>
          <w:tcPr>
            <w:tcW w:w="4957" w:type="dxa"/>
            <w:vMerge/>
            <w:tcBorders>
              <w:right w:val="single" w:sz="4" w:space="0" w:color="000000"/>
            </w:tcBorders>
          </w:tcPr>
          <w:p w:rsidR="00524C75" w:rsidRPr="0088157B" w:rsidRDefault="00524C75" w:rsidP="00FF1765">
            <w:pPr>
              <w:tabs>
                <w:tab w:val="left" w:pos="5194"/>
              </w:tabs>
              <w:spacing w:after="0" w:line="240" w:lineRule="auto"/>
              <w:ind w:left="-104" w:right="-111"/>
              <w:rPr>
                <w:rFonts w:ascii="Times New Roman" w:hAnsi="Times New Roman"/>
                <w:sz w:val="20"/>
                <w:szCs w:val="20"/>
              </w:rPr>
            </w:pPr>
          </w:p>
        </w:tc>
        <w:tc>
          <w:tcPr>
            <w:tcW w:w="621" w:type="dxa"/>
            <w:tcBorders>
              <w:top w:val="nil"/>
              <w:left w:val="single" w:sz="4" w:space="0" w:color="000000"/>
              <w:bottom w:val="nil"/>
              <w:right w:val="nil"/>
            </w:tcBorders>
            <w:vAlign w:val="center"/>
          </w:tcPr>
          <w:p w:rsidR="00524C75" w:rsidRPr="0088157B" w:rsidRDefault="00524C75" w:rsidP="00FF1765">
            <w:pPr>
              <w:tabs>
                <w:tab w:val="left" w:pos="5194"/>
              </w:tabs>
              <w:spacing w:after="0" w:line="240" w:lineRule="auto"/>
              <w:jc w:val="center"/>
              <w:rPr>
                <w:rFonts w:ascii="Times New Roman" w:hAnsi="Times New Roman"/>
                <w:sz w:val="20"/>
                <w:szCs w:val="20"/>
              </w:rPr>
            </w:pPr>
            <w:r w:rsidRPr="0088157B">
              <w:rPr>
                <w:rFonts w:ascii="Times New Roman" w:hAnsi="Times New Roman"/>
                <w:sz w:val="20"/>
                <w:szCs w:val="20"/>
              </w:rPr>
              <w:t>0-95</w:t>
            </w:r>
          </w:p>
          <w:p w:rsidR="00524C75" w:rsidRPr="0088157B" w:rsidRDefault="00524C75" w:rsidP="00FF1765">
            <w:pPr>
              <w:tabs>
                <w:tab w:val="left" w:pos="5194"/>
              </w:tabs>
              <w:spacing w:after="0" w:line="240" w:lineRule="auto"/>
              <w:jc w:val="center"/>
              <w:rPr>
                <w:rFonts w:ascii="Times New Roman" w:hAnsi="Times New Roman"/>
                <w:sz w:val="20"/>
                <w:szCs w:val="20"/>
              </w:rPr>
            </w:pPr>
          </w:p>
        </w:tc>
        <w:tc>
          <w:tcPr>
            <w:tcW w:w="567" w:type="dxa"/>
            <w:tcBorders>
              <w:top w:val="nil"/>
              <w:left w:val="nil"/>
              <w:bottom w:val="nil"/>
              <w:right w:val="nil"/>
            </w:tcBorders>
          </w:tcPr>
          <w:p w:rsidR="00524C75" w:rsidRPr="0088157B" w:rsidRDefault="00524C75" w:rsidP="00FF1765">
            <w:pPr>
              <w:tabs>
                <w:tab w:val="left" w:pos="5194"/>
              </w:tabs>
              <w:spacing w:after="0" w:line="240" w:lineRule="auto"/>
              <w:jc w:val="center"/>
              <w:rPr>
                <w:rFonts w:ascii="Times New Roman" w:hAnsi="Times New Roman"/>
                <w:sz w:val="20"/>
                <w:szCs w:val="20"/>
              </w:rPr>
            </w:pPr>
          </w:p>
        </w:tc>
        <w:tc>
          <w:tcPr>
            <w:tcW w:w="950" w:type="dxa"/>
            <w:tcBorders>
              <w:top w:val="nil"/>
              <w:left w:val="nil"/>
              <w:bottom w:val="nil"/>
            </w:tcBorders>
          </w:tcPr>
          <w:p w:rsidR="00524C75" w:rsidRPr="0088157B" w:rsidRDefault="00524C75" w:rsidP="00FF1765">
            <w:pPr>
              <w:tabs>
                <w:tab w:val="left" w:pos="5194"/>
              </w:tabs>
              <w:spacing w:after="0" w:line="240" w:lineRule="auto"/>
              <w:jc w:val="center"/>
              <w:rPr>
                <w:rFonts w:ascii="Times New Roman" w:hAnsi="Times New Roman"/>
                <w:sz w:val="20"/>
                <w:szCs w:val="20"/>
              </w:rPr>
            </w:pPr>
          </w:p>
        </w:tc>
      </w:tr>
      <w:tr w:rsidR="00524C75" w:rsidRPr="0088157B" w:rsidTr="00FF1765">
        <w:trPr>
          <w:trHeight w:val="197"/>
        </w:trPr>
        <w:tc>
          <w:tcPr>
            <w:tcW w:w="817" w:type="dxa"/>
            <w:vMerge/>
          </w:tcPr>
          <w:p w:rsidR="00524C75" w:rsidRPr="0088157B" w:rsidRDefault="00524C75" w:rsidP="00FF1765">
            <w:pPr>
              <w:tabs>
                <w:tab w:val="left" w:pos="5194"/>
              </w:tabs>
              <w:spacing w:after="0" w:line="240" w:lineRule="auto"/>
              <w:rPr>
                <w:rFonts w:ascii="Times New Roman" w:hAnsi="Times New Roman"/>
                <w:sz w:val="20"/>
                <w:szCs w:val="20"/>
              </w:rPr>
            </w:pPr>
          </w:p>
        </w:tc>
        <w:tc>
          <w:tcPr>
            <w:tcW w:w="2977" w:type="dxa"/>
            <w:vMerge/>
          </w:tcPr>
          <w:p w:rsidR="00524C75" w:rsidRPr="0088157B" w:rsidRDefault="00524C75" w:rsidP="00FF1765">
            <w:pPr>
              <w:tabs>
                <w:tab w:val="left" w:pos="5194"/>
              </w:tabs>
              <w:spacing w:after="0" w:line="240" w:lineRule="auto"/>
              <w:ind w:right="-97"/>
              <w:rPr>
                <w:rFonts w:ascii="Times New Roman" w:hAnsi="Times New Roman"/>
                <w:color w:val="000000"/>
                <w:sz w:val="20"/>
                <w:szCs w:val="20"/>
              </w:rPr>
            </w:pPr>
          </w:p>
        </w:tc>
        <w:tc>
          <w:tcPr>
            <w:tcW w:w="4957" w:type="dxa"/>
            <w:vMerge/>
            <w:tcBorders>
              <w:right w:val="single" w:sz="4" w:space="0" w:color="000000"/>
            </w:tcBorders>
          </w:tcPr>
          <w:p w:rsidR="00524C75" w:rsidRPr="0088157B" w:rsidRDefault="00524C75" w:rsidP="00FF1765">
            <w:pPr>
              <w:widowControl w:val="0"/>
              <w:autoSpaceDE w:val="0"/>
              <w:autoSpaceDN w:val="0"/>
              <w:adjustRightInd w:val="0"/>
              <w:spacing w:after="0" w:line="240" w:lineRule="auto"/>
              <w:rPr>
                <w:rFonts w:ascii="Times New Roman" w:hAnsi="Times New Roman"/>
                <w:spacing w:val="-1"/>
                <w:sz w:val="20"/>
                <w:szCs w:val="20"/>
              </w:rPr>
            </w:pPr>
          </w:p>
        </w:tc>
        <w:tc>
          <w:tcPr>
            <w:tcW w:w="2138" w:type="dxa"/>
            <w:gridSpan w:val="3"/>
            <w:tcBorders>
              <w:top w:val="nil"/>
              <w:left w:val="single" w:sz="4" w:space="0" w:color="000000"/>
            </w:tcBorders>
          </w:tcPr>
          <w:p w:rsidR="00524C75" w:rsidRPr="0088157B" w:rsidRDefault="00524C75" w:rsidP="00FF1765">
            <w:pPr>
              <w:tabs>
                <w:tab w:val="left" w:pos="5194"/>
              </w:tabs>
              <w:spacing w:after="0" w:line="240" w:lineRule="auto"/>
              <w:jc w:val="center"/>
              <w:rPr>
                <w:rFonts w:ascii="Times New Roman" w:hAnsi="Times New Roman"/>
                <w:sz w:val="20"/>
                <w:szCs w:val="20"/>
              </w:rPr>
            </w:pPr>
          </w:p>
        </w:tc>
      </w:tr>
      <w:tr w:rsidR="00524C75" w:rsidRPr="0088157B" w:rsidTr="00FF1765">
        <w:trPr>
          <w:trHeight w:val="197"/>
        </w:trPr>
        <w:tc>
          <w:tcPr>
            <w:tcW w:w="817" w:type="dxa"/>
            <w:vMerge/>
          </w:tcPr>
          <w:p w:rsidR="00524C75" w:rsidRPr="0088157B" w:rsidRDefault="00524C75" w:rsidP="00FF1765">
            <w:pPr>
              <w:tabs>
                <w:tab w:val="left" w:pos="5194"/>
              </w:tabs>
              <w:spacing w:after="0" w:line="240" w:lineRule="auto"/>
              <w:rPr>
                <w:rFonts w:ascii="Times New Roman" w:hAnsi="Times New Roman"/>
                <w:sz w:val="20"/>
                <w:szCs w:val="20"/>
              </w:rPr>
            </w:pPr>
          </w:p>
        </w:tc>
        <w:tc>
          <w:tcPr>
            <w:tcW w:w="2977" w:type="dxa"/>
          </w:tcPr>
          <w:p w:rsidR="00524C75" w:rsidRPr="0088157B" w:rsidRDefault="00524C75" w:rsidP="00FF1765">
            <w:pPr>
              <w:tabs>
                <w:tab w:val="left" w:pos="5194"/>
              </w:tabs>
              <w:spacing w:after="0" w:line="240" w:lineRule="auto"/>
              <w:ind w:right="-97"/>
              <w:rPr>
                <w:rFonts w:ascii="Times New Roman" w:hAnsi="Times New Roman"/>
                <w:color w:val="000000"/>
                <w:sz w:val="20"/>
                <w:szCs w:val="20"/>
              </w:rPr>
            </w:pPr>
            <w:r w:rsidRPr="0088157B">
              <w:rPr>
                <w:rFonts w:ascii="Times New Roman" w:hAnsi="Times New Roman"/>
                <w:color w:val="000000"/>
                <w:sz w:val="20"/>
                <w:szCs w:val="20"/>
              </w:rPr>
              <w:t>Организация здоровье сберегающей воспитывающей  среды</w:t>
            </w:r>
          </w:p>
        </w:tc>
        <w:tc>
          <w:tcPr>
            <w:tcW w:w="4957" w:type="dxa"/>
            <w:tcBorders>
              <w:right w:val="single" w:sz="4" w:space="0" w:color="000000"/>
            </w:tcBorders>
          </w:tcPr>
          <w:p w:rsidR="00524C75" w:rsidRPr="0088157B" w:rsidRDefault="00524C75" w:rsidP="00FF1765">
            <w:pPr>
              <w:widowControl w:val="0"/>
              <w:autoSpaceDE w:val="0"/>
              <w:autoSpaceDN w:val="0"/>
              <w:adjustRightInd w:val="0"/>
              <w:spacing w:after="0" w:line="240" w:lineRule="auto"/>
              <w:rPr>
                <w:rFonts w:ascii="Times New Roman" w:hAnsi="Times New Roman"/>
                <w:spacing w:val="-1"/>
                <w:sz w:val="20"/>
                <w:szCs w:val="20"/>
              </w:rPr>
            </w:pPr>
            <w:r w:rsidRPr="0088157B">
              <w:rPr>
                <w:rFonts w:ascii="Times New Roman" w:hAnsi="Times New Roman"/>
                <w:sz w:val="20"/>
                <w:szCs w:val="20"/>
              </w:rPr>
              <w:t>Пополнение предметно-развивающей среды в рамках образовательной программы</w:t>
            </w:r>
          </w:p>
        </w:tc>
        <w:tc>
          <w:tcPr>
            <w:tcW w:w="2138" w:type="dxa"/>
            <w:gridSpan w:val="3"/>
            <w:tcBorders>
              <w:top w:val="nil"/>
              <w:left w:val="single" w:sz="4" w:space="0" w:color="000000"/>
            </w:tcBorders>
          </w:tcPr>
          <w:p w:rsidR="00524C75" w:rsidRPr="0088157B" w:rsidRDefault="00524C75" w:rsidP="00FF1765">
            <w:pPr>
              <w:tabs>
                <w:tab w:val="left" w:pos="5194"/>
              </w:tabs>
              <w:spacing w:after="0" w:line="240" w:lineRule="auto"/>
              <w:rPr>
                <w:rFonts w:ascii="Times New Roman" w:hAnsi="Times New Roman"/>
                <w:sz w:val="20"/>
                <w:szCs w:val="20"/>
              </w:rPr>
            </w:pPr>
            <w:r w:rsidRPr="0088157B">
              <w:rPr>
                <w:rFonts w:ascii="Times New Roman" w:hAnsi="Times New Roman"/>
                <w:sz w:val="20"/>
                <w:szCs w:val="20"/>
              </w:rPr>
              <w:t>0-5</w:t>
            </w:r>
          </w:p>
        </w:tc>
      </w:tr>
      <w:tr w:rsidR="00524C75" w:rsidRPr="0088157B" w:rsidTr="00FF1765">
        <w:trPr>
          <w:trHeight w:val="197"/>
        </w:trPr>
        <w:tc>
          <w:tcPr>
            <w:tcW w:w="817" w:type="dxa"/>
            <w:vMerge/>
          </w:tcPr>
          <w:p w:rsidR="00524C75" w:rsidRPr="0088157B" w:rsidRDefault="00524C75" w:rsidP="00FF1765">
            <w:pPr>
              <w:tabs>
                <w:tab w:val="left" w:pos="5194"/>
              </w:tabs>
              <w:spacing w:after="0" w:line="240" w:lineRule="auto"/>
              <w:rPr>
                <w:rFonts w:ascii="Times New Roman" w:hAnsi="Times New Roman"/>
                <w:sz w:val="20"/>
                <w:szCs w:val="20"/>
              </w:rPr>
            </w:pPr>
          </w:p>
        </w:tc>
        <w:tc>
          <w:tcPr>
            <w:tcW w:w="2977" w:type="dxa"/>
          </w:tcPr>
          <w:p w:rsidR="00524C75" w:rsidRPr="0088157B" w:rsidRDefault="00524C75" w:rsidP="00FF1765">
            <w:pPr>
              <w:tabs>
                <w:tab w:val="left" w:pos="5194"/>
              </w:tabs>
              <w:spacing w:after="0" w:line="240" w:lineRule="auto"/>
              <w:rPr>
                <w:rFonts w:ascii="Times New Roman" w:hAnsi="Times New Roman"/>
                <w:color w:val="000000"/>
                <w:sz w:val="20"/>
                <w:szCs w:val="20"/>
              </w:rPr>
            </w:pPr>
            <w:r w:rsidRPr="0088157B">
              <w:rPr>
                <w:rFonts w:ascii="Times New Roman" w:hAnsi="Times New Roman"/>
                <w:color w:val="000000"/>
                <w:sz w:val="20"/>
                <w:szCs w:val="20"/>
              </w:rPr>
              <w:t>Осуществление дополнительных  работ</w:t>
            </w:r>
          </w:p>
          <w:p w:rsidR="00524C75" w:rsidRPr="0088157B" w:rsidRDefault="00524C75" w:rsidP="00FF1765">
            <w:pPr>
              <w:tabs>
                <w:tab w:val="left" w:pos="5194"/>
              </w:tabs>
              <w:spacing w:after="0" w:line="240" w:lineRule="auto"/>
              <w:ind w:right="-97"/>
              <w:rPr>
                <w:rFonts w:ascii="Times New Roman" w:hAnsi="Times New Roman"/>
                <w:color w:val="000000"/>
                <w:sz w:val="20"/>
                <w:szCs w:val="20"/>
              </w:rPr>
            </w:pPr>
          </w:p>
        </w:tc>
        <w:tc>
          <w:tcPr>
            <w:tcW w:w="4957" w:type="dxa"/>
            <w:tcBorders>
              <w:right w:val="single" w:sz="4" w:space="0" w:color="000000"/>
            </w:tcBorders>
          </w:tcPr>
          <w:p w:rsidR="00524C75" w:rsidRPr="0088157B" w:rsidRDefault="00524C75" w:rsidP="00FF1765">
            <w:pPr>
              <w:tabs>
                <w:tab w:val="left" w:pos="5194"/>
              </w:tabs>
              <w:spacing w:after="0" w:line="240" w:lineRule="auto"/>
              <w:rPr>
                <w:rFonts w:ascii="Times New Roman" w:hAnsi="Times New Roman"/>
                <w:sz w:val="20"/>
                <w:szCs w:val="20"/>
              </w:rPr>
            </w:pPr>
            <w:r w:rsidRPr="0088157B">
              <w:rPr>
                <w:rFonts w:ascii="Times New Roman" w:hAnsi="Times New Roman"/>
                <w:color w:val="000000"/>
                <w:sz w:val="20"/>
                <w:szCs w:val="20"/>
              </w:rPr>
              <w:t>Участие  в  проведении</w:t>
            </w:r>
          </w:p>
          <w:p w:rsidR="00524C75" w:rsidRPr="0088157B" w:rsidRDefault="00524C75" w:rsidP="00FF1765">
            <w:pPr>
              <w:widowControl w:val="0"/>
              <w:autoSpaceDE w:val="0"/>
              <w:autoSpaceDN w:val="0"/>
              <w:adjustRightInd w:val="0"/>
              <w:spacing w:after="0" w:line="240" w:lineRule="auto"/>
              <w:rPr>
                <w:rFonts w:ascii="Times New Roman" w:hAnsi="Times New Roman"/>
                <w:sz w:val="20"/>
                <w:szCs w:val="20"/>
              </w:rPr>
            </w:pPr>
            <w:r w:rsidRPr="0088157B">
              <w:rPr>
                <w:rFonts w:ascii="Times New Roman" w:hAnsi="Times New Roman"/>
                <w:color w:val="000000"/>
                <w:sz w:val="20"/>
                <w:szCs w:val="20"/>
              </w:rPr>
              <w:t>ремонтных  работ и работ по благоустройству и озеленению территории</w:t>
            </w:r>
          </w:p>
        </w:tc>
        <w:tc>
          <w:tcPr>
            <w:tcW w:w="2138" w:type="dxa"/>
            <w:gridSpan w:val="3"/>
            <w:tcBorders>
              <w:top w:val="nil"/>
              <w:left w:val="single" w:sz="4" w:space="0" w:color="000000"/>
            </w:tcBorders>
          </w:tcPr>
          <w:p w:rsidR="00524C75" w:rsidRPr="0088157B" w:rsidRDefault="00524C75" w:rsidP="00FF1765">
            <w:pPr>
              <w:tabs>
                <w:tab w:val="left" w:pos="5194"/>
              </w:tabs>
              <w:spacing w:after="0" w:line="240" w:lineRule="auto"/>
              <w:rPr>
                <w:rFonts w:ascii="Times New Roman" w:hAnsi="Times New Roman"/>
                <w:sz w:val="20"/>
                <w:szCs w:val="20"/>
              </w:rPr>
            </w:pPr>
            <w:r w:rsidRPr="0088157B">
              <w:rPr>
                <w:rFonts w:ascii="Times New Roman" w:hAnsi="Times New Roman"/>
                <w:sz w:val="20"/>
                <w:szCs w:val="20"/>
              </w:rPr>
              <w:t>0-40</w:t>
            </w:r>
          </w:p>
        </w:tc>
      </w:tr>
      <w:tr w:rsidR="00524C75" w:rsidRPr="0088157B" w:rsidTr="00FF1765">
        <w:trPr>
          <w:trHeight w:val="60"/>
        </w:trPr>
        <w:tc>
          <w:tcPr>
            <w:tcW w:w="817" w:type="dxa"/>
            <w:vMerge/>
          </w:tcPr>
          <w:p w:rsidR="00524C75" w:rsidRPr="0088157B" w:rsidRDefault="00524C75" w:rsidP="00FF1765">
            <w:pPr>
              <w:tabs>
                <w:tab w:val="left" w:pos="5194"/>
              </w:tabs>
              <w:spacing w:after="0" w:line="240" w:lineRule="auto"/>
              <w:rPr>
                <w:rFonts w:ascii="Times New Roman" w:hAnsi="Times New Roman"/>
                <w:sz w:val="20"/>
                <w:szCs w:val="20"/>
              </w:rPr>
            </w:pPr>
          </w:p>
        </w:tc>
        <w:tc>
          <w:tcPr>
            <w:tcW w:w="10072" w:type="dxa"/>
            <w:gridSpan w:val="5"/>
          </w:tcPr>
          <w:p w:rsidR="00524C75" w:rsidRPr="0088157B" w:rsidRDefault="00524C75" w:rsidP="00FF1765">
            <w:pPr>
              <w:tabs>
                <w:tab w:val="left" w:pos="5194"/>
              </w:tabs>
              <w:spacing w:after="0" w:line="240" w:lineRule="auto"/>
              <w:rPr>
                <w:rFonts w:ascii="Times New Roman" w:hAnsi="Times New Roman"/>
                <w:sz w:val="20"/>
                <w:szCs w:val="20"/>
              </w:rPr>
            </w:pPr>
            <w:r w:rsidRPr="0088157B">
              <w:rPr>
                <w:rFonts w:ascii="Times New Roman" w:hAnsi="Times New Roman"/>
                <w:b/>
                <w:sz w:val="20"/>
                <w:szCs w:val="20"/>
              </w:rPr>
              <w:t>Выплаты  за  качество  выполняемых  работ  115</w:t>
            </w:r>
          </w:p>
        </w:tc>
      </w:tr>
      <w:tr w:rsidR="00524C75" w:rsidRPr="0088157B" w:rsidTr="00FF1765">
        <w:trPr>
          <w:trHeight w:val="486"/>
        </w:trPr>
        <w:tc>
          <w:tcPr>
            <w:tcW w:w="817" w:type="dxa"/>
            <w:vMerge/>
          </w:tcPr>
          <w:p w:rsidR="00524C75" w:rsidRPr="0088157B" w:rsidRDefault="00524C75" w:rsidP="00FF1765">
            <w:pPr>
              <w:tabs>
                <w:tab w:val="left" w:pos="5194"/>
              </w:tabs>
              <w:spacing w:after="0" w:line="240" w:lineRule="auto"/>
              <w:rPr>
                <w:rFonts w:ascii="Times New Roman" w:hAnsi="Times New Roman"/>
                <w:sz w:val="20"/>
                <w:szCs w:val="20"/>
              </w:rPr>
            </w:pPr>
          </w:p>
        </w:tc>
        <w:tc>
          <w:tcPr>
            <w:tcW w:w="2977" w:type="dxa"/>
            <w:vMerge w:val="restart"/>
          </w:tcPr>
          <w:p w:rsidR="00524C75" w:rsidRPr="0088157B" w:rsidRDefault="00524C75" w:rsidP="00FF1765">
            <w:pPr>
              <w:tabs>
                <w:tab w:val="left" w:pos="5194"/>
              </w:tabs>
              <w:spacing w:after="0" w:line="240" w:lineRule="auto"/>
              <w:ind w:right="-79"/>
              <w:rPr>
                <w:rFonts w:ascii="Times New Roman" w:hAnsi="Times New Roman"/>
                <w:color w:val="000000"/>
                <w:sz w:val="20"/>
                <w:szCs w:val="20"/>
              </w:rPr>
            </w:pPr>
            <w:r w:rsidRPr="0088157B">
              <w:rPr>
                <w:rFonts w:ascii="Times New Roman" w:hAnsi="Times New Roman"/>
                <w:color w:val="000000"/>
                <w:sz w:val="20"/>
                <w:szCs w:val="20"/>
              </w:rPr>
              <w:t>Высокий  уровень педагогического мастерства при организации образовательного процесса</w:t>
            </w:r>
          </w:p>
        </w:tc>
        <w:tc>
          <w:tcPr>
            <w:tcW w:w="4957" w:type="dxa"/>
            <w:vMerge w:val="restart"/>
            <w:tcBorders>
              <w:right w:val="single" w:sz="4" w:space="0" w:color="000000"/>
            </w:tcBorders>
          </w:tcPr>
          <w:p w:rsidR="00524C75" w:rsidRPr="0088157B" w:rsidRDefault="00524C75" w:rsidP="00FF1765">
            <w:pPr>
              <w:tabs>
                <w:tab w:val="left" w:pos="5194"/>
              </w:tabs>
              <w:spacing w:after="0" w:line="240" w:lineRule="auto"/>
              <w:rPr>
                <w:rFonts w:ascii="Times New Roman" w:hAnsi="Times New Roman"/>
                <w:color w:val="000000"/>
                <w:sz w:val="20"/>
                <w:szCs w:val="20"/>
              </w:rPr>
            </w:pPr>
          </w:p>
          <w:p w:rsidR="00524C75" w:rsidRPr="0088157B" w:rsidRDefault="00524C75" w:rsidP="00FF1765">
            <w:pPr>
              <w:tabs>
                <w:tab w:val="left" w:pos="5194"/>
              </w:tabs>
              <w:spacing w:after="0" w:line="240" w:lineRule="auto"/>
              <w:ind w:right="-110" w:hanging="104"/>
              <w:rPr>
                <w:rFonts w:ascii="Times New Roman" w:hAnsi="Times New Roman"/>
                <w:sz w:val="20"/>
                <w:szCs w:val="20"/>
              </w:rPr>
            </w:pPr>
            <w:r w:rsidRPr="0088157B">
              <w:rPr>
                <w:rFonts w:ascii="Times New Roman" w:hAnsi="Times New Roman"/>
                <w:color w:val="000000"/>
                <w:sz w:val="20"/>
                <w:szCs w:val="20"/>
              </w:rPr>
              <w:t>Участие  в  конкурсах профессионального мастерства, конференциях, использование полученного опыта  в своей повседневной деятельности</w:t>
            </w:r>
          </w:p>
        </w:tc>
        <w:tc>
          <w:tcPr>
            <w:tcW w:w="1188" w:type="dxa"/>
            <w:gridSpan w:val="2"/>
            <w:tcBorders>
              <w:top w:val="single" w:sz="4" w:space="0" w:color="auto"/>
              <w:left w:val="single" w:sz="4" w:space="0" w:color="000000"/>
              <w:bottom w:val="nil"/>
              <w:right w:val="nil"/>
            </w:tcBorders>
          </w:tcPr>
          <w:p w:rsidR="00524C75" w:rsidRPr="0088157B" w:rsidRDefault="00524C75" w:rsidP="00FF1765">
            <w:pPr>
              <w:spacing w:after="0" w:line="240" w:lineRule="auto"/>
              <w:jc w:val="center"/>
              <w:rPr>
                <w:rFonts w:ascii="Times New Roman" w:hAnsi="Times New Roman"/>
                <w:sz w:val="20"/>
                <w:szCs w:val="20"/>
              </w:rPr>
            </w:pPr>
          </w:p>
          <w:p w:rsidR="00524C75" w:rsidRPr="0088157B" w:rsidRDefault="00524C75" w:rsidP="00FF1765">
            <w:pPr>
              <w:tabs>
                <w:tab w:val="left" w:pos="5194"/>
              </w:tabs>
              <w:spacing w:after="0" w:line="240" w:lineRule="auto"/>
              <w:rPr>
                <w:rFonts w:ascii="Times New Roman" w:hAnsi="Times New Roman"/>
                <w:sz w:val="20"/>
                <w:szCs w:val="20"/>
              </w:rPr>
            </w:pPr>
            <w:r w:rsidRPr="0088157B">
              <w:rPr>
                <w:rFonts w:ascii="Times New Roman" w:hAnsi="Times New Roman"/>
                <w:sz w:val="20"/>
                <w:szCs w:val="20"/>
              </w:rPr>
              <w:t>0-40</w:t>
            </w:r>
          </w:p>
        </w:tc>
        <w:tc>
          <w:tcPr>
            <w:tcW w:w="950" w:type="dxa"/>
            <w:vMerge w:val="restart"/>
            <w:tcBorders>
              <w:top w:val="single" w:sz="4" w:space="0" w:color="auto"/>
              <w:left w:val="nil"/>
            </w:tcBorders>
          </w:tcPr>
          <w:p w:rsidR="00524C75" w:rsidRPr="0088157B" w:rsidRDefault="00524C75" w:rsidP="00FF1765">
            <w:pPr>
              <w:tabs>
                <w:tab w:val="left" w:pos="5194"/>
              </w:tabs>
              <w:spacing w:after="0" w:line="240" w:lineRule="auto"/>
              <w:jc w:val="center"/>
              <w:rPr>
                <w:rFonts w:ascii="Times New Roman" w:hAnsi="Times New Roman"/>
                <w:sz w:val="20"/>
                <w:szCs w:val="20"/>
              </w:rPr>
            </w:pPr>
          </w:p>
        </w:tc>
      </w:tr>
      <w:tr w:rsidR="00524C75" w:rsidRPr="0088157B" w:rsidTr="00FF1765">
        <w:trPr>
          <w:trHeight w:val="300"/>
        </w:trPr>
        <w:tc>
          <w:tcPr>
            <w:tcW w:w="817" w:type="dxa"/>
            <w:vMerge/>
          </w:tcPr>
          <w:p w:rsidR="00524C75" w:rsidRPr="0088157B" w:rsidRDefault="00524C75" w:rsidP="00FF1765">
            <w:pPr>
              <w:tabs>
                <w:tab w:val="left" w:pos="5194"/>
              </w:tabs>
              <w:spacing w:after="0" w:line="240" w:lineRule="auto"/>
              <w:rPr>
                <w:rFonts w:ascii="Times New Roman" w:hAnsi="Times New Roman"/>
                <w:sz w:val="20"/>
                <w:szCs w:val="20"/>
              </w:rPr>
            </w:pPr>
          </w:p>
        </w:tc>
        <w:tc>
          <w:tcPr>
            <w:tcW w:w="2977" w:type="dxa"/>
            <w:vMerge/>
          </w:tcPr>
          <w:p w:rsidR="00524C75" w:rsidRPr="0088157B" w:rsidRDefault="00524C75" w:rsidP="00FF1765">
            <w:pPr>
              <w:tabs>
                <w:tab w:val="left" w:pos="5194"/>
              </w:tabs>
              <w:spacing w:after="0" w:line="240" w:lineRule="auto"/>
              <w:rPr>
                <w:rFonts w:ascii="Times New Roman" w:hAnsi="Times New Roman"/>
                <w:color w:val="000000"/>
                <w:sz w:val="20"/>
                <w:szCs w:val="20"/>
              </w:rPr>
            </w:pPr>
          </w:p>
        </w:tc>
        <w:tc>
          <w:tcPr>
            <w:tcW w:w="4957" w:type="dxa"/>
            <w:vMerge/>
            <w:tcBorders>
              <w:bottom w:val="single" w:sz="4" w:space="0" w:color="auto"/>
              <w:right w:val="single" w:sz="4" w:space="0" w:color="000000"/>
            </w:tcBorders>
          </w:tcPr>
          <w:p w:rsidR="00524C75" w:rsidRPr="0088157B" w:rsidRDefault="00524C75" w:rsidP="00FF1765">
            <w:pPr>
              <w:tabs>
                <w:tab w:val="left" w:pos="5194"/>
              </w:tabs>
              <w:spacing w:after="0" w:line="240" w:lineRule="auto"/>
              <w:rPr>
                <w:rFonts w:ascii="Times New Roman" w:hAnsi="Times New Roman"/>
                <w:sz w:val="20"/>
                <w:szCs w:val="20"/>
              </w:rPr>
            </w:pPr>
          </w:p>
        </w:tc>
        <w:tc>
          <w:tcPr>
            <w:tcW w:w="1188" w:type="dxa"/>
            <w:gridSpan w:val="2"/>
            <w:tcBorders>
              <w:top w:val="nil"/>
              <w:left w:val="single" w:sz="4" w:space="0" w:color="000000"/>
              <w:bottom w:val="single" w:sz="4" w:space="0" w:color="auto"/>
              <w:right w:val="nil"/>
            </w:tcBorders>
          </w:tcPr>
          <w:p w:rsidR="00524C75" w:rsidRPr="0088157B" w:rsidRDefault="00524C75" w:rsidP="00FF1765">
            <w:pPr>
              <w:tabs>
                <w:tab w:val="left" w:pos="5194"/>
              </w:tabs>
              <w:spacing w:after="0" w:line="240" w:lineRule="auto"/>
              <w:jc w:val="center"/>
              <w:rPr>
                <w:rFonts w:ascii="Times New Roman" w:hAnsi="Times New Roman"/>
                <w:sz w:val="20"/>
                <w:szCs w:val="20"/>
              </w:rPr>
            </w:pPr>
          </w:p>
          <w:p w:rsidR="00524C75" w:rsidRPr="0088157B" w:rsidRDefault="00524C75" w:rsidP="00FF1765">
            <w:pPr>
              <w:tabs>
                <w:tab w:val="left" w:pos="5194"/>
              </w:tabs>
              <w:spacing w:after="0" w:line="240" w:lineRule="auto"/>
              <w:jc w:val="center"/>
              <w:rPr>
                <w:rFonts w:ascii="Times New Roman" w:hAnsi="Times New Roman"/>
                <w:sz w:val="20"/>
                <w:szCs w:val="20"/>
              </w:rPr>
            </w:pPr>
          </w:p>
        </w:tc>
        <w:tc>
          <w:tcPr>
            <w:tcW w:w="950" w:type="dxa"/>
            <w:vMerge/>
            <w:tcBorders>
              <w:left w:val="nil"/>
              <w:bottom w:val="single" w:sz="4" w:space="0" w:color="auto"/>
            </w:tcBorders>
          </w:tcPr>
          <w:p w:rsidR="00524C75" w:rsidRPr="0088157B" w:rsidRDefault="00524C75" w:rsidP="00FF1765">
            <w:pPr>
              <w:tabs>
                <w:tab w:val="left" w:pos="5194"/>
              </w:tabs>
              <w:spacing w:after="0" w:line="240" w:lineRule="auto"/>
              <w:jc w:val="center"/>
              <w:rPr>
                <w:rFonts w:ascii="Times New Roman" w:hAnsi="Times New Roman"/>
                <w:sz w:val="20"/>
                <w:szCs w:val="20"/>
              </w:rPr>
            </w:pPr>
          </w:p>
        </w:tc>
      </w:tr>
      <w:tr w:rsidR="00524C75" w:rsidRPr="0088157B" w:rsidTr="00FF1765">
        <w:trPr>
          <w:trHeight w:val="330"/>
        </w:trPr>
        <w:tc>
          <w:tcPr>
            <w:tcW w:w="817" w:type="dxa"/>
            <w:vMerge/>
          </w:tcPr>
          <w:p w:rsidR="00524C75" w:rsidRPr="0088157B" w:rsidRDefault="00524C75" w:rsidP="00FF1765">
            <w:pPr>
              <w:tabs>
                <w:tab w:val="left" w:pos="5194"/>
              </w:tabs>
              <w:spacing w:after="0" w:line="240" w:lineRule="auto"/>
              <w:rPr>
                <w:rFonts w:ascii="Times New Roman" w:hAnsi="Times New Roman"/>
                <w:sz w:val="20"/>
                <w:szCs w:val="20"/>
              </w:rPr>
            </w:pPr>
          </w:p>
        </w:tc>
        <w:tc>
          <w:tcPr>
            <w:tcW w:w="2977" w:type="dxa"/>
            <w:vMerge/>
          </w:tcPr>
          <w:p w:rsidR="00524C75" w:rsidRPr="0088157B" w:rsidRDefault="00524C75" w:rsidP="00FF1765">
            <w:pPr>
              <w:tabs>
                <w:tab w:val="left" w:pos="5194"/>
              </w:tabs>
              <w:spacing w:after="0" w:line="240" w:lineRule="auto"/>
              <w:ind w:left="-34" w:right="-108" w:firstLine="175"/>
              <w:rPr>
                <w:rFonts w:ascii="Times New Roman" w:hAnsi="Times New Roman"/>
                <w:color w:val="000000"/>
                <w:sz w:val="20"/>
                <w:szCs w:val="20"/>
              </w:rPr>
            </w:pPr>
          </w:p>
        </w:tc>
        <w:tc>
          <w:tcPr>
            <w:tcW w:w="4957" w:type="dxa"/>
            <w:vMerge w:val="restart"/>
            <w:tcBorders>
              <w:top w:val="single" w:sz="4" w:space="0" w:color="auto"/>
              <w:right w:val="single" w:sz="4" w:space="0" w:color="000000"/>
            </w:tcBorders>
          </w:tcPr>
          <w:p w:rsidR="00524C75" w:rsidRPr="0088157B" w:rsidRDefault="00524C75" w:rsidP="00FF1765">
            <w:pPr>
              <w:tabs>
                <w:tab w:val="left" w:pos="5194"/>
              </w:tabs>
              <w:spacing w:after="0" w:line="240" w:lineRule="auto"/>
              <w:rPr>
                <w:rFonts w:ascii="Times New Roman" w:hAnsi="Times New Roman"/>
                <w:sz w:val="20"/>
                <w:szCs w:val="20"/>
              </w:rPr>
            </w:pPr>
            <w:r w:rsidRPr="0088157B">
              <w:rPr>
                <w:rFonts w:ascii="Times New Roman" w:hAnsi="Times New Roman"/>
                <w:color w:val="000000"/>
                <w:sz w:val="20"/>
                <w:szCs w:val="20"/>
              </w:rPr>
              <w:t>Выстраивание воспитательного процесса в соответствии  с учетом возраста, подготовленности, состояния  здоровья, индивидуальных  и психофизических особенностей детей, проведение занятий высокого качества</w:t>
            </w:r>
          </w:p>
        </w:tc>
        <w:tc>
          <w:tcPr>
            <w:tcW w:w="1188" w:type="dxa"/>
            <w:gridSpan w:val="2"/>
            <w:tcBorders>
              <w:top w:val="single" w:sz="4" w:space="0" w:color="auto"/>
              <w:left w:val="single" w:sz="4" w:space="0" w:color="000000"/>
              <w:bottom w:val="nil"/>
              <w:right w:val="nil"/>
            </w:tcBorders>
          </w:tcPr>
          <w:p w:rsidR="00524C75" w:rsidRPr="0088157B" w:rsidRDefault="00524C75" w:rsidP="00FF1765">
            <w:pPr>
              <w:spacing w:after="0" w:line="240" w:lineRule="auto"/>
              <w:jc w:val="center"/>
              <w:rPr>
                <w:rFonts w:ascii="Times New Roman" w:hAnsi="Times New Roman"/>
                <w:sz w:val="20"/>
                <w:szCs w:val="20"/>
              </w:rPr>
            </w:pPr>
          </w:p>
        </w:tc>
        <w:tc>
          <w:tcPr>
            <w:tcW w:w="950" w:type="dxa"/>
            <w:tcBorders>
              <w:top w:val="single" w:sz="4" w:space="0" w:color="auto"/>
              <w:left w:val="nil"/>
              <w:bottom w:val="nil"/>
            </w:tcBorders>
          </w:tcPr>
          <w:p w:rsidR="00524C75" w:rsidRPr="0088157B" w:rsidRDefault="00524C75" w:rsidP="00FF1765">
            <w:pPr>
              <w:tabs>
                <w:tab w:val="left" w:pos="5194"/>
              </w:tabs>
              <w:spacing w:after="0" w:line="240" w:lineRule="auto"/>
              <w:jc w:val="center"/>
              <w:rPr>
                <w:rFonts w:ascii="Times New Roman" w:hAnsi="Times New Roman"/>
                <w:sz w:val="20"/>
                <w:szCs w:val="20"/>
              </w:rPr>
            </w:pPr>
          </w:p>
        </w:tc>
      </w:tr>
      <w:tr w:rsidR="00524C75" w:rsidRPr="0088157B" w:rsidTr="00FF1765">
        <w:trPr>
          <w:trHeight w:val="70"/>
        </w:trPr>
        <w:tc>
          <w:tcPr>
            <w:tcW w:w="817" w:type="dxa"/>
            <w:vMerge/>
          </w:tcPr>
          <w:p w:rsidR="00524C75" w:rsidRPr="0088157B" w:rsidRDefault="00524C75" w:rsidP="00FF1765">
            <w:pPr>
              <w:tabs>
                <w:tab w:val="left" w:pos="5194"/>
              </w:tabs>
              <w:spacing w:after="0" w:line="240" w:lineRule="auto"/>
              <w:rPr>
                <w:rFonts w:ascii="Times New Roman" w:hAnsi="Times New Roman"/>
                <w:sz w:val="20"/>
                <w:szCs w:val="20"/>
              </w:rPr>
            </w:pPr>
          </w:p>
        </w:tc>
        <w:tc>
          <w:tcPr>
            <w:tcW w:w="2977" w:type="dxa"/>
            <w:vMerge/>
          </w:tcPr>
          <w:p w:rsidR="00524C75" w:rsidRPr="0088157B" w:rsidRDefault="00524C75" w:rsidP="00FF1765">
            <w:pPr>
              <w:tabs>
                <w:tab w:val="left" w:pos="5194"/>
              </w:tabs>
              <w:spacing w:after="0" w:line="240" w:lineRule="auto"/>
              <w:rPr>
                <w:rFonts w:ascii="Times New Roman" w:hAnsi="Times New Roman"/>
                <w:color w:val="000000"/>
                <w:sz w:val="20"/>
                <w:szCs w:val="20"/>
              </w:rPr>
            </w:pPr>
          </w:p>
        </w:tc>
        <w:tc>
          <w:tcPr>
            <w:tcW w:w="4957" w:type="dxa"/>
            <w:vMerge/>
            <w:tcBorders>
              <w:right w:val="single" w:sz="4" w:space="0" w:color="000000"/>
            </w:tcBorders>
          </w:tcPr>
          <w:p w:rsidR="00524C75" w:rsidRPr="0088157B" w:rsidRDefault="00524C75" w:rsidP="00FF1765">
            <w:pPr>
              <w:tabs>
                <w:tab w:val="left" w:pos="5194"/>
              </w:tabs>
              <w:spacing w:after="0" w:line="240" w:lineRule="auto"/>
              <w:rPr>
                <w:rFonts w:ascii="Times New Roman" w:hAnsi="Times New Roman"/>
                <w:sz w:val="20"/>
                <w:szCs w:val="20"/>
              </w:rPr>
            </w:pPr>
          </w:p>
        </w:tc>
        <w:tc>
          <w:tcPr>
            <w:tcW w:w="2138" w:type="dxa"/>
            <w:gridSpan w:val="3"/>
            <w:tcBorders>
              <w:top w:val="nil"/>
              <w:left w:val="single" w:sz="4" w:space="0" w:color="000000"/>
              <w:bottom w:val="nil"/>
            </w:tcBorders>
          </w:tcPr>
          <w:p w:rsidR="00524C75" w:rsidRPr="0088157B" w:rsidRDefault="00524C75" w:rsidP="00FF1765">
            <w:pPr>
              <w:tabs>
                <w:tab w:val="left" w:pos="5194"/>
              </w:tabs>
              <w:spacing w:after="0" w:line="240" w:lineRule="auto"/>
              <w:jc w:val="center"/>
              <w:rPr>
                <w:rFonts w:ascii="Times New Roman" w:hAnsi="Times New Roman"/>
                <w:sz w:val="20"/>
                <w:szCs w:val="20"/>
              </w:rPr>
            </w:pPr>
          </w:p>
        </w:tc>
      </w:tr>
      <w:tr w:rsidR="00524C75" w:rsidRPr="0088157B" w:rsidTr="00FF1765">
        <w:trPr>
          <w:trHeight w:val="70"/>
        </w:trPr>
        <w:tc>
          <w:tcPr>
            <w:tcW w:w="817" w:type="dxa"/>
            <w:vMerge/>
          </w:tcPr>
          <w:p w:rsidR="00524C75" w:rsidRPr="0088157B" w:rsidRDefault="00524C75" w:rsidP="00FF1765">
            <w:pPr>
              <w:tabs>
                <w:tab w:val="left" w:pos="5194"/>
              </w:tabs>
              <w:spacing w:after="0" w:line="240" w:lineRule="auto"/>
              <w:rPr>
                <w:rFonts w:ascii="Times New Roman" w:hAnsi="Times New Roman"/>
                <w:sz w:val="20"/>
                <w:szCs w:val="20"/>
              </w:rPr>
            </w:pPr>
          </w:p>
        </w:tc>
        <w:tc>
          <w:tcPr>
            <w:tcW w:w="2977" w:type="dxa"/>
            <w:vMerge/>
          </w:tcPr>
          <w:p w:rsidR="00524C75" w:rsidRPr="0088157B" w:rsidRDefault="00524C75" w:rsidP="00FF1765">
            <w:pPr>
              <w:tabs>
                <w:tab w:val="left" w:pos="5194"/>
              </w:tabs>
              <w:spacing w:after="0" w:line="240" w:lineRule="auto"/>
              <w:rPr>
                <w:rFonts w:ascii="Times New Roman" w:hAnsi="Times New Roman"/>
                <w:color w:val="000000"/>
                <w:sz w:val="20"/>
                <w:szCs w:val="20"/>
              </w:rPr>
            </w:pPr>
          </w:p>
        </w:tc>
        <w:tc>
          <w:tcPr>
            <w:tcW w:w="4957" w:type="dxa"/>
            <w:vMerge/>
            <w:tcBorders>
              <w:right w:val="single" w:sz="4" w:space="0" w:color="000000"/>
            </w:tcBorders>
          </w:tcPr>
          <w:p w:rsidR="00524C75" w:rsidRPr="0088157B" w:rsidRDefault="00524C75" w:rsidP="00FF1765">
            <w:pPr>
              <w:tabs>
                <w:tab w:val="left" w:pos="5194"/>
              </w:tabs>
              <w:spacing w:after="0" w:line="240" w:lineRule="auto"/>
              <w:rPr>
                <w:rFonts w:ascii="Times New Roman" w:hAnsi="Times New Roman"/>
                <w:sz w:val="20"/>
                <w:szCs w:val="20"/>
              </w:rPr>
            </w:pPr>
          </w:p>
        </w:tc>
        <w:tc>
          <w:tcPr>
            <w:tcW w:w="2138" w:type="dxa"/>
            <w:gridSpan w:val="3"/>
            <w:tcBorders>
              <w:top w:val="nil"/>
              <w:left w:val="single" w:sz="4" w:space="0" w:color="000000"/>
              <w:bottom w:val="nil"/>
            </w:tcBorders>
          </w:tcPr>
          <w:p w:rsidR="00524C75" w:rsidRPr="0088157B" w:rsidRDefault="00524C75" w:rsidP="00FF1765">
            <w:pPr>
              <w:tabs>
                <w:tab w:val="left" w:pos="5194"/>
              </w:tabs>
              <w:spacing w:after="0" w:line="240" w:lineRule="auto"/>
              <w:jc w:val="center"/>
              <w:rPr>
                <w:rFonts w:ascii="Times New Roman" w:hAnsi="Times New Roman"/>
                <w:sz w:val="20"/>
                <w:szCs w:val="20"/>
              </w:rPr>
            </w:pPr>
          </w:p>
        </w:tc>
      </w:tr>
      <w:tr w:rsidR="00524C75" w:rsidRPr="0088157B" w:rsidTr="00FF1765">
        <w:trPr>
          <w:trHeight w:val="424"/>
        </w:trPr>
        <w:tc>
          <w:tcPr>
            <w:tcW w:w="817" w:type="dxa"/>
            <w:vMerge/>
          </w:tcPr>
          <w:p w:rsidR="00524C75" w:rsidRPr="0088157B" w:rsidRDefault="00524C75" w:rsidP="00FF1765">
            <w:pPr>
              <w:tabs>
                <w:tab w:val="left" w:pos="5194"/>
              </w:tabs>
              <w:spacing w:after="0" w:line="240" w:lineRule="auto"/>
              <w:rPr>
                <w:rFonts w:ascii="Times New Roman" w:hAnsi="Times New Roman"/>
                <w:sz w:val="20"/>
                <w:szCs w:val="20"/>
              </w:rPr>
            </w:pPr>
          </w:p>
        </w:tc>
        <w:tc>
          <w:tcPr>
            <w:tcW w:w="2977" w:type="dxa"/>
            <w:vMerge/>
          </w:tcPr>
          <w:p w:rsidR="00524C75" w:rsidRPr="0088157B" w:rsidRDefault="00524C75" w:rsidP="00FF1765">
            <w:pPr>
              <w:tabs>
                <w:tab w:val="left" w:pos="5194"/>
              </w:tabs>
              <w:spacing w:after="0" w:line="240" w:lineRule="auto"/>
              <w:rPr>
                <w:rFonts w:ascii="Times New Roman" w:hAnsi="Times New Roman"/>
                <w:color w:val="000000"/>
                <w:sz w:val="20"/>
                <w:szCs w:val="20"/>
              </w:rPr>
            </w:pPr>
          </w:p>
        </w:tc>
        <w:tc>
          <w:tcPr>
            <w:tcW w:w="4957" w:type="dxa"/>
            <w:vMerge/>
            <w:tcBorders>
              <w:right w:val="single" w:sz="4" w:space="0" w:color="000000"/>
            </w:tcBorders>
          </w:tcPr>
          <w:p w:rsidR="00524C75" w:rsidRPr="0088157B" w:rsidRDefault="00524C75" w:rsidP="00FF1765">
            <w:pPr>
              <w:tabs>
                <w:tab w:val="left" w:pos="5194"/>
              </w:tabs>
              <w:spacing w:after="0" w:line="240" w:lineRule="auto"/>
              <w:rPr>
                <w:rFonts w:ascii="Times New Roman" w:hAnsi="Times New Roman"/>
                <w:sz w:val="20"/>
                <w:szCs w:val="20"/>
              </w:rPr>
            </w:pPr>
          </w:p>
        </w:tc>
        <w:tc>
          <w:tcPr>
            <w:tcW w:w="2138" w:type="dxa"/>
            <w:gridSpan w:val="3"/>
            <w:tcBorders>
              <w:top w:val="nil"/>
              <w:left w:val="single" w:sz="4" w:space="0" w:color="000000"/>
            </w:tcBorders>
          </w:tcPr>
          <w:p w:rsidR="00524C75" w:rsidRPr="0088157B" w:rsidRDefault="00524C75" w:rsidP="00FF1765">
            <w:pPr>
              <w:tabs>
                <w:tab w:val="left" w:pos="5194"/>
              </w:tabs>
              <w:spacing w:after="0" w:line="240" w:lineRule="auto"/>
              <w:rPr>
                <w:rFonts w:ascii="Times New Roman" w:hAnsi="Times New Roman"/>
                <w:sz w:val="20"/>
                <w:szCs w:val="20"/>
              </w:rPr>
            </w:pPr>
            <w:r w:rsidRPr="0088157B">
              <w:rPr>
                <w:rFonts w:ascii="Times New Roman" w:hAnsi="Times New Roman"/>
                <w:sz w:val="20"/>
                <w:szCs w:val="20"/>
              </w:rPr>
              <w:t>0-30</w:t>
            </w:r>
          </w:p>
        </w:tc>
      </w:tr>
      <w:tr w:rsidR="00524C75" w:rsidRPr="0088157B" w:rsidTr="00FF1765">
        <w:trPr>
          <w:trHeight w:val="797"/>
        </w:trPr>
        <w:tc>
          <w:tcPr>
            <w:tcW w:w="817" w:type="dxa"/>
            <w:vMerge/>
          </w:tcPr>
          <w:p w:rsidR="00524C75" w:rsidRPr="0088157B" w:rsidRDefault="00524C75" w:rsidP="00FF1765">
            <w:pPr>
              <w:tabs>
                <w:tab w:val="left" w:pos="5194"/>
              </w:tabs>
              <w:spacing w:after="0" w:line="240" w:lineRule="auto"/>
              <w:rPr>
                <w:rFonts w:ascii="Times New Roman" w:hAnsi="Times New Roman"/>
                <w:sz w:val="20"/>
                <w:szCs w:val="20"/>
              </w:rPr>
            </w:pPr>
          </w:p>
        </w:tc>
        <w:tc>
          <w:tcPr>
            <w:tcW w:w="2977" w:type="dxa"/>
          </w:tcPr>
          <w:p w:rsidR="00524C75" w:rsidRPr="0088157B" w:rsidRDefault="00524C75" w:rsidP="00FF1765">
            <w:pPr>
              <w:tabs>
                <w:tab w:val="left" w:pos="5194"/>
              </w:tabs>
              <w:spacing w:after="0" w:line="240" w:lineRule="auto"/>
              <w:rPr>
                <w:rFonts w:ascii="Times New Roman" w:hAnsi="Times New Roman"/>
                <w:color w:val="000000"/>
                <w:sz w:val="20"/>
                <w:szCs w:val="20"/>
              </w:rPr>
            </w:pPr>
            <w:r w:rsidRPr="0088157B">
              <w:rPr>
                <w:rFonts w:ascii="Times New Roman" w:hAnsi="Times New Roman"/>
                <w:sz w:val="20"/>
                <w:szCs w:val="20"/>
              </w:rPr>
              <w:t>Участие в разработке и реализации  проектов, программ, связанных с        образовательной     деятельностью</w:t>
            </w:r>
          </w:p>
        </w:tc>
        <w:tc>
          <w:tcPr>
            <w:tcW w:w="4957" w:type="dxa"/>
            <w:tcBorders>
              <w:bottom w:val="single" w:sz="4" w:space="0" w:color="auto"/>
              <w:right w:val="single" w:sz="4" w:space="0" w:color="000000"/>
            </w:tcBorders>
          </w:tcPr>
          <w:p w:rsidR="00524C75" w:rsidRPr="0088157B" w:rsidRDefault="00524C75" w:rsidP="00FF1765">
            <w:pPr>
              <w:tabs>
                <w:tab w:val="left" w:pos="5194"/>
              </w:tabs>
              <w:spacing w:after="0" w:line="240" w:lineRule="auto"/>
              <w:rPr>
                <w:rFonts w:ascii="Times New Roman" w:hAnsi="Times New Roman"/>
                <w:sz w:val="20"/>
                <w:szCs w:val="20"/>
              </w:rPr>
            </w:pPr>
            <w:r w:rsidRPr="0088157B">
              <w:rPr>
                <w:rFonts w:ascii="Times New Roman" w:hAnsi="Times New Roman"/>
                <w:sz w:val="20"/>
                <w:szCs w:val="20"/>
              </w:rPr>
              <w:t xml:space="preserve">Разработка, согласование, утверждение и реализация проектов программ, </w:t>
            </w:r>
            <w:r w:rsidRPr="0088157B">
              <w:rPr>
                <w:rFonts w:ascii="Times New Roman" w:hAnsi="Times New Roman"/>
                <w:color w:val="000000"/>
                <w:sz w:val="20"/>
                <w:szCs w:val="20"/>
              </w:rPr>
              <w:t>руководство проектными группами</w:t>
            </w:r>
          </w:p>
        </w:tc>
        <w:tc>
          <w:tcPr>
            <w:tcW w:w="2138" w:type="dxa"/>
            <w:gridSpan w:val="3"/>
            <w:tcBorders>
              <w:top w:val="nil"/>
              <w:left w:val="single" w:sz="4" w:space="0" w:color="000000"/>
              <w:bottom w:val="single" w:sz="4" w:space="0" w:color="auto"/>
            </w:tcBorders>
          </w:tcPr>
          <w:p w:rsidR="00524C75" w:rsidRPr="0088157B" w:rsidRDefault="00524C75" w:rsidP="00FF1765">
            <w:pPr>
              <w:tabs>
                <w:tab w:val="left" w:pos="5194"/>
              </w:tabs>
              <w:spacing w:after="0" w:line="240" w:lineRule="auto"/>
              <w:rPr>
                <w:rFonts w:ascii="Times New Roman" w:hAnsi="Times New Roman"/>
                <w:sz w:val="20"/>
                <w:szCs w:val="20"/>
              </w:rPr>
            </w:pPr>
            <w:r w:rsidRPr="0088157B">
              <w:rPr>
                <w:rFonts w:ascii="Times New Roman" w:hAnsi="Times New Roman"/>
                <w:sz w:val="20"/>
                <w:szCs w:val="20"/>
              </w:rPr>
              <w:t>0-35</w:t>
            </w:r>
          </w:p>
        </w:tc>
      </w:tr>
      <w:tr w:rsidR="00524C75" w:rsidRPr="0088157B" w:rsidTr="00FF1765">
        <w:trPr>
          <w:trHeight w:val="70"/>
        </w:trPr>
        <w:tc>
          <w:tcPr>
            <w:tcW w:w="817" w:type="dxa"/>
            <w:vMerge/>
          </w:tcPr>
          <w:p w:rsidR="00524C75" w:rsidRPr="0088157B" w:rsidRDefault="00524C75" w:rsidP="00FF1765">
            <w:pPr>
              <w:tabs>
                <w:tab w:val="left" w:pos="5194"/>
              </w:tabs>
              <w:spacing w:after="0" w:line="240" w:lineRule="auto"/>
              <w:rPr>
                <w:rFonts w:ascii="Times New Roman" w:hAnsi="Times New Roman"/>
                <w:sz w:val="20"/>
                <w:szCs w:val="20"/>
              </w:rPr>
            </w:pPr>
          </w:p>
        </w:tc>
        <w:tc>
          <w:tcPr>
            <w:tcW w:w="2977" w:type="dxa"/>
          </w:tcPr>
          <w:p w:rsidR="00524C75" w:rsidRPr="0088157B" w:rsidRDefault="00524C75" w:rsidP="00FF1765">
            <w:pPr>
              <w:tabs>
                <w:tab w:val="left" w:pos="5194"/>
              </w:tabs>
              <w:spacing w:after="0" w:line="240" w:lineRule="auto"/>
              <w:rPr>
                <w:rFonts w:ascii="Times New Roman" w:hAnsi="Times New Roman"/>
                <w:sz w:val="20"/>
                <w:szCs w:val="20"/>
              </w:rPr>
            </w:pPr>
            <w:r w:rsidRPr="0088157B">
              <w:rPr>
                <w:rFonts w:ascii="Times New Roman" w:hAnsi="Times New Roman"/>
                <w:sz w:val="20"/>
                <w:szCs w:val="20"/>
              </w:rPr>
              <w:t xml:space="preserve">Публикации, </w:t>
            </w:r>
            <w:r w:rsidRPr="0088157B">
              <w:rPr>
                <w:rFonts w:ascii="Times New Roman" w:hAnsi="Times New Roman"/>
                <w:color w:val="000000"/>
                <w:sz w:val="20"/>
                <w:szCs w:val="20"/>
              </w:rPr>
              <w:t>конференции</w:t>
            </w:r>
          </w:p>
        </w:tc>
        <w:tc>
          <w:tcPr>
            <w:tcW w:w="4957" w:type="dxa"/>
            <w:tcBorders>
              <w:right w:val="single" w:sz="4" w:space="0" w:color="000000"/>
            </w:tcBorders>
          </w:tcPr>
          <w:p w:rsidR="00524C75" w:rsidRPr="0088157B" w:rsidRDefault="00524C75" w:rsidP="00FF1765">
            <w:pPr>
              <w:tabs>
                <w:tab w:val="left" w:pos="5194"/>
              </w:tabs>
              <w:spacing w:after="0" w:line="240" w:lineRule="auto"/>
              <w:jc w:val="center"/>
              <w:rPr>
                <w:rFonts w:ascii="Times New Roman" w:hAnsi="Times New Roman"/>
                <w:sz w:val="20"/>
                <w:szCs w:val="20"/>
              </w:rPr>
            </w:pPr>
            <w:r w:rsidRPr="0088157B">
              <w:rPr>
                <w:rFonts w:ascii="Times New Roman" w:hAnsi="Times New Roman"/>
                <w:sz w:val="20"/>
                <w:szCs w:val="20"/>
              </w:rPr>
              <w:t>Район, Город, Край, Федерация</w:t>
            </w:r>
          </w:p>
        </w:tc>
        <w:tc>
          <w:tcPr>
            <w:tcW w:w="2138" w:type="dxa"/>
            <w:gridSpan w:val="3"/>
            <w:tcBorders>
              <w:top w:val="nil"/>
              <w:left w:val="single" w:sz="4" w:space="0" w:color="000000"/>
              <w:bottom w:val="single" w:sz="4" w:space="0" w:color="auto"/>
            </w:tcBorders>
          </w:tcPr>
          <w:p w:rsidR="00524C75" w:rsidRPr="0088157B" w:rsidRDefault="00524C75" w:rsidP="00FF1765">
            <w:pPr>
              <w:tabs>
                <w:tab w:val="left" w:pos="5194"/>
              </w:tabs>
              <w:spacing w:after="0" w:line="240" w:lineRule="auto"/>
              <w:rPr>
                <w:rFonts w:ascii="Times New Roman" w:hAnsi="Times New Roman"/>
                <w:sz w:val="20"/>
                <w:szCs w:val="20"/>
              </w:rPr>
            </w:pPr>
            <w:r w:rsidRPr="0088157B">
              <w:rPr>
                <w:rFonts w:ascii="Times New Roman" w:hAnsi="Times New Roman"/>
                <w:sz w:val="20"/>
                <w:szCs w:val="20"/>
              </w:rPr>
              <w:t>0-10</w:t>
            </w:r>
          </w:p>
        </w:tc>
      </w:tr>
    </w:tbl>
    <w:p w:rsidR="00524C75" w:rsidRPr="0088157B" w:rsidRDefault="00524C75" w:rsidP="00524C75">
      <w:pPr>
        <w:rPr>
          <w:rFonts w:ascii="Times New Roman" w:hAnsi="Times New Roman"/>
          <w:sz w:val="20"/>
          <w:szCs w:val="20"/>
        </w:rPr>
      </w:pPr>
    </w:p>
    <w:p w:rsidR="00D068F0" w:rsidRDefault="00D068F0" w:rsidP="00080E8B">
      <w:pPr>
        <w:spacing w:after="0" w:line="240" w:lineRule="auto"/>
        <w:ind w:firstLine="709"/>
        <w:jc w:val="right"/>
        <w:rPr>
          <w:rFonts w:ascii="Times New Roman" w:hAnsi="Times New Roman"/>
          <w:i/>
          <w:sz w:val="28"/>
          <w:szCs w:val="28"/>
          <w:lang w:eastAsia="x-none"/>
        </w:rPr>
      </w:pPr>
    </w:p>
    <w:p w:rsidR="00D068F0" w:rsidRDefault="00D068F0" w:rsidP="00080E8B">
      <w:pPr>
        <w:spacing w:after="0" w:line="240" w:lineRule="auto"/>
        <w:ind w:firstLine="709"/>
        <w:jc w:val="right"/>
        <w:rPr>
          <w:rFonts w:ascii="Times New Roman" w:hAnsi="Times New Roman"/>
          <w:i/>
          <w:sz w:val="28"/>
          <w:szCs w:val="28"/>
          <w:lang w:eastAsia="x-none"/>
        </w:rPr>
      </w:pPr>
    </w:p>
    <w:p w:rsidR="00D068F0" w:rsidRDefault="00D068F0" w:rsidP="00080E8B">
      <w:pPr>
        <w:spacing w:after="0" w:line="240" w:lineRule="auto"/>
        <w:ind w:firstLine="709"/>
        <w:jc w:val="right"/>
        <w:rPr>
          <w:rFonts w:ascii="Times New Roman" w:hAnsi="Times New Roman"/>
          <w:i/>
          <w:sz w:val="28"/>
          <w:szCs w:val="28"/>
          <w:lang w:eastAsia="x-none"/>
        </w:rPr>
      </w:pPr>
    </w:p>
    <w:p w:rsidR="00D068F0" w:rsidRDefault="00D068F0" w:rsidP="00080E8B">
      <w:pPr>
        <w:spacing w:after="0" w:line="240" w:lineRule="auto"/>
        <w:ind w:firstLine="709"/>
        <w:jc w:val="right"/>
        <w:rPr>
          <w:rFonts w:ascii="Times New Roman" w:hAnsi="Times New Roman"/>
          <w:i/>
          <w:sz w:val="28"/>
          <w:szCs w:val="28"/>
          <w:lang w:eastAsia="x-none"/>
        </w:rPr>
      </w:pPr>
    </w:p>
    <w:tbl>
      <w:tblPr>
        <w:tblpPr w:leftFromText="180" w:rightFromText="180" w:vertAnchor="text" w:horzAnchor="page" w:tblpX="575" w:tblpY="-224"/>
        <w:tblW w:w="10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2794"/>
        <w:gridCol w:w="5099"/>
        <w:gridCol w:w="621"/>
        <w:gridCol w:w="567"/>
        <w:gridCol w:w="950"/>
      </w:tblGrid>
      <w:tr w:rsidR="00524C75" w:rsidRPr="00B11EF1" w:rsidTr="00FF1765">
        <w:trPr>
          <w:trHeight w:val="410"/>
        </w:trPr>
        <w:tc>
          <w:tcPr>
            <w:tcW w:w="858" w:type="dxa"/>
            <w:vMerge w:val="restart"/>
            <w:vAlign w:val="center"/>
          </w:tcPr>
          <w:p w:rsidR="00524C75" w:rsidRPr="00B11EF1" w:rsidRDefault="00524C75" w:rsidP="00FF1765">
            <w:pPr>
              <w:tabs>
                <w:tab w:val="left" w:pos="5194"/>
              </w:tabs>
              <w:spacing w:after="0" w:line="240" w:lineRule="auto"/>
              <w:ind w:right="-108"/>
              <w:rPr>
                <w:rFonts w:ascii="Times New Roman" w:hAnsi="Times New Roman"/>
                <w:b/>
                <w:sz w:val="20"/>
                <w:szCs w:val="20"/>
              </w:rPr>
            </w:pPr>
            <w:r w:rsidRPr="00B11EF1">
              <w:rPr>
                <w:rFonts w:ascii="Times New Roman" w:hAnsi="Times New Roman"/>
                <w:b/>
                <w:sz w:val="20"/>
                <w:szCs w:val="20"/>
              </w:rPr>
              <w:t>Должность</w:t>
            </w:r>
          </w:p>
        </w:tc>
        <w:tc>
          <w:tcPr>
            <w:tcW w:w="2794" w:type="dxa"/>
            <w:vMerge w:val="restart"/>
            <w:vAlign w:val="center"/>
          </w:tcPr>
          <w:p w:rsidR="00524C75" w:rsidRPr="00B11EF1" w:rsidRDefault="00524C75" w:rsidP="00FF1765">
            <w:pPr>
              <w:tabs>
                <w:tab w:val="left" w:pos="5194"/>
              </w:tabs>
              <w:spacing w:after="0" w:line="240" w:lineRule="auto"/>
              <w:rPr>
                <w:rFonts w:ascii="Times New Roman" w:hAnsi="Times New Roman"/>
                <w:b/>
                <w:sz w:val="20"/>
                <w:szCs w:val="20"/>
              </w:rPr>
            </w:pPr>
            <w:r w:rsidRPr="00B11EF1">
              <w:rPr>
                <w:rFonts w:ascii="Times New Roman" w:hAnsi="Times New Roman"/>
                <w:b/>
                <w:sz w:val="20"/>
                <w:szCs w:val="20"/>
              </w:rPr>
              <w:t>Критерии оценки результативности и качества труда работников учреждения</w:t>
            </w:r>
          </w:p>
        </w:tc>
        <w:tc>
          <w:tcPr>
            <w:tcW w:w="5099" w:type="dxa"/>
            <w:tcBorders>
              <w:bottom w:val="single" w:sz="4" w:space="0" w:color="auto"/>
              <w:right w:val="single" w:sz="4" w:space="0" w:color="000000"/>
            </w:tcBorders>
            <w:vAlign w:val="center"/>
          </w:tcPr>
          <w:p w:rsidR="00524C75" w:rsidRPr="00B11EF1" w:rsidRDefault="00524C75" w:rsidP="00FF1765">
            <w:pPr>
              <w:tabs>
                <w:tab w:val="left" w:pos="5194"/>
              </w:tabs>
              <w:spacing w:after="0" w:line="240" w:lineRule="auto"/>
              <w:rPr>
                <w:rFonts w:ascii="Times New Roman" w:hAnsi="Times New Roman"/>
                <w:b/>
                <w:sz w:val="20"/>
                <w:szCs w:val="20"/>
              </w:rPr>
            </w:pPr>
          </w:p>
          <w:p w:rsidR="00524C75" w:rsidRPr="00B11EF1" w:rsidRDefault="00524C75" w:rsidP="00FF1765">
            <w:pPr>
              <w:tabs>
                <w:tab w:val="left" w:pos="5194"/>
              </w:tabs>
              <w:spacing w:after="0" w:line="240" w:lineRule="auto"/>
              <w:rPr>
                <w:rFonts w:ascii="Times New Roman" w:hAnsi="Times New Roman"/>
                <w:b/>
                <w:sz w:val="20"/>
                <w:szCs w:val="20"/>
              </w:rPr>
            </w:pPr>
          </w:p>
          <w:p w:rsidR="00524C75" w:rsidRPr="00B11EF1" w:rsidRDefault="00524C75" w:rsidP="00FF1765">
            <w:pPr>
              <w:tabs>
                <w:tab w:val="left" w:pos="5194"/>
              </w:tabs>
              <w:spacing w:after="0" w:line="240" w:lineRule="auto"/>
              <w:rPr>
                <w:rFonts w:ascii="Times New Roman" w:hAnsi="Times New Roman"/>
                <w:b/>
                <w:sz w:val="20"/>
                <w:szCs w:val="20"/>
              </w:rPr>
            </w:pPr>
            <w:r w:rsidRPr="00B11EF1">
              <w:rPr>
                <w:rFonts w:ascii="Times New Roman" w:hAnsi="Times New Roman"/>
                <w:b/>
                <w:sz w:val="20"/>
                <w:szCs w:val="20"/>
              </w:rPr>
              <w:t>Условия</w:t>
            </w:r>
          </w:p>
        </w:tc>
        <w:tc>
          <w:tcPr>
            <w:tcW w:w="2138" w:type="dxa"/>
            <w:gridSpan w:val="3"/>
            <w:vMerge w:val="restart"/>
            <w:tcBorders>
              <w:left w:val="single" w:sz="4" w:space="0" w:color="000000"/>
            </w:tcBorders>
          </w:tcPr>
          <w:p w:rsidR="00524C75" w:rsidRPr="00B11EF1" w:rsidRDefault="00524C75" w:rsidP="00FF1765">
            <w:pPr>
              <w:tabs>
                <w:tab w:val="left" w:pos="5194"/>
              </w:tabs>
              <w:spacing w:after="0" w:line="240" w:lineRule="auto"/>
              <w:ind w:right="-108"/>
              <w:rPr>
                <w:rFonts w:ascii="Times New Roman" w:hAnsi="Times New Roman"/>
                <w:b/>
                <w:sz w:val="20"/>
                <w:szCs w:val="20"/>
              </w:rPr>
            </w:pPr>
          </w:p>
          <w:p w:rsidR="00524C75" w:rsidRPr="00B11EF1" w:rsidRDefault="00524C75" w:rsidP="00FF1765">
            <w:pPr>
              <w:tabs>
                <w:tab w:val="left" w:pos="5194"/>
              </w:tabs>
              <w:spacing w:after="0" w:line="240" w:lineRule="auto"/>
              <w:ind w:left="-71" w:right="-108"/>
              <w:rPr>
                <w:rFonts w:ascii="Times New Roman" w:hAnsi="Times New Roman"/>
                <w:b/>
                <w:sz w:val="20"/>
                <w:szCs w:val="20"/>
              </w:rPr>
            </w:pPr>
            <w:r w:rsidRPr="00B11EF1">
              <w:rPr>
                <w:rFonts w:ascii="Times New Roman" w:hAnsi="Times New Roman"/>
                <w:b/>
                <w:sz w:val="20"/>
                <w:szCs w:val="20"/>
              </w:rPr>
              <w:t xml:space="preserve">Предельный размер к окладу (должностному окладу), </w:t>
            </w:r>
            <w:proofErr w:type="gramStart"/>
            <w:r w:rsidRPr="00B11EF1">
              <w:rPr>
                <w:rFonts w:ascii="Times New Roman" w:hAnsi="Times New Roman"/>
                <w:b/>
                <w:sz w:val="20"/>
                <w:szCs w:val="20"/>
              </w:rPr>
              <w:t>выраженные</w:t>
            </w:r>
            <w:proofErr w:type="gramEnd"/>
            <w:r w:rsidRPr="00B11EF1">
              <w:rPr>
                <w:rFonts w:ascii="Times New Roman" w:hAnsi="Times New Roman"/>
                <w:b/>
                <w:sz w:val="20"/>
                <w:szCs w:val="20"/>
              </w:rPr>
              <w:t xml:space="preserve"> в баллах</w:t>
            </w:r>
          </w:p>
        </w:tc>
      </w:tr>
      <w:tr w:rsidR="00524C75" w:rsidRPr="00B11EF1" w:rsidTr="00FF1765">
        <w:trPr>
          <w:trHeight w:val="230"/>
        </w:trPr>
        <w:tc>
          <w:tcPr>
            <w:tcW w:w="858" w:type="dxa"/>
            <w:vMerge/>
          </w:tcPr>
          <w:p w:rsidR="00524C75" w:rsidRPr="00B11EF1" w:rsidRDefault="00524C75" w:rsidP="00FF1765">
            <w:pPr>
              <w:tabs>
                <w:tab w:val="left" w:pos="5194"/>
              </w:tabs>
              <w:spacing w:after="0" w:line="240" w:lineRule="auto"/>
              <w:rPr>
                <w:rFonts w:ascii="Times New Roman" w:hAnsi="Times New Roman"/>
                <w:b/>
                <w:sz w:val="20"/>
                <w:szCs w:val="20"/>
              </w:rPr>
            </w:pPr>
          </w:p>
        </w:tc>
        <w:tc>
          <w:tcPr>
            <w:tcW w:w="2794" w:type="dxa"/>
            <w:vMerge/>
          </w:tcPr>
          <w:p w:rsidR="00524C75" w:rsidRPr="00B11EF1" w:rsidRDefault="00524C75" w:rsidP="00FF1765">
            <w:pPr>
              <w:tabs>
                <w:tab w:val="left" w:pos="5194"/>
              </w:tabs>
              <w:spacing w:after="0" w:line="240" w:lineRule="auto"/>
              <w:rPr>
                <w:rFonts w:ascii="Times New Roman" w:hAnsi="Times New Roman"/>
                <w:b/>
                <w:sz w:val="20"/>
                <w:szCs w:val="20"/>
              </w:rPr>
            </w:pPr>
          </w:p>
        </w:tc>
        <w:tc>
          <w:tcPr>
            <w:tcW w:w="5099" w:type="dxa"/>
            <w:vMerge w:val="restart"/>
            <w:tcBorders>
              <w:top w:val="single" w:sz="4" w:space="0" w:color="auto"/>
              <w:right w:val="single" w:sz="4" w:space="0" w:color="000000"/>
            </w:tcBorders>
            <w:vAlign w:val="center"/>
          </w:tcPr>
          <w:p w:rsidR="00524C75" w:rsidRPr="00B11EF1" w:rsidRDefault="00524C75" w:rsidP="00FF1765">
            <w:pPr>
              <w:tabs>
                <w:tab w:val="left" w:pos="5194"/>
              </w:tabs>
              <w:spacing w:after="0" w:line="240" w:lineRule="auto"/>
              <w:rPr>
                <w:rFonts w:ascii="Times New Roman" w:hAnsi="Times New Roman"/>
                <w:b/>
                <w:sz w:val="20"/>
                <w:szCs w:val="20"/>
              </w:rPr>
            </w:pPr>
            <w:r w:rsidRPr="00B11EF1">
              <w:rPr>
                <w:rFonts w:ascii="Times New Roman" w:hAnsi="Times New Roman"/>
                <w:b/>
                <w:sz w:val="20"/>
                <w:szCs w:val="20"/>
              </w:rPr>
              <w:t>Наименование</w:t>
            </w:r>
          </w:p>
        </w:tc>
        <w:tc>
          <w:tcPr>
            <w:tcW w:w="2138" w:type="dxa"/>
            <w:gridSpan w:val="3"/>
            <w:vMerge/>
            <w:tcBorders>
              <w:left w:val="single" w:sz="4" w:space="0" w:color="000000"/>
            </w:tcBorders>
            <w:vAlign w:val="center"/>
          </w:tcPr>
          <w:p w:rsidR="00524C75" w:rsidRPr="00B11EF1" w:rsidRDefault="00524C75" w:rsidP="00FF1765">
            <w:pPr>
              <w:tabs>
                <w:tab w:val="left" w:pos="5194"/>
              </w:tabs>
              <w:spacing w:after="0" w:line="240" w:lineRule="auto"/>
              <w:rPr>
                <w:rFonts w:ascii="Times New Roman" w:hAnsi="Times New Roman"/>
                <w:b/>
                <w:sz w:val="20"/>
                <w:szCs w:val="20"/>
              </w:rPr>
            </w:pPr>
          </w:p>
        </w:tc>
      </w:tr>
      <w:tr w:rsidR="00524C75" w:rsidRPr="00B11EF1" w:rsidTr="00FF1765">
        <w:trPr>
          <w:trHeight w:val="241"/>
        </w:trPr>
        <w:tc>
          <w:tcPr>
            <w:tcW w:w="858" w:type="dxa"/>
            <w:vMerge/>
          </w:tcPr>
          <w:p w:rsidR="00524C75" w:rsidRPr="00B11EF1" w:rsidRDefault="00524C75" w:rsidP="00FF1765">
            <w:pPr>
              <w:tabs>
                <w:tab w:val="left" w:pos="5194"/>
              </w:tabs>
              <w:spacing w:after="0" w:line="240" w:lineRule="auto"/>
              <w:rPr>
                <w:rFonts w:ascii="Times New Roman" w:hAnsi="Times New Roman"/>
                <w:b/>
                <w:sz w:val="20"/>
                <w:szCs w:val="20"/>
              </w:rPr>
            </w:pPr>
          </w:p>
        </w:tc>
        <w:tc>
          <w:tcPr>
            <w:tcW w:w="2794" w:type="dxa"/>
            <w:vMerge/>
          </w:tcPr>
          <w:p w:rsidR="00524C75" w:rsidRPr="00B11EF1" w:rsidRDefault="00524C75" w:rsidP="00FF1765">
            <w:pPr>
              <w:tabs>
                <w:tab w:val="left" w:pos="5194"/>
              </w:tabs>
              <w:spacing w:after="0" w:line="240" w:lineRule="auto"/>
              <w:rPr>
                <w:rFonts w:ascii="Times New Roman" w:hAnsi="Times New Roman"/>
                <w:b/>
                <w:sz w:val="20"/>
                <w:szCs w:val="20"/>
              </w:rPr>
            </w:pPr>
          </w:p>
        </w:tc>
        <w:tc>
          <w:tcPr>
            <w:tcW w:w="5099" w:type="dxa"/>
            <w:vMerge/>
            <w:tcBorders>
              <w:right w:val="single" w:sz="4" w:space="0" w:color="000000"/>
            </w:tcBorders>
            <w:vAlign w:val="center"/>
          </w:tcPr>
          <w:p w:rsidR="00524C75" w:rsidRPr="00B11EF1" w:rsidRDefault="00524C75" w:rsidP="00FF1765">
            <w:pPr>
              <w:tabs>
                <w:tab w:val="left" w:pos="5194"/>
              </w:tabs>
              <w:spacing w:after="0" w:line="240" w:lineRule="auto"/>
              <w:rPr>
                <w:rFonts w:ascii="Times New Roman" w:hAnsi="Times New Roman"/>
                <w:b/>
                <w:sz w:val="20"/>
                <w:szCs w:val="20"/>
              </w:rPr>
            </w:pPr>
          </w:p>
        </w:tc>
        <w:tc>
          <w:tcPr>
            <w:tcW w:w="2138" w:type="dxa"/>
            <w:gridSpan w:val="3"/>
            <w:tcBorders>
              <w:left w:val="single" w:sz="4" w:space="0" w:color="000000"/>
            </w:tcBorders>
            <w:vAlign w:val="center"/>
          </w:tcPr>
          <w:p w:rsidR="00524C75" w:rsidRPr="00B11EF1" w:rsidRDefault="00524C75" w:rsidP="00FF1765">
            <w:pPr>
              <w:tabs>
                <w:tab w:val="left" w:pos="5194"/>
              </w:tabs>
              <w:spacing w:after="0" w:line="240" w:lineRule="auto"/>
              <w:ind w:left="-108" w:right="-86" w:firstLine="29"/>
              <w:rPr>
                <w:rFonts w:ascii="Times New Roman" w:hAnsi="Times New Roman"/>
                <w:b/>
                <w:sz w:val="20"/>
                <w:szCs w:val="20"/>
              </w:rPr>
            </w:pPr>
            <w:r w:rsidRPr="00B11EF1">
              <w:rPr>
                <w:rFonts w:ascii="Times New Roman" w:hAnsi="Times New Roman"/>
                <w:b/>
                <w:sz w:val="20"/>
                <w:szCs w:val="20"/>
              </w:rPr>
              <w:t>Макс баллы</w:t>
            </w:r>
          </w:p>
          <w:p w:rsidR="00524C75" w:rsidRPr="00B11EF1" w:rsidRDefault="00524C75" w:rsidP="00FF1765">
            <w:pPr>
              <w:tabs>
                <w:tab w:val="left" w:pos="5194"/>
              </w:tabs>
              <w:spacing w:after="0" w:line="240" w:lineRule="auto"/>
              <w:ind w:left="-108" w:firstLine="108"/>
              <w:rPr>
                <w:rFonts w:ascii="Times New Roman" w:hAnsi="Times New Roman"/>
                <w:b/>
                <w:sz w:val="20"/>
                <w:szCs w:val="20"/>
              </w:rPr>
            </w:pPr>
          </w:p>
        </w:tc>
      </w:tr>
      <w:tr w:rsidR="00524C75" w:rsidRPr="00B11EF1" w:rsidTr="00FF1765">
        <w:trPr>
          <w:trHeight w:val="500"/>
        </w:trPr>
        <w:tc>
          <w:tcPr>
            <w:tcW w:w="858" w:type="dxa"/>
            <w:vMerge w:val="restart"/>
            <w:textDirection w:val="btLr"/>
          </w:tcPr>
          <w:p w:rsidR="00524C75" w:rsidRPr="00C37B1A" w:rsidRDefault="00524C75" w:rsidP="00FF1765">
            <w:pPr>
              <w:tabs>
                <w:tab w:val="left" w:pos="5194"/>
              </w:tabs>
              <w:spacing w:after="0" w:line="240" w:lineRule="auto"/>
              <w:ind w:left="113" w:right="113"/>
              <w:jc w:val="center"/>
              <w:rPr>
                <w:rFonts w:ascii="Times New Roman" w:hAnsi="Times New Roman"/>
                <w:b/>
                <w:sz w:val="24"/>
                <w:szCs w:val="24"/>
              </w:rPr>
            </w:pPr>
            <w:r w:rsidRPr="00C37B1A">
              <w:rPr>
                <w:rFonts w:ascii="Times New Roman" w:hAnsi="Times New Roman"/>
                <w:b/>
                <w:sz w:val="24"/>
                <w:szCs w:val="24"/>
              </w:rPr>
              <w:t>Педагог-психолог</w:t>
            </w:r>
          </w:p>
          <w:p w:rsidR="00524C75" w:rsidRPr="00B11EF1" w:rsidRDefault="00524C75" w:rsidP="00FF1765">
            <w:pPr>
              <w:tabs>
                <w:tab w:val="left" w:pos="5194"/>
              </w:tabs>
              <w:spacing w:after="0" w:line="240" w:lineRule="auto"/>
              <w:ind w:left="113" w:right="113"/>
              <w:jc w:val="center"/>
              <w:rPr>
                <w:rFonts w:ascii="Times New Roman" w:hAnsi="Times New Roman"/>
                <w:sz w:val="20"/>
                <w:szCs w:val="20"/>
              </w:rPr>
            </w:pPr>
          </w:p>
        </w:tc>
        <w:tc>
          <w:tcPr>
            <w:tcW w:w="10031" w:type="dxa"/>
            <w:gridSpan w:val="5"/>
          </w:tcPr>
          <w:p w:rsidR="00524C75" w:rsidRPr="00B11EF1" w:rsidRDefault="00524C75" w:rsidP="00FF1765">
            <w:pPr>
              <w:tabs>
                <w:tab w:val="left" w:pos="5194"/>
              </w:tabs>
              <w:spacing w:after="0" w:line="240" w:lineRule="auto"/>
              <w:jc w:val="center"/>
              <w:rPr>
                <w:rFonts w:ascii="Times New Roman" w:hAnsi="Times New Roman"/>
                <w:b/>
                <w:sz w:val="20"/>
                <w:szCs w:val="20"/>
              </w:rPr>
            </w:pPr>
            <w:r w:rsidRPr="00B11EF1">
              <w:rPr>
                <w:rFonts w:ascii="Times New Roman" w:hAnsi="Times New Roman"/>
                <w:b/>
                <w:sz w:val="20"/>
                <w:szCs w:val="20"/>
              </w:rPr>
              <w:t>Выплаты за важность выполняемой работы, степень самостоятельности и ответственности при выполнении поставленных задач                                                                                                          60</w:t>
            </w:r>
          </w:p>
        </w:tc>
      </w:tr>
      <w:tr w:rsidR="00524C75" w:rsidRPr="00B11EF1" w:rsidTr="00FF1765">
        <w:trPr>
          <w:trHeight w:val="701"/>
        </w:trPr>
        <w:tc>
          <w:tcPr>
            <w:tcW w:w="858" w:type="dxa"/>
            <w:vMerge/>
          </w:tcPr>
          <w:p w:rsidR="00524C75" w:rsidRPr="00B11EF1" w:rsidRDefault="00524C75" w:rsidP="00FF1765">
            <w:pPr>
              <w:tabs>
                <w:tab w:val="left" w:pos="5194"/>
              </w:tabs>
              <w:spacing w:after="0" w:line="240" w:lineRule="auto"/>
              <w:rPr>
                <w:rFonts w:ascii="Times New Roman" w:hAnsi="Times New Roman"/>
                <w:sz w:val="20"/>
                <w:szCs w:val="20"/>
              </w:rPr>
            </w:pPr>
          </w:p>
        </w:tc>
        <w:tc>
          <w:tcPr>
            <w:tcW w:w="2794" w:type="dxa"/>
          </w:tcPr>
          <w:p w:rsidR="00524C75" w:rsidRPr="00B11EF1" w:rsidRDefault="00524C75" w:rsidP="00FF1765">
            <w:pPr>
              <w:tabs>
                <w:tab w:val="left" w:pos="5194"/>
              </w:tabs>
              <w:spacing w:after="0" w:line="240" w:lineRule="auto"/>
              <w:rPr>
                <w:rFonts w:ascii="Times New Roman" w:hAnsi="Times New Roman"/>
                <w:sz w:val="20"/>
                <w:szCs w:val="20"/>
              </w:rPr>
            </w:pPr>
            <w:r w:rsidRPr="00B11EF1">
              <w:rPr>
                <w:rFonts w:ascii="Times New Roman" w:hAnsi="Times New Roman"/>
                <w:color w:val="000000"/>
                <w:sz w:val="20"/>
                <w:szCs w:val="20"/>
              </w:rPr>
              <w:t>Ведение профессиональной документации (перспективное тематическое планирование, рабочие  программы, план самообразования)</w:t>
            </w:r>
          </w:p>
        </w:tc>
        <w:tc>
          <w:tcPr>
            <w:tcW w:w="5099" w:type="dxa"/>
            <w:tcBorders>
              <w:right w:val="single" w:sz="4" w:space="0" w:color="auto"/>
            </w:tcBorders>
          </w:tcPr>
          <w:p w:rsidR="00524C75" w:rsidRPr="00B11EF1" w:rsidRDefault="00524C75" w:rsidP="00FF1765">
            <w:pPr>
              <w:tabs>
                <w:tab w:val="left" w:pos="5194"/>
              </w:tabs>
              <w:spacing w:after="0" w:line="240" w:lineRule="auto"/>
              <w:ind w:left="-104" w:right="-111"/>
              <w:rPr>
                <w:rFonts w:ascii="Times New Roman" w:hAnsi="Times New Roman"/>
                <w:sz w:val="20"/>
                <w:szCs w:val="20"/>
              </w:rPr>
            </w:pPr>
            <w:r w:rsidRPr="00B11EF1">
              <w:rPr>
                <w:rFonts w:ascii="Times New Roman" w:hAnsi="Times New Roman"/>
                <w:color w:val="000000"/>
                <w:sz w:val="20"/>
                <w:szCs w:val="20"/>
              </w:rPr>
              <w:t>Полнота  и соответствие нормативным регламентирующим документам</w:t>
            </w:r>
          </w:p>
          <w:p w:rsidR="00524C75" w:rsidRPr="00B11EF1" w:rsidRDefault="00524C75" w:rsidP="00FF1765">
            <w:pPr>
              <w:tabs>
                <w:tab w:val="left" w:pos="5194"/>
              </w:tabs>
              <w:spacing w:after="0" w:line="240" w:lineRule="auto"/>
              <w:rPr>
                <w:rFonts w:ascii="Times New Roman" w:hAnsi="Times New Roman"/>
                <w:color w:val="000000"/>
                <w:sz w:val="20"/>
                <w:szCs w:val="20"/>
              </w:rPr>
            </w:pPr>
          </w:p>
          <w:p w:rsidR="00524C75" w:rsidRPr="00B11EF1" w:rsidRDefault="00524C75" w:rsidP="00FF1765">
            <w:pPr>
              <w:tabs>
                <w:tab w:val="left" w:pos="5194"/>
              </w:tabs>
              <w:spacing w:after="0" w:line="240" w:lineRule="auto"/>
              <w:ind w:left="-104" w:right="-251" w:hanging="4"/>
              <w:rPr>
                <w:rFonts w:ascii="Times New Roman" w:hAnsi="Times New Roman"/>
                <w:sz w:val="20"/>
                <w:szCs w:val="20"/>
              </w:rPr>
            </w:pPr>
          </w:p>
        </w:tc>
        <w:tc>
          <w:tcPr>
            <w:tcW w:w="2138" w:type="dxa"/>
            <w:gridSpan w:val="3"/>
            <w:tcBorders>
              <w:top w:val="single" w:sz="4" w:space="0" w:color="auto"/>
              <w:left w:val="single" w:sz="4" w:space="0" w:color="auto"/>
            </w:tcBorders>
          </w:tcPr>
          <w:p w:rsidR="00524C75" w:rsidRPr="00B11EF1" w:rsidRDefault="00524C75" w:rsidP="00FF1765">
            <w:pPr>
              <w:tabs>
                <w:tab w:val="left" w:pos="5194"/>
              </w:tabs>
              <w:spacing w:after="0" w:line="240" w:lineRule="auto"/>
              <w:rPr>
                <w:rFonts w:ascii="Times New Roman" w:hAnsi="Times New Roman"/>
                <w:sz w:val="20"/>
                <w:szCs w:val="20"/>
              </w:rPr>
            </w:pPr>
            <w:r w:rsidRPr="00B11EF1">
              <w:rPr>
                <w:rFonts w:ascii="Times New Roman" w:hAnsi="Times New Roman"/>
                <w:sz w:val="20"/>
                <w:szCs w:val="20"/>
              </w:rPr>
              <w:t>0-32</w:t>
            </w:r>
          </w:p>
        </w:tc>
      </w:tr>
      <w:tr w:rsidR="00524C75" w:rsidRPr="00B11EF1" w:rsidTr="00FF1765">
        <w:trPr>
          <w:trHeight w:val="1175"/>
        </w:trPr>
        <w:tc>
          <w:tcPr>
            <w:tcW w:w="858" w:type="dxa"/>
            <w:vMerge/>
          </w:tcPr>
          <w:p w:rsidR="00524C75" w:rsidRPr="00B11EF1" w:rsidRDefault="00524C75" w:rsidP="00FF1765">
            <w:pPr>
              <w:tabs>
                <w:tab w:val="left" w:pos="5194"/>
              </w:tabs>
              <w:spacing w:after="0" w:line="240" w:lineRule="auto"/>
              <w:rPr>
                <w:rFonts w:ascii="Times New Roman" w:hAnsi="Times New Roman"/>
                <w:sz w:val="20"/>
                <w:szCs w:val="20"/>
              </w:rPr>
            </w:pPr>
          </w:p>
        </w:tc>
        <w:tc>
          <w:tcPr>
            <w:tcW w:w="2794" w:type="dxa"/>
          </w:tcPr>
          <w:p w:rsidR="00524C75" w:rsidRPr="00B11EF1" w:rsidRDefault="00524C75" w:rsidP="00FF1765">
            <w:pPr>
              <w:tabs>
                <w:tab w:val="left" w:pos="5194"/>
              </w:tabs>
              <w:spacing w:after="0" w:line="240" w:lineRule="auto"/>
              <w:rPr>
                <w:rFonts w:ascii="Times New Roman" w:hAnsi="Times New Roman"/>
                <w:color w:val="000000"/>
                <w:sz w:val="20"/>
                <w:szCs w:val="20"/>
              </w:rPr>
            </w:pPr>
            <w:r w:rsidRPr="00B11EF1">
              <w:rPr>
                <w:rFonts w:ascii="Times New Roman" w:hAnsi="Times New Roman"/>
                <w:color w:val="000000"/>
                <w:sz w:val="20"/>
                <w:szCs w:val="20"/>
              </w:rPr>
              <w:t>Организация и проведение мероприятий, способствующих сохранений и восстановлений психического и физического  здоровья детей</w:t>
            </w:r>
          </w:p>
        </w:tc>
        <w:tc>
          <w:tcPr>
            <w:tcW w:w="5099" w:type="dxa"/>
            <w:tcBorders>
              <w:right w:val="single" w:sz="4" w:space="0" w:color="000000"/>
            </w:tcBorders>
          </w:tcPr>
          <w:p w:rsidR="00524C75" w:rsidRPr="00B11EF1" w:rsidRDefault="00524C75" w:rsidP="00FF1765">
            <w:pPr>
              <w:tabs>
                <w:tab w:val="left" w:pos="5194"/>
              </w:tabs>
              <w:spacing w:after="0" w:line="240" w:lineRule="auto"/>
              <w:ind w:left="-104" w:right="-111"/>
              <w:rPr>
                <w:rFonts w:ascii="Times New Roman" w:eastAsia="Calibri" w:hAnsi="Times New Roman"/>
                <w:bCs/>
                <w:color w:val="000000"/>
                <w:sz w:val="20"/>
                <w:szCs w:val="20"/>
              </w:rPr>
            </w:pPr>
            <w:r w:rsidRPr="00B11EF1">
              <w:rPr>
                <w:rFonts w:ascii="Times New Roman" w:hAnsi="Times New Roman"/>
                <w:color w:val="000000"/>
                <w:sz w:val="20"/>
                <w:szCs w:val="20"/>
              </w:rPr>
              <w:t>Праздники здоровья, спартакиады,   дни здоровья  и  т.п.</w:t>
            </w:r>
          </w:p>
        </w:tc>
        <w:tc>
          <w:tcPr>
            <w:tcW w:w="2138" w:type="dxa"/>
            <w:gridSpan w:val="3"/>
            <w:tcBorders>
              <w:top w:val="single" w:sz="4" w:space="0" w:color="auto"/>
              <w:left w:val="single" w:sz="4" w:space="0" w:color="000000"/>
            </w:tcBorders>
          </w:tcPr>
          <w:p w:rsidR="00524C75" w:rsidRPr="00B11EF1" w:rsidRDefault="00524C75" w:rsidP="00FF1765">
            <w:pPr>
              <w:tabs>
                <w:tab w:val="left" w:pos="5194"/>
              </w:tabs>
              <w:spacing w:after="0" w:line="240" w:lineRule="auto"/>
              <w:rPr>
                <w:rFonts w:ascii="Times New Roman" w:hAnsi="Times New Roman"/>
                <w:sz w:val="20"/>
                <w:szCs w:val="20"/>
              </w:rPr>
            </w:pPr>
            <w:r w:rsidRPr="00B11EF1">
              <w:rPr>
                <w:rFonts w:ascii="Times New Roman" w:hAnsi="Times New Roman"/>
                <w:sz w:val="20"/>
                <w:szCs w:val="20"/>
              </w:rPr>
              <w:t>0-28</w:t>
            </w:r>
          </w:p>
        </w:tc>
      </w:tr>
      <w:tr w:rsidR="00524C75" w:rsidRPr="00B11EF1" w:rsidTr="00FF1765">
        <w:trPr>
          <w:trHeight w:val="161"/>
        </w:trPr>
        <w:tc>
          <w:tcPr>
            <w:tcW w:w="858" w:type="dxa"/>
            <w:vMerge/>
          </w:tcPr>
          <w:p w:rsidR="00524C75" w:rsidRPr="00B11EF1" w:rsidRDefault="00524C75" w:rsidP="00FF1765">
            <w:pPr>
              <w:tabs>
                <w:tab w:val="left" w:pos="5194"/>
              </w:tabs>
              <w:spacing w:after="0" w:line="240" w:lineRule="auto"/>
              <w:rPr>
                <w:rFonts w:ascii="Times New Roman" w:hAnsi="Times New Roman"/>
                <w:sz w:val="20"/>
                <w:szCs w:val="20"/>
              </w:rPr>
            </w:pPr>
          </w:p>
        </w:tc>
        <w:tc>
          <w:tcPr>
            <w:tcW w:w="10031" w:type="dxa"/>
            <w:gridSpan w:val="5"/>
          </w:tcPr>
          <w:p w:rsidR="00524C75" w:rsidRPr="00B11EF1" w:rsidRDefault="00524C75" w:rsidP="00FF1765">
            <w:pPr>
              <w:tabs>
                <w:tab w:val="left" w:pos="5194"/>
              </w:tabs>
              <w:spacing w:after="0" w:line="240" w:lineRule="auto"/>
              <w:jc w:val="center"/>
              <w:rPr>
                <w:rFonts w:ascii="Times New Roman" w:hAnsi="Times New Roman"/>
                <w:sz w:val="20"/>
                <w:szCs w:val="20"/>
              </w:rPr>
            </w:pPr>
            <w:r w:rsidRPr="00B11EF1">
              <w:rPr>
                <w:rFonts w:ascii="Times New Roman" w:hAnsi="Times New Roman"/>
                <w:b/>
                <w:sz w:val="20"/>
                <w:szCs w:val="20"/>
              </w:rPr>
              <w:t>Выплаты за интенсивность и высокие результаты работы      170</w:t>
            </w:r>
          </w:p>
        </w:tc>
      </w:tr>
      <w:tr w:rsidR="00524C75" w:rsidRPr="00B11EF1" w:rsidTr="00FF1765">
        <w:trPr>
          <w:trHeight w:val="373"/>
        </w:trPr>
        <w:tc>
          <w:tcPr>
            <w:tcW w:w="858" w:type="dxa"/>
            <w:vMerge/>
          </w:tcPr>
          <w:p w:rsidR="00524C75" w:rsidRPr="00B11EF1" w:rsidRDefault="00524C75" w:rsidP="00FF1765">
            <w:pPr>
              <w:tabs>
                <w:tab w:val="left" w:pos="5194"/>
              </w:tabs>
              <w:spacing w:after="0" w:line="240" w:lineRule="auto"/>
              <w:rPr>
                <w:rFonts w:ascii="Times New Roman" w:hAnsi="Times New Roman"/>
                <w:sz w:val="20"/>
                <w:szCs w:val="20"/>
              </w:rPr>
            </w:pPr>
          </w:p>
        </w:tc>
        <w:tc>
          <w:tcPr>
            <w:tcW w:w="2794" w:type="dxa"/>
            <w:vMerge w:val="restart"/>
          </w:tcPr>
          <w:p w:rsidR="00524C75" w:rsidRPr="00B11EF1" w:rsidRDefault="00524C75" w:rsidP="00FF1765">
            <w:pPr>
              <w:tabs>
                <w:tab w:val="left" w:pos="5194"/>
              </w:tabs>
              <w:spacing w:after="0" w:line="240" w:lineRule="auto"/>
              <w:rPr>
                <w:rFonts w:ascii="Times New Roman" w:hAnsi="Times New Roman"/>
                <w:sz w:val="20"/>
                <w:szCs w:val="20"/>
              </w:rPr>
            </w:pPr>
          </w:p>
          <w:p w:rsidR="00524C75" w:rsidRPr="00B11EF1" w:rsidRDefault="00524C75" w:rsidP="00FF1765">
            <w:pPr>
              <w:tabs>
                <w:tab w:val="left" w:pos="5194"/>
              </w:tabs>
              <w:spacing w:after="0" w:line="240" w:lineRule="auto"/>
              <w:rPr>
                <w:rFonts w:ascii="Times New Roman" w:hAnsi="Times New Roman"/>
                <w:sz w:val="20"/>
                <w:szCs w:val="20"/>
              </w:rPr>
            </w:pPr>
            <w:r w:rsidRPr="00B11EF1">
              <w:rPr>
                <w:rFonts w:ascii="Times New Roman" w:hAnsi="Times New Roman"/>
                <w:sz w:val="20"/>
                <w:szCs w:val="20"/>
              </w:rPr>
              <w:t>Достижения детей</w:t>
            </w:r>
          </w:p>
          <w:p w:rsidR="00524C75" w:rsidRPr="00B11EF1" w:rsidRDefault="00524C75" w:rsidP="00FF1765">
            <w:pPr>
              <w:tabs>
                <w:tab w:val="left" w:pos="5194"/>
              </w:tabs>
              <w:spacing w:after="0" w:line="240" w:lineRule="auto"/>
              <w:ind w:right="-97"/>
              <w:rPr>
                <w:rFonts w:ascii="Times New Roman" w:hAnsi="Times New Roman"/>
                <w:sz w:val="20"/>
                <w:szCs w:val="20"/>
              </w:rPr>
            </w:pPr>
          </w:p>
        </w:tc>
        <w:tc>
          <w:tcPr>
            <w:tcW w:w="5099" w:type="dxa"/>
            <w:vMerge w:val="restart"/>
            <w:tcBorders>
              <w:right w:val="single" w:sz="4" w:space="0" w:color="000000"/>
            </w:tcBorders>
          </w:tcPr>
          <w:p w:rsidR="00524C75" w:rsidRPr="00B11EF1" w:rsidRDefault="00524C75" w:rsidP="00FF1765">
            <w:pPr>
              <w:tabs>
                <w:tab w:val="left" w:pos="5194"/>
              </w:tabs>
              <w:spacing w:after="0" w:line="240" w:lineRule="auto"/>
              <w:ind w:left="-104" w:right="-111"/>
              <w:rPr>
                <w:rFonts w:ascii="Times New Roman" w:hAnsi="Times New Roman"/>
                <w:color w:val="000000"/>
                <w:sz w:val="20"/>
                <w:szCs w:val="20"/>
              </w:rPr>
            </w:pPr>
          </w:p>
          <w:p w:rsidR="00524C75" w:rsidRPr="00B11EF1" w:rsidRDefault="00524C75" w:rsidP="00FF1765">
            <w:pPr>
              <w:tabs>
                <w:tab w:val="left" w:pos="5194"/>
              </w:tabs>
              <w:spacing w:after="0" w:line="240" w:lineRule="auto"/>
              <w:ind w:left="-104" w:right="-111"/>
              <w:rPr>
                <w:rFonts w:ascii="Times New Roman" w:hAnsi="Times New Roman"/>
                <w:sz w:val="20"/>
                <w:szCs w:val="20"/>
              </w:rPr>
            </w:pPr>
            <w:r w:rsidRPr="00B11EF1">
              <w:rPr>
                <w:rFonts w:ascii="Times New Roman" w:hAnsi="Times New Roman"/>
                <w:color w:val="000000"/>
                <w:sz w:val="20"/>
                <w:szCs w:val="20"/>
              </w:rPr>
              <w:t>Участие  в муниципальных  и региональных</w:t>
            </w:r>
            <w:r w:rsidRPr="00B11EF1">
              <w:rPr>
                <w:rFonts w:ascii="Times New Roman" w:hAnsi="Times New Roman"/>
                <w:sz w:val="20"/>
                <w:szCs w:val="20"/>
              </w:rPr>
              <w:t xml:space="preserve"> смотрах-конкурсах, </w:t>
            </w:r>
            <w:r w:rsidRPr="00B11EF1">
              <w:rPr>
                <w:rFonts w:ascii="Times New Roman" w:hAnsi="Times New Roman"/>
                <w:color w:val="000000"/>
                <w:sz w:val="20"/>
                <w:szCs w:val="20"/>
              </w:rPr>
              <w:t>соревнованиях</w:t>
            </w:r>
          </w:p>
        </w:tc>
        <w:tc>
          <w:tcPr>
            <w:tcW w:w="2138" w:type="dxa"/>
            <w:gridSpan w:val="3"/>
            <w:tcBorders>
              <w:top w:val="single" w:sz="4" w:space="0" w:color="auto"/>
              <w:left w:val="single" w:sz="4" w:space="0" w:color="000000"/>
              <w:bottom w:val="nil"/>
            </w:tcBorders>
          </w:tcPr>
          <w:p w:rsidR="00524C75" w:rsidRPr="00B11EF1" w:rsidRDefault="00524C75" w:rsidP="00FF1765">
            <w:pPr>
              <w:tabs>
                <w:tab w:val="left" w:pos="5194"/>
              </w:tabs>
              <w:spacing w:after="0" w:line="240" w:lineRule="auto"/>
              <w:rPr>
                <w:rFonts w:ascii="Times New Roman" w:hAnsi="Times New Roman"/>
                <w:sz w:val="20"/>
                <w:szCs w:val="20"/>
              </w:rPr>
            </w:pPr>
            <w:r w:rsidRPr="00B11EF1">
              <w:rPr>
                <w:rFonts w:ascii="Times New Roman" w:hAnsi="Times New Roman"/>
                <w:sz w:val="20"/>
                <w:szCs w:val="20"/>
              </w:rPr>
              <w:t>0-35</w:t>
            </w:r>
          </w:p>
        </w:tc>
      </w:tr>
      <w:tr w:rsidR="00524C75" w:rsidRPr="00B11EF1" w:rsidTr="00FF1765">
        <w:trPr>
          <w:trHeight w:val="170"/>
        </w:trPr>
        <w:tc>
          <w:tcPr>
            <w:tcW w:w="858" w:type="dxa"/>
            <w:vMerge/>
          </w:tcPr>
          <w:p w:rsidR="00524C75" w:rsidRPr="00B11EF1" w:rsidRDefault="00524C75" w:rsidP="00FF1765">
            <w:pPr>
              <w:tabs>
                <w:tab w:val="left" w:pos="5194"/>
              </w:tabs>
              <w:spacing w:after="0" w:line="240" w:lineRule="auto"/>
              <w:rPr>
                <w:rFonts w:ascii="Times New Roman" w:hAnsi="Times New Roman"/>
                <w:sz w:val="20"/>
                <w:szCs w:val="20"/>
              </w:rPr>
            </w:pPr>
          </w:p>
        </w:tc>
        <w:tc>
          <w:tcPr>
            <w:tcW w:w="2794" w:type="dxa"/>
            <w:vMerge/>
          </w:tcPr>
          <w:p w:rsidR="00524C75" w:rsidRPr="00B11EF1" w:rsidRDefault="00524C75" w:rsidP="00FF1765">
            <w:pPr>
              <w:tabs>
                <w:tab w:val="left" w:pos="5194"/>
              </w:tabs>
              <w:spacing w:after="0" w:line="240" w:lineRule="auto"/>
              <w:ind w:right="-97"/>
              <w:rPr>
                <w:rFonts w:ascii="Times New Roman" w:hAnsi="Times New Roman"/>
                <w:color w:val="000000"/>
                <w:sz w:val="20"/>
                <w:szCs w:val="20"/>
              </w:rPr>
            </w:pPr>
          </w:p>
        </w:tc>
        <w:tc>
          <w:tcPr>
            <w:tcW w:w="5099" w:type="dxa"/>
            <w:vMerge/>
            <w:tcBorders>
              <w:right w:val="single" w:sz="4" w:space="0" w:color="000000"/>
            </w:tcBorders>
          </w:tcPr>
          <w:p w:rsidR="00524C75" w:rsidRPr="00B11EF1" w:rsidRDefault="00524C75" w:rsidP="00FF1765">
            <w:pPr>
              <w:tabs>
                <w:tab w:val="left" w:pos="5194"/>
              </w:tabs>
              <w:spacing w:after="0" w:line="240" w:lineRule="auto"/>
              <w:ind w:left="-104" w:right="-111"/>
              <w:rPr>
                <w:rFonts w:ascii="Times New Roman" w:hAnsi="Times New Roman"/>
                <w:sz w:val="20"/>
                <w:szCs w:val="20"/>
              </w:rPr>
            </w:pPr>
          </w:p>
        </w:tc>
        <w:tc>
          <w:tcPr>
            <w:tcW w:w="2138" w:type="dxa"/>
            <w:gridSpan w:val="3"/>
            <w:tcBorders>
              <w:top w:val="nil"/>
              <w:left w:val="single" w:sz="4" w:space="0" w:color="000000"/>
              <w:bottom w:val="single" w:sz="4" w:space="0" w:color="auto"/>
            </w:tcBorders>
          </w:tcPr>
          <w:p w:rsidR="00524C75" w:rsidRPr="00B11EF1" w:rsidRDefault="00524C75" w:rsidP="00FF1765">
            <w:pPr>
              <w:tabs>
                <w:tab w:val="left" w:pos="5194"/>
              </w:tabs>
              <w:spacing w:after="0" w:line="240" w:lineRule="auto"/>
              <w:rPr>
                <w:rFonts w:ascii="Times New Roman" w:hAnsi="Times New Roman"/>
                <w:sz w:val="20"/>
                <w:szCs w:val="20"/>
              </w:rPr>
            </w:pPr>
          </w:p>
        </w:tc>
      </w:tr>
      <w:tr w:rsidR="00524C75" w:rsidRPr="00B11EF1" w:rsidTr="00FF1765">
        <w:trPr>
          <w:trHeight w:val="235"/>
        </w:trPr>
        <w:tc>
          <w:tcPr>
            <w:tcW w:w="858" w:type="dxa"/>
            <w:vMerge/>
          </w:tcPr>
          <w:p w:rsidR="00524C75" w:rsidRPr="00B11EF1" w:rsidRDefault="00524C75" w:rsidP="00FF1765">
            <w:pPr>
              <w:tabs>
                <w:tab w:val="left" w:pos="5194"/>
              </w:tabs>
              <w:spacing w:after="0" w:line="240" w:lineRule="auto"/>
              <w:rPr>
                <w:rFonts w:ascii="Times New Roman" w:hAnsi="Times New Roman"/>
                <w:sz w:val="20"/>
                <w:szCs w:val="20"/>
              </w:rPr>
            </w:pPr>
          </w:p>
        </w:tc>
        <w:tc>
          <w:tcPr>
            <w:tcW w:w="2794" w:type="dxa"/>
            <w:vMerge w:val="restart"/>
          </w:tcPr>
          <w:p w:rsidR="00524C75" w:rsidRPr="00B11EF1" w:rsidRDefault="00524C75" w:rsidP="00FF1765">
            <w:pPr>
              <w:tabs>
                <w:tab w:val="left" w:pos="5194"/>
              </w:tabs>
              <w:spacing w:after="0" w:line="240" w:lineRule="auto"/>
              <w:rPr>
                <w:rFonts w:ascii="Times New Roman" w:hAnsi="Times New Roman"/>
                <w:sz w:val="20"/>
                <w:szCs w:val="20"/>
              </w:rPr>
            </w:pPr>
          </w:p>
          <w:p w:rsidR="00524C75" w:rsidRPr="00B11EF1" w:rsidRDefault="00524C75" w:rsidP="00FF1765">
            <w:pPr>
              <w:tabs>
                <w:tab w:val="left" w:pos="5194"/>
              </w:tabs>
              <w:spacing w:after="0" w:line="240" w:lineRule="auto"/>
              <w:ind w:left="-108" w:right="-112" w:firstLine="108"/>
              <w:rPr>
                <w:rFonts w:ascii="Times New Roman" w:hAnsi="Times New Roman"/>
                <w:color w:val="000000"/>
                <w:sz w:val="20"/>
                <w:szCs w:val="20"/>
              </w:rPr>
            </w:pPr>
            <w:r w:rsidRPr="00B11EF1">
              <w:rPr>
                <w:rFonts w:ascii="Times New Roman" w:hAnsi="Times New Roman"/>
                <w:color w:val="000000"/>
                <w:sz w:val="20"/>
                <w:szCs w:val="20"/>
              </w:rPr>
              <w:t>Организация, подготовка  и проведение  отчетных мероприятий, показывающих родителям  результаты  образовательного процесса,   достижения</w:t>
            </w:r>
          </w:p>
          <w:p w:rsidR="00524C75" w:rsidRPr="00B11EF1" w:rsidRDefault="00524C75" w:rsidP="00FF1765">
            <w:pPr>
              <w:tabs>
                <w:tab w:val="left" w:pos="5194"/>
              </w:tabs>
              <w:spacing w:after="0" w:line="240" w:lineRule="auto"/>
              <w:ind w:right="-97"/>
              <w:rPr>
                <w:rFonts w:ascii="Times New Roman" w:hAnsi="Times New Roman"/>
                <w:color w:val="000000"/>
                <w:sz w:val="20"/>
                <w:szCs w:val="20"/>
              </w:rPr>
            </w:pPr>
          </w:p>
        </w:tc>
        <w:tc>
          <w:tcPr>
            <w:tcW w:w="5099" w:type="dxa"/>
            <w:vMerge w:val="restart"/>
            <w:tcBorders>
              <w:right w:val="single" w:sz="4" w:space="0" w:color="000000"/>
            </w:tcBorders>
          </w:tcPr>
          <w:p w:rsidR="00524C75" w:rsidRPr="00B11EF1" w:rsidRDefault="00524C75" w:rsidP="00FF1765">
            <w:pPr>
              <w:tabs>
                <w:tab w:val="left" w:pos="5194"/>
              </w:tabs>
              <w:spacing w:after="0" w:line="240" w:lineRule="auto"/>
              <w:ind w:left="-104" w:right="-111"/>
              <w:rPr>
                <w:rFonts w:ascii="Times New Roman" w:hAnsi="Times New Roman"/>
                <w:spacing w:val="-1"/>
                <w:sz w:val="20"/>
                <w:szCs w:val="20"/>
              </w:rPr>
            </w:pPr>
          </w:p>
          <w:p w:rsidR="00524C75" w:rsidRPr="00B11EF1" w:rsidRDefault="00524C75" w:rsidP="00FF1765">
            <w:pPr>
              <w:tabs>
                <w:tab w:val="left" w:pos="5194"/>
              </w:tabs>
              <w:spacing w:after="0" w:line="240" w:lineRule="auto"/>
              <w:ind w:left="-104" w:right="-111"/>
              <w:rPr>
                <w:rFonts w:ascii="Times New Roman" w:hAnsi="Times New Roman"/>
                <w:color w:val="000000"/>
                <w:sz w:val="20"/>
                <w:szCs w:val="20"/>
              </w:rPr>
            </w:pPr>
            <w:r w:rsidRPr="00B11EF1">
              <w:rPr>
                <w:rFonts w:ascii="Times New Roman" w:hAnsi="Times New Roman"/>
                <w:color w:val="000000"/>
                <w:sz w:val="20"/>
                <w:szCs w:val="20"/>
              </w:rPr>
              <w:t>Открытые  утренники, праздники, посвященные Дню матери,   временам года,   и  т.п.</w:t>
            </w:r>
          </w:p>
          <w:p w:rsidR="00524C75" w:rsidRPr="00B11EF1" w:rsidRDefault="00524C75" w:rsidP="00FF1765">
            <w:pPr>
              <w:tabs>
                <w:tab w:val="left" w:pos="5194"/>
              </w:tabs>
              <w:spacing w:after="0" w:line="240" w:lineRule="auto"/>
              <w:ind w:left="-104" w:right="-111"/>
              <w:rPr>
                <w:rFonts w:ascii="Times New Roman" w:hAnsi="Times New Roman"/>
                <w:sz w:val="20"/>
                <w:szCs w:val="20"/>
              </w:rPr>
            </w:pPr>
          </w:p>
        </w:tc>
        <w:tc>
          <w:tcPr>
            <w:tcW w:w="2138" w:type="dxa"/>
            <w:gridSpan w:val="3"/>
            <w:tcBorders>
              <w:top w:val="single" w:sz="4" w:space="0" w:color="auto"/>
              <w:left w:val="single" w:sz="4" w:space="0" w:color="000000"/>
              <w:bottom w:val="nil"/>
              <w:right w:val="single" w:sz="4" w:space="0" w:color="auto"/>
            </w:tcBorders>
          </w:tcPr>
          <w:p w:rsidR="00524C75" w:rsidRPr="00B11EF1" w:rsidRDefault="00524C75" w:rsidP="00FF1765">
            <w:pPr>
              <w:tabs>
                <w:tab w:val="left" w:pos="5194"/>
              </w:tabs>
              <w:spacing w:after="0" w:line="240" w:lineRule="auto"/>
              <w:rPr>
                <w:rFonts w:ascii="Times New Roman" w:hAnsi="Times New Roman"/>
                <w:sz w:val="20"/>
                <w:szCs w:val="20"/>
              </w:rPr>
            </w:pPr>
          </w:p>
        </w:tc>
      </w:tr>
      <w:tr w:rsidR="00524C75" w:rsidRPr="00B11EF1" w:rsidTr="00FF1765">
        <w:trPr>
          <w:trHeight w:val="148"/>
        </w:trPr>
        <w:tc>
          <w:tcPr>
            <w:tcW w:w="858" w:type="dxa"/>
            <w:vMerge/>
          </w:tcPr>
          <w:p w:rsidR="00524C75" w:rsidRPr="00B11EF1" w:rsidRDefault="00524C75" w:rsidP="00FF1765">
            <w:pPr>
              <w:tabs>
                <w:tab w:val="left" w:pos="5194"/>
              </w:tabs>
              <w:spacing w:after="0" w:line="240" w:lineRule="auto"/>
              <w:rPr>
                <w:rFonts w:ascii="Times New Roman" w:hAnsi="Times New Roman"/>
                <w:sz w:val="20"/>
                <w:szCs w:val="20"/>
              </w:rPr>
            </w:pPr>
          </w:p>
        </w:tc>
        <w:tc>
          <w:tcPr>
            <w:tcW w:w="2794" w:type="dxa"/>
            <w:vMerge/>
          </w:tcPr>
          <w:p w:rsidR="00524C75" w:rsidRPr="00B11EF1" w:rsidRDefault="00524C75" w:rsidP="00FF1765">
            <w:pPr>
              <w:tabs>
                <w:tab w:val="left" w:pos="5194"/>
              </w:tabs>
              <w:spacing w:after="0" w:line="240" w:lineRule="auto"/>
              <w:ind w:right="-97"/>
              <w:rPr>
                <w:rFonts w:ascii="Times New Roman" w:hAnsi="Times New Roman"/>
                <w:color w:val="000000"/>
                <w:sz w:val="20"/>
                <w:szCs w:val="20"/>
              </w:rPr>
            </w:pPr>
          </w:p>
        </w:tc>
        <w:tc>
          <w:tcPr>
            <w:tcW w:w="5099" w:type="dxa"/>
            <w:vMerge/>
            <w:tcBorders>
              <w:right w:val="single" w:sz="4" w:space="0" w:color="000000"/>
            </w:tcBorders>
          </w:tcPr>
          <w:p w:rsidR="00524C75" w:rsidRPr="00B11EF1" w:rsidRDefault="00524C75" w:rsidP="00FF1765">
            <w:pPr>
              <w:tabs>
                <w:tab w:val="left" w:pos="5194"/>
              </w:tabs>
              <w:spacing w:after="0" w:line="240" w:lineRule="auto"/>
              <w:ind w:left="-104" w:right="-111"/>
              <w:rPr>
                <w:rFonts w:ascii="Times New Roman" w:hAnsi="Times New Roman"/>
                <w:sz w:val="20"/>
                <w:szCs w:val="20"/>
              </w:rPr>
            </w:pPr>
          </w:p>
        </w:tc>
        <w:tc>
          <w:tcPr>
            <w:tcW w:w="2138" w:type="dxa"/>
            <w:gridSpan w:val="3"/>
            <w:tcBorders>
              <w:top w:val="nil"/>
              <w:left w:val="single" w:sz="4" w:space="0" w:color="000000"/>
              <w:bottom w:val="nil"/>
              <w:right w:val="single" w:sz="4" w:space="0" w:color="auto"/>
            </w:tcBorders>
          </w:tcPr>
          <w:p w:rsidR="00524C75" w:rsidRPr="00B11EF1" w:rsidRDefault="00524C75" w:rsidP="00FF1765">
            <w:pPr>
              <w:tabs>
                <w:tab w:val="left" w:pos="5194"/>
              </w:tabs>
              <w:spacing w:after="0" w:line="240" w:lineRule="auto"/>
              <w:rPr>
                <w:rFonts w:ascii="Times New Roman" w:hAnsi="Times New Roman"/>
                <w:sz w:val="20"/>
                <w:szCs w:val="20"/>
              </w:rPr>
            </w:pPr>
          </w:p>
        </w:tc>
      </w:tr>
      <w:tr w:rsidR="00524C75" w:rsidRPr="00B11EF1" w:rsidTr="00FF1765">
        <w:trPr>
          <w:trHeight w:val="70"/>
        </w:trPr>
        <w:tc>
          <w:tcPr>
            <w:tcW w:w="858" w:type="dxa"/>
            <w:vMerge/>
          </w:tcPr>
          <w:p w:rsidR="00524C75" w:rsidRPr="00B11EF1" w:rsidRDefault="00524C75" w:rsidP="00FF1765">
            <w:pPr>
              <w:tabs>
                <w:tab w:val="left" w:pos="5194"/>
              </w:tabs>
              <w:spacing w:after="0" w:line="240" w:lineRule="auto"/>
              <w:rPr>
                <w:rFonts w:ascii="Times New Roman" w:hAnsi="Times New Roman"/>
                <w:sz w:val="20"/>
                <w:szCs w:val="20"/>
              </w:rPr>
            </w:pPr>
          </w:p>
        </w:tc>
        <w:tc>
          <w:tcPr>
            <w:tcW w:w="2794" w:type="dxa"/>
            <w:vMerge/>
          </w:tcPr>
          <w:p w:rsidR="00524C75" w:rsidRPr="00B11EF1" w:rsidRDefault="00524C75" w:rsidP="00FF1765">
            <w:pPr>
              <w:tabs>
                <w:tab w:val="left" w:pos="5194"/>
              </w:tabs>
              <w:spacing w:after="0" w:line="240" w:lineRule="auto"/>
              <w:ind w:right="-97"/>
              <w:rPr>
                <w:rFonts w:ascii="Times New Roman" w:hAnsi="Times New Roman"/>
                <w:color w:val="000000"/>
                <w:sz w:val="20"/>
                <w:szCs w:val="20"/>
              </w:rPr>
            </w:pPr>
          </w:p>
        </w:tc>
        <w:tc>
          <w:tcPr>
            <w:tcW w:w="5099" w:type="dxa"/>
            <w:vMerge/>
            <w:tcBorders>
              <w:right w:val="single" w:sz="4" w:space="0" w:color="000000"/>
            </w:tcBorders>
          </w:tcPr>
          <w:p w:rsidR="00524C75" w:rsidRPr="00B11EF1" w:rsidRDefault="00524C75" w:rsidP="00FF1765">
            <w:pPr>
              <w:tabs>
                <w:tab w:val="left" w:pos="5194"/>
              </w:tabs>
              <w:spacing w:after="0" w:line="240" w:lineRule="auto"/>
              <w:ind w:left="-104" w:right="-111"/>
              <w:rPr>
                <w:rFonts w:ascii="Times New Roman" w:hAnsi="Times New Roman"/>
                <w:sz w:val="20"/>
                <w:szCs w:val="20"/>
              </w:rPr>
            </w:pPr>
          </w:p>
        </w:tc>
        <w:tc>
          <w:tcPr>
            <w:tcW w:w="2138" w:type="dxa"/>
            <w:gridSpan w:val="3"/>
            <w:tcBorders>
              <w:top w:val="nil"/>
              <w:left w:val="single" w:sz="4" w:space="0" w:color="000000"/>
              <w:bottom w:val="nil"/>
            </w:tcBorders>
          </w:tcPr>
          <w:p w:rsidR="00524C75" w:rsidRPr="00B11EF1" w:rsidRDefault="00524C75" w:rsidP="00FF1765">
            <w:pPr>
              <w:tabs>
                <w:tab w:val="left" w:pos="5194"/>
              </w:tabs>
              <w:spacing w:after="0" w:line="240" w:lineRule="auto"/>
              <w:rPr>
                <w:rFonts w:ascii="Times New Roman" w:hAnsi="Times New Roman"/>
                <w:sz w:val="20"/>
                <w:szCs w:val="20"/>
              </w:rPr>
            </w:pPr>
          </w:p>
        </w:tc>
      </w:tr>
      <w:tr w:rsidR="00524C75" w:rsidRPr="00B11EF1" w:rsidTr="00FF1765">
        <w:trPr>
          <w:trHeight w:val="682"/>
        </w:trPr>
        <w:tc>
          <w:tcPr>
            <w:tcW w:w="858" w:type="dxa"/>
            <w:vMerge/>
          </w:tcPr>
          <w:p w:rsidR="00524C75" w:rsidRPr="00B11EF1" w:rsidRDefault="00524C75" w:rsidP="00FF1765">
            <w:pPr>
              <w:tabs>
                <w:tab w:val="left" w:pos="5194"/>
              </w:tabs>
              <w:spacing w:after="0" w:line="240" w:lineRule="auto"/>
              <w:rPr>
                <w:rFonts w:ascii="Times New Roman" w:hAnsi="Times New Roman"/>
                <w:sz w:val="20"/>
                <w:szCs w:val="20"/>
              </w:rPr>
            </w:pPr>
          </w:p>
        </w:tc>
        <w:tc>
          <w:tcPr>
            <w:tcW w:w="2794" w:type="dxa"/>
            <w:vMerge/>
          </w:tcPr>
          <w:p w:rsidR="00524C75" w:rsidRPr="00B11EF1" w:rsidRDefault="00524C75" w:rsidP="00FF1765">
            <w:pPr>
              <w:tabs>
                <w:tab w:val="left" w:pos="5194"/>
              </w:tabs>
              <w:spacing w:after="0" w:line="240" w:lineRule="auto"/>
              <w:ind w:right="-97"/>
              <w:rPr>
                <w:rFonts w:ascii="Times New Roman" w:hAnsi="Times New Roman"/>
                <w:color w:val="000000"/>
                <w:sz w:val="20"/>
                <w:szCs w:val="20"/>
              </w:rPr>
            </w:pPr>
          </w:p>
        </w:tc>
        <w:tc>
          <w:tcPr>
            <w:tcW w:w="5099" w:type="dxa"/>
            <w:vMerge/>
            <w:tcBorders>
              <w:right w:val="single" w:sz="4" w:space="0" w:color="000000"/>
            </w:tcBorders>
          </w:tcPr>
          <w:p w:rsidR="00524C75" w:rsidRPr="00B11EF1" w:rsidRDefault="00524C75" w:rsidP="00FF1765">
            <w:pPr>
              <w:tabs>
                <w:tab w:val="left" w:pos="5194"/>
              </w:tabs>
              <w:spacing w:after="0" w:line="240" w:lineRule="auto"/>
              <w:ind w:left="-104" w:right="-111"/>
              <w:rPr>
                <w:rFonts w:ascii="Times New Roman" w:hAnsi="Times New Roman"/>
                <w:sz w:val="20"/>
                <w:szCs w:val="20"/>
              </w:rPr>
            </w:pPr>
          </w:p>
        </w:tc>
        <w:tc>
          <w:tcPr>
            <w:tcW w:w="621" w:type="dxa"/>
            <w:tcBorders>
              <w:top w:val="nil"/>
              <w:left w:val="single" w:sz="4" w:space="0" w:color="000000"/>
              <w:bottom w:val="nil"/>
              <w:right w:val="nil"/>
            </w:tcBorders>
            <w:vAlign w:val="center"/>
          </w:tcPr>
          <w:p w:rsidR="00524C75" w:rsidRPr="00B11EF1" w:rsidRDefault="00524C75" w:rsidP="00FF1765">
            <w:pPr>
              <w:tabs>
                <w:tab w:val="left" w:pos="5194"/>
              </w:tabs>
              <w:spacing w:after="0" w:line="240" w:lineRule="auto"/>
              <w:rPr>
                <w:rFonts w:ascii="Times New Roman" w:hAnsi="Times New Roman"/>
                <w:sz w:val="20"/>
                <w:szCs w:val="20"/>
              </w:rPr>
            </w:pPr>
            <w:r w:rsidRPr="00B11EF1">
              <w:rPr>
                <w:rFonts w:ascii="Times New Roman" w:hAnsi="Times New Roman"/>
                <w:sz w:val="20"/>
                <w:szCs w:val="20"/>
              </w:rPr>
              <w:t>0-90</w:t>
            </w:r>
          </w:p>
          <w:p w:rsidR="00524C75" w:rsidRPr="00B11EF1" w:rsidRDefault="00524C75" w:rsidP="00FF1765">
            <w:pPr>
              <w:tabs>
                <w:tab w:val="left" w:pos="5194"/>
              </w:tabs>
              <w:spacing w:after="0" w:line="240" w:lineRule="auto"/>
              <w:rPr>
                <w:rFonts w:ascii="Times New Roman" w:hAnsi="Times New Roman"/>
                <w:sz w:val="20"/>
                <w:szCs w:val="20"/>
              </w:rPr>
            </w:pPr>
          </w:p>
        </w:tc>
        <w:tc>
          <w:tcPr>
            <w:tcW w:w="567" w:type="dxa"/>
            <w:tcBorders>
              <w:top w:val="nil"/>
              <w:left w:val="nil"/>
              <w:bottom w:val="nil"/>
              <w:right w:val="nil"/>
            </w:tcBorders>
          </w:tcPr>
          <w:p w:rsidR="00524C75" w:rsidRPr="00B11EF1" w:rsidRDefault="00524C75" w:rsidP="00FF1765">
            <w:pPr>
              <w:tabs>
                <w:tab w:val="left" w:pos="5194"/>
              </w:tabs>
              <w:spacing w:after="0" w:line="240" w:lineRule="auto"/>
              <w:rPr>
                <w:rFonts w:ascii="Times New Roman" w:hAnsi="Times New Roman"/>
                <w:sz w:val="20"/>
                <w:szCs w:val="20"/>
              </w:rPr>
            </w:pPr>
          </w:p>
        </w:tc>
        <w:tc>
          <w:tcPr>
            <w:tcW w:w="950" w:type="dxa"/>
            <w:tcBorders>
              <w:top w:val="nil"/>
              <w:left w:val="nil"/>
              <w:bottom w:val="nil"/>
            </w:tcBorders>
          </w:tcPr>
          <w:p w:rsidR="00524C75" w:rsidRPr="00B11EF1" w:rsidRDefault="00524C75" w:rsidP="00FF1765">
            <w:pPr>
              <w:tabs>
                <w:tab w:val="left" w:pos="5194"/>
              </w:tabs>
              <w:spacing w:after="0" w:line="240" w:lineRule="auto"/>
              <w:rPr>
                <w:rFonts w:ascii="Times New Roman" w:hAnsi="Times New Roman"/>
                <w:sz w:val="20"/>
                <w:szCs w:val="20"/>
              </w:rPr>
            </w:pPr>
          </w:p>
        </w:tc>
      </w:tr>
      <w:tr w:rsidR="00524C75" w:rsidRPr="00B11EF1" w:rsidTr="00FF1765">
        <w:trPr>
          <w:trHeight w:val="197"/>
        </w:trPr>
        <w:tc>
          <w:tcPr>
            <w:tcW w:w="858" w:type="dxa"/>
            <w:vMerge/>
          </w:tcPr>
          <w:p w:rsidR="00524C75" w:rsidRPr="00B11EF1" w:rsidRDefault="00524C75" w:rsidP="00FF1765">
            <w:pPr>
              <w:tabs>
                <w:tab w:val="left" w:pos="5194"/>
              </w:tabs>
              <w:spacing w:after="0" w:line="240" w:lineRule="auto"/>
              <w:rPr>
                <w:rFonts w:ascii="Times New Roman" w:hAnsi="Times New Roman"/>
                <w:sz w:val="20"/>
                <w:szCs w:val="20"/>
              </w:rPr>
            </w:pPr>
          </w:p>
        </w:tc>
        <w:tc>
          <w:tcPr>
            <w:tcW w:w="2794" w:type="dxa"/>
            <w:vMerge/>
          </w:tcPr>
          <w:p w:rsidR="00524C75" w:rsidRPr="00B11EF1" w:rsidRDefault="00524C75" w:rsidP="00FF1765">
            <w:pPr>
              <w:tabs>
                <w:tab w:val="left" w:pos="5194"/>
              </w:tabs>
              <w:spacing w:after="0" w:line="240" w:lineRule="auto"/>
              <w:ind w:right="-97"/>
              <w:rPr>
                <w:rFonts w:ascii="Times New Roman" w:hAnsi="Times New Roman"/>
                <w:color w:val="000000"/>
                <w:sz w:val="20"/>
                <w:szCs w:val="20"/>
              </w:rPr>
            </w:pPr>
          </w:p>
        </w:tc>
        <w:tc>
          <w:tcPr>
            <w:tcW w:w="5099" w:type="dxa"/>
            <w:vMerge/>
            <w:tcBorders>
              <w:right w:val="single" w:sz="4" w:space="0" w:color="000000"/>
            </w:tcBorders>
          </w:tcPr>
          <w:p w:rsidR="00524C75" w:rsidRPr="00B11EF1" w:rsidRDefault="00524C75" w:rsidP="00FF1765">
            <w:pPr>
              <w:widowControl w:val="0"/>
              <w:autoSpaceDE w:val="0"/>
              <w:autoSpaceDN w:val="0"/>
              <w:adjustRightInd w:val="0"/>
              <w:spacing w:after="0" w:line="240" w:lineRule="auto"/>
              <w:rPr>
                <w:rFonts w:ascii="Times New Roman" w:hAnsi="Times New Roman"/>
                <w:spacing w:val="-1"/>
                <w:sz w:val="20"/>
                <w:szCs w:val="20"/>
              </w:rPr>
            </w:pPr>
          </w:p>
        </w:tc>
        <w:tc>
          <w:tcPr>
            <w:tcW w:w="2138" w:type="dxa"/>
            <w:gridSpan w:val="3"/>
            <w:tcBorders>
              <w:top w:val="nil"/>
              <w:left w:val="single" w:sz="4" w:space="0" w:color="000000"/>
            </w:tcBorders>
          </w:tcPr>
          <w:p w:rsidR="00524C75" w:rsidRPr="00B11EF1" w:rsidRDefault="00524C75" w:rsidP="00FF1765">
            <w:pPr>
              <w:tabs>
                <w:tab w:val="left" w:pos="5194"/>
              </w:tabs>
              <w:spacing w:after="0" w:line="240" w:lineRule="auto"/>
              <w:rPr>
                <w:rFonts w:ascii="Times New Roman" w:hAnsi="Times New Roman"/>
                <w:sz w:val="20"/>
                <w:szCs w:val="20"/>
              </w:rPr>
            </w:pPr>
          </w:p>
        </w:tc>
      </w:tr>
      <w:tr w:rsidR="00524C75" w:rsidRPr="00B11EF1" w:rsidTr="00FF1765">
        <w:trPr>
          <w:trHeight w:val="197"/>
        </w:trPr>
        <w:tc>
          <w:tcPr>
            <w:tcW w:w="858" w:type="dxa"/>
            <w:vMerge/>
          </w:tcPr>
          <w:p w:rsidR="00524C75" w:rsidRPr="00B11EF1" w:rsidRDefault="00524C75" w:rsidP="00FF1765">
            <w:pPr>
              <w:tabs>
                <w:tab w:val="left" w:pos="5194"/>
              </w:tabs>
              <w:spacing w:after="0" w:line="240" w:lineRule="auto"/>
              <w:rPr>
                <w:rFonts w:ascii="Times New Roman" w:hAnsi="Times New Roman"/>
                <w:sz w:val="20"/>
                <w:szCs w:val="20"/>
              </w:rPr>
            </w:pPr>
          </w:p>
        </w:tc>
        <w:tc>
          <w:tcPr>
            <w:tcW w:w="2794" w:type="dxa"/>
          </w:tcPr>
          <w:p w:rsidR="00524C75" w:rsidRPr="00B11EF1" w:rsidRDefault="00524C75" w:rsidP="00FF1765">
            <w:pPr>
              <w:tabs>
                <w:tab w:val="left" w:pos="5194"/>
              </w:tabs>
              <w:spacing w:after="0" w:line="240" w:lineRule="auto"/>
              <w:ind w:right="-97"/>
              <w:rPr>
                <w:rFonts w:ascii="Times New Roman" w:hAnsi="Times New Roman"/>
                <w:color w:val="000000"/>
                <w:sz w:val="20"/>
                <w:szCs w:val="20"/>
              </w:rPr>
            </w:pPr>
            <w:r w:rsidRPr="00B11EF1">
              <w:rPr>
                <w:rFonts w:ascii="Times New Roman" w:hAnsi="Times New Roman"/>
                <w:color w:val="000000"/>
                <w:sz w:val="20"/>
                <w:szCs w:val="20"/>
              </w:rPr>
              <w:t>Организация здоровье сберегающей воспитывающей  среды</w:t>
            </w:r>
          </w:p>
        </w:tc>
        <w:tc>
          <w:tcPr>
            <w:tcW w:w="5099" w:type="dxa"/>
            <w:tcBorders>
              <w:right w:val="single" w:sz="4" w:space="0" w:color="000000"/>
            </w:tcBorders>
          </w:tcPr>
          <w:p w:rsidR="00524C75" w:rsidRPr="00B11EF1" w:rsidRDefault="00524C75" w:rsidP="00FF1765">
            <w:pPr>
              <w:widowControl w:val="0"/>
              <w:autoSpaceDE w:val="0"/>
              <w:autoSpaceDN w:val="0"/>
              <w:adjustRightInd w:val="0"/>
              <w:spacing w:after="0" w:line="240" w:lineRule="auto"/>
              <w:rPr>
                <w:rFonts w:ascii="Times New Roman" w:hAnsi="Times New Roman"/>
                <w:spacing w:val="-1"/>
                <w:sz w:val="20"/>
                <w:szCs w:val="20"/>
              </w:rPr>
            </w:pPr>
            <w:r w:rsidRPr="00B11EF1">
              <w:rPr>
                <w:rFonts w:ascii="Times New Roman" w:hAnsi="Times New Roman"/>
                <w:sz w:val="20"/>
                <w:szCs w:val="20"/>
              </w:rPr>
              <w:t>Пополнение предметно-развивающей среды в рамках образовательной программы</w:t>
            </w:r>
          </w:p>
        </w:tc>
        <w:tc>
          <w:tcPr>
            <w:tcW w:w="2138" w:type="dxa"/>
            <w:gridSpan w:val="3"/>
            <w:tcBorders>
              <w:top w:val="nil"/>
              <w:left w:val="single" w:sz="4" w:space="0" w:color="000000"/>
            </w:tcBorders>
          </w:tcPr>
          <w:p w:rsidR="00524C75" w:rsidRPr="00B11EF1" w:rsidRDefault="00524C75" w:rsidP="00FF1765">
            <w:pPr>
              <w:tabs>
                <w:tab w:val="left" w:pos="5194"/>
              </w:tabs>
              <w:spacing w:after="0" w:line="240" w:lineRule="auto"/>
              <w:rPr>
                <w:rFonts w:ascii="Times New Roman" w:hAnsi="Times New Roman"/>
                <w:sz w:val="20"/>
                <w:szCs w:val="20"/>
              </w:rPr>
            </w:pPr>
            <w:r w:rsidRPr="00B11EF1">
              <w:rPr>
                <w:rFonts w:ascii="Times New Roman" w:hAnsi="Times New Roman"/>
                <w:sz w:val="20"/>
                <w:szCs w:val="20"/>
              </w:rPr>
              <w:t>0-5</w:t>
            </w:r>
          </w:p>
        </w:tc>
      </w:tr>
      <w:tr w:rsidR="00524C75" w:rsidRPr="00B11EF1" w:rsidTr="00FF1765">
        <w:trPr>
          <w:trHeight w:val="197"/>
        </w:trPr>
        <w:tc>
          <w:tcPr>
            <w:tcW w:w="858" w:type="dxa"/>
            <w:vMerge/>
          </w:tcPr>
          <w:p w:rsidR="00524C75" w:rsidRPr="00B11EF1" w:rsidRDefault="00524C75" w:rsidP="00FF1765">
            <w:pPr>
              <w:tabs>
                <w:tab w:val="left" w:pos="5194"/>
              </w:tabs>
              <w:spacing w:after="0" w:line="240" w:lineRule="auto"/>
              <w:rPr>
                <w:rFonts w:ascii="Times New Roman" w:hAnsi="Times New Roman"/>
                <w:sz w:val="20"/>
                <w:szCs w:val="20"/>
              </w:rPr>
            </w:pPr>
          </w:p>
        </w:tc>
        <w:tc>
          <w:tcPr>
            <w:tcW w:w="2794" w:type="dxa"/>
          </w:tcPr>
          <w:p w:rsidR="00524C75" w:rsidRPr="00B11EF1" w:rsidRDefault="00524C75" w:rsidP="00FF1765">
            <w:pPr>
              <w:tabs>
                <w:tab w:val="left" w:pos="5194"/>
              </w:tabs>
              <w:spacing w:after="0" w:line="240" w:lineRule="auto"/>
              <w:rPr>
                <w:rFonts w:ascii="Times New Roman" w:hAnsi="Times New Roman"/>
                <w:color w:val="000000"/>
                <w:sz w:val="20"/>
                <w:szCs w:val="20"/>
              </w:rPr>
            </w:pPr>
            <w:r w:rsidRPr="00B11EF1">
              <w:rPr>
                <w:rFonts w:ascii="Times New Roman" w:hAnsi="Times New Roman"/>
                <w:color w:val="000000"/>
                <w:sz w:val="20"/>
                <w:szCs w:val="20"/>
              </w:rPr>
              <w:t>Осуществление дополнительных  работ</w:t>
            </w:r>
          </w:p>
          <w:p w:rsidR="00524C75" w:rsidRPr="00B11EF1" w:rsidRDefault="00524C75" w:rsidP="00FF1765">
            <w:pPr>
              <w:tabs>
                <w:tab w:val="left" w:pos="5194"/>
              </w:tabs>
              <w:spacing w:after="0" w:line="240" w:lineRule="auto"/>
              <w:ind w:right="-97"/>
              <w:rPr>
                <w:rFonts w:ascii="Times New Roman" w:hAnsi="Times New Roman"/>
                <w:color w:val="000000"/>
                <w:sz w:val="20"/>
                <w:szCs w:val="20"/>
              </w:rPr>
            </w:pPr>
          </w:p>
        </w:tc>
        <w:tc>
          <w:tcPr>
            <w:tcW w:w="5099" w:type="dxa"/>
            <w:tcBorders>
              <w:right w:val="single" w:sz="4" w:space="0" w:color="000000"/>
            </w:tcBorders>
          </w:tcPr>
          <w:p w:rsidR="00524C75" w:rsidRPr="00B11EF1" w:rsidRDefault="00524C75" w:rsidP="00FF1765">
            <w:pPr>
              <w:tabs>
                <w:tab w:val="left" w:pos="5194"/>
              </w:tabs>
              <w:spacing w:after="0" w:line="240" w:lineRule="auto"/>
              <w:rPr>
                <w:rFonts w:ascii="Times New Roman" w:hAnsi="Times New Roman"/>
                <w:sz w:val="20"/>
                <w:szCs w:val="20"/>
              </w:rPr>
            </w:pPr>
            <w:r w:rsidRPr="00B11EF1">
              <w:rPr>
                <w:rFonts w:ascii="Times New Roman" w:hAnsi="Times New Roman"/>
                <w:color w:val="000000"/>
                <w:sz w:val="20"/>
                <w:szCs w:val="20"/>
              </w:rPr>
              <w:t>Участие  в  проведении</w:t>
            </w:r>
          </w:p>
          <w:p w:rsidR="00524C75" w:rsidRPr="00B11EF1" w:rsidRDefault="00524C75" w:rsidP="00FF1765">
            <w:pPr>
              <w:widowControl w:val="0"/>
              <w:autoSpaceDE w:val="0"/>
              <w:autoSpaceDN w:val="0"/>
              <w:adjustRightInd w:val="0"/>
              <w:spacing w:after="0" w:line="240" w:lineRule="auto"/>
              <w:rPr>
                <w:rFonts w:ascii="Times New Roman" w:hAnsi="Times New Roman"/>
                <w:sz w:val="20"/>
                <w:szCs w:val="20"/>
              </w:rPr>
            </w:pPr>
            <w:r w:rsidRPr="00B11EF1">
              <w:rPr>
                <w:rFonts w:ascii="Times New Roman" w:hAnsi="Times New Roman"/>
                <w:color w:val="000000"/>
                <w:sz w:val="20"/>
                <w:szCs w:val="20"/>
              </w:rPr>
              <w:t>ремонтных  работ и работ по благоустройству и озеленению территории</w:t>
            </w:r>
          </w:p>
        </w:tc>
        <w:tc>
          <w:tcPr>
            <w:tcW w:w="2138" w:type="dxa"/>
            <w:gridSpan w:val="3"/>
            <w:tcBorders>
              <w:top w:val="nil"/>
              <w:left w:val="single" w:sz="4" w:space="0" w:color="000000"/>
            </w:tcBorders>
          </w:tcPr>
          <w:p w:rsidR="00524C75" w:rsidRPr="00B11EF1" w:rsidRDefault="00524C75" w:rsidP="00FF1765">
            <w:pPr>
              <w:tabs>
                <w:tab w:val="left" w:pos="5194"/>
              </w:tabs>
              <w:spacing w:after="0" w:line="240" w:lineRule="auto"/>
              <w:rPr>
                <w:rFonts w:ascii="Times New Roman" w:hAnsi="Times New Roman"/>
                <w:sz w:val="20"/>
                <w:szCs w:val="20"/>
              </w:rPr>
            </w:pPr>
            <w:r w:rsidRPr="00B11EF1">
              <w:rPr>
                <w:rFonts w:ascii="Times New Roman" w:hAnsi="Times New Roman"/>
                <w:sz w:val="20"/>
                <w:szCs w:val="20"/>
              </w:rPr>
              <w:t>0-25</w:t>
            </w:r>
          </w:p>
        </w:tc>
      </w:tr>
      <w:tr w:rsidR="00524C75" w:rsidRPr="00B11EF1" w:rsidTr="00FF1765">
        <w:trPr>
          <w:trHeight w:val="60"/>
        </w:trPr>
        <w:tc>
          <w:tcPr>
            <w:tcW w:w="858" w:type="dxa"/>
            <w:vMerge/>
          </w:tcPr>
          <w:p w:rsidR="00524C75" w:rsidRPr="00B11EF1" w:rsidRDefault="00524C75" w:rsidP="00FF1765">
            <w:pPr>
              <w:tabs>
                <w:tab w:val="left" w:pos="5194"/>
              </w:tabs>
              <w:spacing w:after="0" w:line="240" w:lineRule="auto"/>
              <w:rPr>
                <w:rFonts w:ascii="Times New Roman" w:hAnsi="Times New Roman"/>
                <w:sz w:val="20"/>
                <w:szCs w:val="20"/>
              </w:rPr>
            </w:pPr>
          </w:p>
        </w:tc>
        <w:tc>
          <w:tcPr>
            <w:tcW w:w="10031" w:type="dxa"/>
            <w:gridSpan w:val="5"/>
          </w:tcPr>
          <w:p w:rsidR="00524C75" w:rsidRPr="00B11EF1" w:rsidRDefault="00524C75" w:rsidP="00FF1765">
            <w:pPr>
              <w:tabs>
                <w:tab w:val="left" w:pos="5194"/>
              </w:tabs>
              <w:spacing w:after="0" w:line="240" w:lineRule="auto"/>
              <w:jc w:val="center"/>
              <w:rPr>
                <w:rFonts w:ascii="Times New Roman" w:hAnsi="Times New Roman"/>
                <w:sz w:val="20"/>
                <w:szCs w:val="20"/>
              </w:rPr>
            </w:pPr>
            <w:r w:rsidRPr="00B11EF1">
              <w:rPr>
                <w:rFonts w:ascii="Times New Roman" w:hAnsi="Times New Roman"/>
                <w:b/>
                <w:sz w:val="20"/>
                <w:szCs w:val="20"/>
              </w:rPr>
              <w:t>Выплаты  за  качество  выполняемых  работ  115</w:t>
            </w:r>
          </w:p>
        </w:tc>
      </w:tr>
      <w:tr w:rsidR="00524C75" w:rsidRPr="00B11EF1" w:rsidTr="00FF1765">
        <w:trPr>
          <w:trHeight w:val="486"/>
        </w:trPr>
        <w:tc>
          <w:tcPr>
            <w:tcW w:w="858" w:type="dxa"/>
            <w:vMerge/>
          </w:tcPr>
          <w:p w:rsidR="00524C75" w:rsidRPr="00B11EF1" w:rsidRDefault="00524C75" w:rsidP="00FF1765">
            <w:pPr>
              <w:tabs>
                <w:tab w:val="left" w:pos="5194"/>
              </w:tabs>
              <w:spacing w:after="0" w:line="240" w:lineRule="auto"/>
              <w:rPr>
                <w:rFonts w:ascii="Times New Roman" w:hAnsi="Times New Roman"/>
                <w:sz w:val="20"/>
                <w:szCs w:val="20"/>
              </w:rPr>
            </w:pPr>
          </w:p>
        </w:tc>
        <w:tc>
          <w:tcPr>
            <w:tcW w:w="2794" w:type="dxa"/>
            <w:vMerge w:val="restart"/>
          </w:tcPr>
          <w:p w:rsidR="00524C75" w:rsidRPr="00B11EF1" w:rsidRDefault="00524C75" w:rsidP="00FF1765">
            <w:pPr>
              <w:tabs>
                <w:tab w:val="left" w:pos="5194"/>
              </w:tabs>
              <w:spacing w:after="0" w:line="240" w:lineRule="auto"/>
              <w:ind w:right="-79"/>
              <w:rPr>
                <w:rFonts w:ascii="Times New Roman" w:hAnsi="Times New Roman"/>
                <w:color w:val="000000"/>
                <w:sz w:val="20"/>
                <w:szCs w:val="20"/>
              </w:rPr>
            </w:pPr>
            <w:r w:rsidRPr="00B11EF1">
              <w:rPr>
                <w:rFonts w:ascii="Times New Roman" w:hAnsi="Times New Roman"/>
                <w:color w:val="000000"/>
                <w:sz w:val="20"/>
                <w:szCs w:val="20"/>
              </w:rPr>
              <w:t>Высокий  уровень педагогического мастерства при организации образовательного процесса</w:t>
            </w:r>
          </w:p>
        </w:tc>
        <w:tc>
          <w:tcPr>
            <w:tcW w:w="5099" w:type="dxa"/>
            <w:vMerge w:val="restart"/>
            <w:tcBorders>
              <w:right w:val="single" w:sz="4" w:space="0" w:color="000000"/>
            </w:tcBorders>
          </w:tcPr>
          <w:p w:rsidR="00524C75" w:rsidRPr="00B11EF1" w:rsidRDefault="00524C75" w:rsidP="00FF1765">
            <w:pPr>
              <w:tabs>
                <w:tab w:val="left" w:pos="5194"/>
              </w:tabs>
              <w:spacing w:after="0" w:line="240" w:lineRule="auto"/>
              <w:rPr>
                <w:rFonts w:ascii="Times New Roman" w:hAnsi="Times New Roman"/>
                <w:color w:val="000000"/>
                <w:sz w:val="20"/>
                <w:szCs w:val="20"/>
              </w:rPr>
            </w:pPr>
          </w:p>
          <w:p w:rsidR="00524C75" w:rsidRPr="00B11EF1" w:rsidRDefault="00524C75" w:rsidP="00FF1765">
            <w:pPr>
              <w:tabs>
                <w:tab w:val="left" w:pos="5194"/>
              </w:tabs>
              <w:spacing w:after="0" w:line="240" w:lineRule="auto"/>
              <w:ind w:right="-110" w:hanging="104"/>
              <w:rPr>
                <w:rFonts w:ascii="Times New Roman" w:hAnsi="Times New Roman"/>
                <w:sz w:val="20"/>
                <w:szCs w:val="20"/>
              </w:rPr>
            </w:pPr>
            <w:r w:rsidRPr="00B11EF1">
              <w:rPr>
                <w:rFonts w:ascii="Times New Roman" w:hAnsi="Times New Roman"/>
                <w:color w:val="000000"/>
                <w:sz w:val="20"/>
                <w:szCs w:val="20"/>
              </w:rPr>
              <w:t>Участие  в  конкурсах профессионального мастерства, конференциях, использование полученного опыта  в своей повседневной деятельности</w:t>
            </w:r>
          </w:p>
        </w:tc>
        <w:tc>
          <w:tcPr>
            <w:tcW w:w="1188" w:type="dxa"/>
            <w:gridSpan w:val="2"/>
            <w:tcBorders>
              <w:top w:val="single" w:sz="4" w:space="0" w:color="auto"/>
              <w:left w:val="single" w:sz="4" w:space="0" w:color="000000"/>
              <w:bottom w:val="nil"/>
              <w:right w:val="nil"/>
            </w:tcBorders>
          </w:tcPr>
          <w:p w:rsidR="00524C75" w:rsidRPr="00B11EF1" w:rsidRDefault="00524C75" w:rsidP="00FF1765">
            <w:pPr>
              <w:spacing w:after="0" w:line="240" w:lineRule="auto"/>
              <w:rPr>
                <w:rFonts w:ascii="Times New Roman" w:hAnsi="Times New Roman"/>
                <w:sz w:val="20"/>
                <w:szCs w:val="20"/>
              </w:rPr>
            </w:pPr>
          </w:p>
          <w:p w:rsidR="00524C75" w:rsidRPr="00B11EF1" w:rsidRDefault="00524C75" w:rsidP="00FF1765">
            <w:pPr>
              <w:tabs>
                <w:tab w:val="left" w:pos="5194"/>
              </w:tabs>
              <w:spacing w:after="0" w:line="240" w:lineRule="auto"/>
              <w:rPr>
                <w:rFonts w:ascii="Times New Roman" w:hAnsi="Times New Roman"/>
                <w:sz w:val="20"/>
                <w:szCs w:val="20"/>
              </w:rPr>
            </w:pPr>
            <w:r w:rsidRPr="00B11EF1">
              <w:rPr>
                <w:rFonts w:ascii="Times New Roman" w:hAnsi="Times New Roman"/>
                <w:sz w:val="20"/>
                <w:szCs w:val="20"/>
              </w:rPr>
              <w:t>0-30</w:t>
            </w:r>
          </w:p>
        </w:tc>
        <w:tc>
          <w:tcPr>
            <w:tcW w:w="950" w:type="dxa"/>
            <w:vMerge w:val="restart"/>
            <w:tcBorders>
              <w:top w:val="single" w:sz="4" w:space="0" w:color="auto"/>
              <w:left w:val="nil"/>
            </w:tcBorders>
          </w:tcPr>
          <w:p w:rsidR="00524C75" w:rsidRPr="00B11EF1" w:rsidRDefault="00524C75" w:rsidP="00FF1765">
            <w:pPr>
              <w:tabs>
                <w:tab w:val="left" w:pos="5194"/>
              </w:tabs>
              <w:spacing w:after="0" w:line="240" w:lineRule="auto"/>
              <w:rPr>
                <w:rFonts w:ascii="Times New Roman" w:hAnsi="Times New Roman"/>
                <w:sz w:val="20"/>
                <w:szCs w:val="20"/>
              </w:rPr>
            </w:pPr>
          </w:p>
        </w:tc>
      </w:tr>
      <w:tr w:rsidR="00524C75" w:rsidRPr="00B11EF1" w:rsidTr="00FF1765">
        <w:trPr>
          <w:trHeight w:val="300"/>
        </w:trPr>
        <w:tc>
          <w:tcPr>
            <w:tcW w:w="858" w:type="dxa"/>
            <w:vMerge/>
          </w:tcPr>
          <w:p w:rsidR="00524C75" w:rsidRPr="00B11EF1" w:rsidRDefault="00524C75" w:rsidP="00FF1765">
            <w:pPr>
              <w:tabs>
                <w:tab w:val="left" w:pos="5194"/>
              </w:tabs>
              <w:spacing w:after="0" w:line="240" w:lineRule="auto"/>
              <w:rPr>
                <w:rFonts w:ascii="Times New Roman" w:hAnsi="Times New Roman"/>
                <w:sz w:val="20"/>
                <w:szCs w:val="20"/>
              </w:rPr>
            </w:pPr>
          </w:p>
        </w:tc>
        <w:tc>
          <w:tcPr>
            <w:tcW w:w="2794" w:type="dxa"/>
            <w:vMerge/>
          </w:tcPr>
          <w:p w:rsidR="00524C75" w:rsidRPr="00B11EF1" w:rsidRDefault="00524C75" w:rsidP="00FF1765">
            <w:pPr>
              <w:tabs>
                <w:tab w:val="left" w:pos="5194"/>
              </w:tabs>
              <w:spacing w:after="0" w:line="240" w:lineRule="auto"/>
              <w:rPr>
                <w:rFonts w:ascii="Times New Roman" w:hAnsi="Times New Roman"/>
                <w:color w:val="000000"/>
                <w:sz w:val="20"/>
                <w:szCs w:val="20"/>
              </w:rPr>
            </w:pPr>
          </w:p>
        </w:tc>
        <w:tc>
          <w:tcPr>
            <w:tcW w:w="5099" w:type="dxa"/>
            <w:vMerge/>
            <w:tcBorders>
              <w:bottom w:val="single" w:sz="4" w:space="0" w:color="auto"/>
              <w:right w:val="single" w:sz="4" w:space="0" w:color="000000"/>
            </w:tcBorders>
          </w:tcPr>
          <w:p w:rsidR="00524C75" w:rsidRPr="00B11EF1" w:rsidRDefault="00524C75" w:rsidP="00FF1765">
            <w:pPr>
              <w:tabs>
                <w:tab w:val="left" w:pos="5194"/>
              </w:tabs>
              <w:spacing w:after="0" w:line="240" w:lineRule="auto"/>
              <w:rPr>
                <w:rFonts w:ascii="Times New Roman" w:hAnsi="Times New Roman"/>
                <w:sz w:val="20"/>
                <w:szCs w:val="20"/>
              </w:rPr>
            </w:pPr>
          </w:p>
        </w:tc>
        <w:tc>
          <w:tcPr>
            <w:tcW w:w="1188" w:type="dxa"/>
            <w:gridSpan w:val="2"/>
            <w:tcBorders>
              <w:top w:val="nil"/>
              <w:left w:val="single" w:sz="4" w:space="0" w:color="000000"/>
              <w:bottom w:val="single" w:sz="4" w:space="0" w:color="auto"/>
              <w:right w:val="nil"/>
            </w:tcBorders>
          </w:tcPr>
          <w:p w:rsidR="00524C75" w:rsidRPr="00B11EF1" w:rsidRDefault="00524C75" w:rsidP="00FF1765">
            <w:pPr>
              <w:tabs>
                <w:tab w:val="left" w:pos="5194"/>
              </w:tabs>
              <w:spacing w:after="0" w:line="240" w:lineRule="auto"/>
              <w:rPr>
                <w:rFonts w:ascii="Times New Roman" w:hAnsi="Times New Roman"/>
                <w:sz w:val="20"/>
                <w:szCs w:val="20"/>
              </w:rPr>
            </w:pPr>
          </w:p>
          <w:p w:rsidR="00524C75" w:rsidRPr="00B11EF1" w:rsidRDefault="00524C75" w:rsidP="00FF1765">
            <w:pPr>
              <w:tabs>
                <w:tab w:val="left" w:pos="5194"/>
              </w:tabs>
              <w:spacing w:after="0" w:line="240" w:lineRule="auto"/>
              <w:rPr>
                <w:rFonts w:ascii="Times New Roman" w:hAnsi="Times New Roman"/>
                <w:sz w:val="20"/>
                <w:szCs w:val="20"/>
              </w:rPr>
            </w:pPr>
          </w:p>
        </w:tc>
        <w:tc>
          <w:tcPr>
            <w:tcW w:w="950" w:type="dxa"/>
            <w:vMerge/>
            <w:tcBorders>
              <w:left w:val="nil"/>
              <w:bottom w:val="single" w:sz="4" w:space="0" w:color="auto"/>
            </w:tcBorders>
          </w:tcPr>
          <w:p w:rsidR="00524C75" w:rsidRPr="00B11EF1" w:rsidRDefault="00524C75" w:rsidP="00FF1765">
            <w:pPr>
              <w:tabs>
                <w:tab w:val="left" w:pos="5194"/>
              </w:tabs>
              <w:spacing w:after="0" w:line="240" w:lineRule="auto"/>
              <w:rPr>
                <w:rFonts w:ascii="Times New Roman" w:hAnsi="Times New Roman"/>
                <w:sz w:val="20"/>
                <w:szCs w:val="20"/>
              </w:rPr>
            </w:pPr>
          </w:p>
        </w:tc>
      </w:tr>
      <w:tr w:rsidR="00524C75" w:rsidRPr="00B11EF1" w:rsidTr="00FF1765">
        <w:trPr>
          <w:trHeight w:val="330"/>
        </w:trPr>
        <w:tc>
          <w:tcPr>
            <w:tcW w:w="858" w:type="dxa"/>
            <w:vMerge/>
          </w:tcPr>
          <w:p w:rsidR="00524C75" w:rsidRPr="00B11EF1" w:rsidRDefault="00524C75" w:rsidP="00FF1765">
            <w:pPr>
              <w:tabs>
                <w:tab w:val="left" w:pos="5194"/>
              </w:tabs>
              <w:spacing w:after="0" w:line="240" w:lineRule="auto"/>
              <w:rPr>
                <w:rFonts w:ascii="Times New Roman" w:hAnsi="Times New Roman"/>
                <w:sz w:val="20"/>
                <w:szCs w:val="20"/>
              </w:rPr>
            </w:pPr>
          </w:p>
        </w:tc>
        <w:tc>
          <w:tcPr>
            <w:tcW w:w="2794" w:type="dxa"/>
            <w:vMerge/>
          </w:tcPr>
          <w:p w:rsidR="00524C75" w:rsidRPr="00B11EF1" w:rsidRDefault="00524C75" w:rsidP="00FF1765">
            <w:pPr>
              <w:tabs>
                <w:tab w:val="left" w:pos="5194"/>
              </w:tabs>
              <w:spacing w:after="0" w:line="240" w:lineRule="auto"/>
              <w:ind w:left="-34" w:right="-108" w:firstLine="175"/>
              <w:rPr>
                <w:rFonts w:ascii="Times New Roman" w:hAnsi="Times New Roman"/>
                <w:color w:val="000000"/>
                <w:sz w:val="20"/>
                <w:szCs w:val="20"/>
              </w:rPr>
            </w:pPr>
          </w:p>
        </w:tc>
        <w:tc>
          <w:tcPr>
            <w:tcW w:w="5099" w:type="dxa"/>
            <w:vMerge w:val="restart"/>
            <w:tcBorders>
              <w:top w:val="single" w:sz="4" w:space="0" w:color="auto"/>
              <w:right w:val="single" w:sz="4" w:space="0" w:color="000000"/>
            </w:tcBorders>
          </w:tcPr>
          <w:p w:rsidR="00524C75" w:rsidRPr="00B11EF1" w:rsidRDefault="00524C75" w:rsidP="00FF1765">
            <w:pPr>
              <w:tabs>
                <w:tab w:val="left" w:pos="5194"/>
              </w:tabs>
              <w:spacing w:after="0" w:line="240" w:lineRule="auto"/>
              <w:rPr>
                <w:rFonts w:ascii="Times New Roman" w:hAnsi="Times New Roman"/>
                <w:sz w:val="20"/>
                <w:szCs w:val="20"/>
              </w:rPr>
            </w:pPr>
            <w:r w:rsidRPr="00B11EF1">
              <w:rPr>
                <w:rFonts w:ascii="Times New Roman" w:hAnsi="Times New Roman"/>
                <w:color w:val="000000"/>
                <w:sz w:val="20"/>
                <w:szCs w:val="20"/>
              </w:rPr>
              <w:t>Выстраивание воспитательного процесса в соответствии  с учетом возраста, подготовленности, состояния  здоровья, индивидуальных  и психофизических особенностей детей, проведение занятий высокого качества</w:t>
            </w:r>
          </w:p>
        </w:tc>
        <w:tc>
          <w:tcPr>
            <w:tcW w:w="1188" w:type="dxa"/>
            <w:gridSpan w:val="2"/>
            <w:tcBorders>
              <w:top w:val="single" w:sz="4" w:space="0" w:color="auto"/>
              <w:left w:val="single" w:sz="4" w:space="0" w:color="000000"/>
              <w:bottom w:val="nil"/>
              <w:right w:val="nil"/>
            </w:tcBorders>
          </w:tcPr>
          <w:p w:rsidR="00524C75" w:rsidRPr="00B11EF1" w:rsidRDefault="00524C75" w:rsidP="00FF1765">
            <w:pPr>
              <w:spacing w:after="0" w:line="240" w:lineRule="auto"/>
              <w:rPr>
                <w:rFonts w:ascii="Times New Roman" w:hAnsi="Times New Roman"/>
                <w:sz w:val="20"/>
                <w:szCs w:val="20"/>
              </w:rPr>
            </w:pPr>
          </w:p>
        </w:tc>
        <w:tc>
          <w:tcPr>
            <w:tcW w:w="950" w:type="dxa"/>
            <w:tcBorders>
              <w:top w:val="single" w:sz="4" w:space="0" w:color="auto"/>
              <w:left w:val="nil"/>
              <w:bottom w:val="nil"/>
            </w:tcBorders>
          </w:tcPr>
          <w:p w:rsidR="00524C75" w:rsidRPr="00B11EF1" w:rsidRDefault="00524C75" w:rsidP="00FF1765">
            <w:pPr>
              <w:tabs>
                <w:tab w:val="left" w:pos="5194"/>
              </w:tabs>
              <w:spacing w:after="0" w:line="240" w:lineRule="auto"/>
              <w:rPr>
                <w:rFonts w:ascii="Times New Roman" w:hAnsi="Times New Roman"/>
                <w:sz w:val="20"/>
                <w:szCs w:val="20"/>
              </w:rPr>
            </w:pPr>
          </w:p>
        </w:tc>
      </w:tr>
      <w:tr w:rsidR="00524C75" w:rsidRPr="00B11EF1" w:rsidTr="00FF1765">
        <w:trPr>
          <w:trHeight w:val="70"/>
        </w:trPr>
        <w:tc>
          <w:tcPr>
            <w:tcW w:w="858" w:type="dxa"/>
            <w:vMerge/>
          </w:tcPr>
          <w:p w:rsidR="00524C75" w:rsidRPr="00B11EF1" w:rsidRDefault="00524C75" w:rsidP="00FF1765">
            <w:pPr>
              <w:tabs>
                <w:tab w:val="left" w:pos="5194"/>
              </w:tabs>
              <w:spacing w:after="0" w:line="240" w:lineRule="auto"/>
              <w:rPr>
                <w:rFonts w:ascii="Times New Roman" w:hAnsi="Times New Roman"/>
                <w:sz w:val="20"/>
                <w:szCs w:val="20"/>
              </w:rPr>
            </w:pPr>
          </w:p>
        </w:tc>
        <w:tc>
          <w:tcPr>
            <w:tcW w:w="2794" w:type="dxa"/>
            <w:vMerge/>
          </w:tcPr>
          <w:p w:rsidR="00524C75" w:rsidRPr="00B11EF1" w:rsidRDefault="00524C75" w:rsidP="00FF1765">
            <w:pPr>
              <w:tabs>
                <w:tab w:val="left" w:pos="5194"/>
              </w:tabs>
              <w:spacing w:after="0" w:line="240" w:lineRule="auto"/>
              <w:rPr>
                <w:rFonts w:ascii="Times New Roman" w:hAnsi="Times New Roman"/>
                <w:color w:val="000000"/>
                <w:sz w:val="20"/>
                <w:szCs w:val="20"/>
              </w:rPr>
            </w:pPr>
          </w:p>
        </w:tc>
        <w:tc>
          <w:tcPr>
            <w:tcW w:w="5099" w:type="dxa"/>
            <w:vMerge/>
            <w:tcBorders>
              <w:right w:val="single" w:sz="4" w:space="0" w:color="000000"/>
            </w:tcBorders>
          </w:tcPr>
          <w:p w:rsidR="00524C75" w:rsidRPr="00B11EF1" w:rsidRDefault="00524C75" w:rsidP="00FF1765">
            <w:pPr>
              <w:tabs>
                <w:tab w:val="left" w:pos="5194"/>
              </w:tabs>
              <w:spacing w:after="0" w:line="240" w:lineRule="auto"/>
              <w:rPr>
                <w:rFonts w:ascii="Times New Roman" w:hAnsi="Times New Roman"/>
                <w:sz w:val="20"/>
                <w:szCs w:val="20"/>
              </w:rPr>
            </w:pPr>
          </w:p>
        </w:tc>
        <w:tc>
          <w:tcPr>
            <w:tcW w:w="2138" w:type="dxa"/>
            <w:gridSpan w:val="3"/>
            <w:tcBorders>
              <w:top w:val="nil"/>
              <w:left w:val="single" w:sz="4" w:space="0" w:color="000000"/>
              <w:bottom w:val="nil"/>
            </w:tcBorders>
          </w:tcPr>
          <w:p w:rsidR="00524C75" w:rsidRPr="00B11EF1" w:rsidRDefault="00524C75" w:rsidP="00FF1765">
            <w:pPr>
              <w:tabs>
                <w:tab w:val="left" w:pos="5194"/>
              </w:tabs>
              <w:spacing w:after="0" w:line="240" w:lineRule="auto"/>
              <w:rPr>
                <w:rFonts w:ascii="Times New Roman" w:hAnsi="Times New Roman"/>
                <w:sz w:val="20"/>
                <w:szCs w:val="20"/>
              </w:rPr>
            </w:pPr>
          </w:p>
        </w:tc>
      </w:tr>
      <w:tr w:rsidR="00524C75" w:rsidRPr="00B11EF1" w:rsidTr="00FF1765">
        <w:trPr>
          <w:trHeight w:val="70"/>
        </w:trPr>
        <w:tc>
          <w:tcPr>
            <w:tcW w:w="858" w:type="dxa"/>
            <w:vMerge/>
          </w:tcPr>
          <w:p w:rsidR="00524C75" w:rsidRPr="00B11EF1" w:rsidRDefault="00524C75" w:rsidP="00FF1765">
            <w:pPr>
              <w:tabs>
                <w:tab w:val="left" w:pos="5194"/>
              </w:tabs>
              <w:spacing w:after="0" w:line="240" w:lineRule="auto"/>
              <w:rPr>
                <w:rFonts w:ascii="Times New Roman" w:hAnsi="Times New Roman"/>
                <w:sz w:val="20"/>
                <w:szCs w:val="20"/>
              </w:rPr>
            </w:pPr>
          </w:p>
        </w:tc>
        <w:tc>
          <w:tcPr>
            <w:tcW w:w="2794" w:type="dxa"/>
            <w:vMerge/>
          </w:tcPr>
          <w:p w:rsidR="00524C75" w:rsidRPr="00B11EF1" w:rsidRDefault="00524C75" w:rsidP="00FF1765">
            <w:pPr>
              <w:tabs>
                <w:tab w:val="left" w:pos="5194"/>
              </w:tabs>
              <w:spacing w:after="0" w:line="240" w:lineRule="auto"/>
              <w:rPr>
                <w:rFonts w:ascii="Times New Roman" w:hAnsi="Times New Roman"/>
                <w:color w:val="000000"/>
                <w:sz w:val="20"/>
                <w:szCs w:val="20"/>
              </w:rPr>
            </w:pPr>
          </w:p>
        </w:tc>
        <w:tc>
          <w:tcPr>
            <w:tcW w:w="5099" w:type="dxa"/>
            <w:vMerge/>
            <w:tcBorders>
              <w:right w:val="single" w:sz="4" w:space="0" w:color="000000"/>
            </w:tcBorders>
          </w:tcPr>
          <w:p w:rsidR="00524C75" w:rsidRPr="00B11EF1" w:rsidRDefault="00524C75" w:rsidP="00FF1765">
            <w:pPr>
              <w:tabs>
                <w:tab w:val="left" w:pos="5194"/>
              </w:tabs>
              <w:spacing w:after="0" w:line="240" w:lineRule="auto"/>
              <w:rPr>
                <w:rFonts w:ascii="Times New Roman" w:hAnsi="Times New Roman"/>
                <w:sz w:val="20"/>
                <w:szCs w:val="20"/>
              </w:rPr>
            </w:pPr>
          </w:p>
        </w:tc>
        <w:tc>
          <w:tcPr>
            <w:tcW w:w="2138" w:type="dxa"/>
            <w:gridSpan w:val="3"/>
            <w:tcBorders>
              <w:top w:val="nil"/>
              <w:left w:val="single" w:sz="4" w:space="0" w:color="000000"/>
              <w:bottom w:val="nil"/>
            </w:tcBorders>
          </w:tcPr>
          <w:p w:rsidR="00524C75" w:rsidRPr="00B11EF1" w:rsidRDefault="00524C75" w:rsidP="00FF1765">
            <w:pPr>
              <w:tabs>
                <w:tab w:val="left" w:pos="5194"/>
              </w:tabs>
              <w:spacing w:after="0" w:line="240" w:lineRule="auto"/>
              <w:rPr>
                <w:rFonts w:ascii="Times New Roman" w:hAnsi="Times New Roman"/>
                <w:sz w:val="20"/>
                <w:szCs w:val="20"/>
              </w:rPr>
            </w:pPr>
          </w:p>
        </w:tc>
      </w:tr>
      <w:tr w:rsidR="00524C75" w:rsidRPr="00B11EF1" w:rsidTr="00FF1765">
        <w:trPr>
          <w:trHeight w:val="424"/>
        </w:trPr>
        <w:tc>
          <w:tcPr>
            <w:tcW w:w="858" w:type="dxa"/>
            <w:vMerge/>
          </w:tcPr>
          <w:p w:rsidR="00524C75" w:rsidRPr="00B11EF1" w:rsidRDefault="00524C75" w:rsidP="00FF1765">
            <w:pPr>
              <w:tabs>
                <w:tab w:val="left" w:pos="5194"/>
              </w:tabs>
              <w:spacing w:after="0" w:line="240" w:lineRule="auto"/>
              <w:rPr>
                <w:rFonts w:ascii="Times New Roman" w:hAnsi="Times New Roman"/>
                <w:sz w:val="20"/>
                <w:szCs w:val="20"/>
              </w:rPr>
            </w:pPr>
          </w:p>
        </w:tc>
        <w:tc>
          <w:tcPr>
            <w:tcW w:w="2794" w:type="dxa"/>
            <w:vMerge/>
          </w:tcPr>
          <w:p w:rsidR="00524C75" w:rsidRPr="00B11EF1" w:rsidRDefault="00524C75" w:rsidP="00FF1765">
            <w:pPr>
              <w:tabs>
                <w:tab w:val="left" w:pos="5194"/>
              </w:tabs>
              <w:spacing w:after="0" w:line="240" w:lineRule="auto"/>
              <w:rPr>
                <w:rFonts w:ascii="Times New Roman" w:hAnsi="Times New Roman"/>
                <w:color w:val="000000"/>
                <w:sz w:val="20"/>
                <w:szCs w:val="20"/>
              </w:rPr>
            </w:pPr>
          </w:p>
        </w:tc>
        <w:tc>
          <w:tcPr>
            <w:tcW w:w="5099" w:type="dxa"/>
            <w:vMerge/>
            <w:tcBorders>
              <w:right w:val="single" w:sz="4" w:space="0" w:color="000000"/>
            </w:tcBorders>
          </w:tcPr>
          <w:p w:rsidR="00524C75" w:rsidRPr="00B11EF1" w:rsidRDefault="00524C75" w:rsidP="00FF1765">
            <w:pPr>
              <w:tabs>
                <w:tab w:val="left" w:pos="5194"/>
              </w:tabs>
              <w:spacing w:after="0" w:line="240" w:lineRule="auto"/>
              <w:rPr>
                <w:rFonts w:ascii="Times New Roman" w:hAnsi="Times New Roman"/>
                <w:sz w:val="20"/>
                <w:szCs w:val="20"/>
              </w:rPr>
            </w:pPr>
          </w:p>
        </w:tc>
        <w:tc>
          <w:tcPr>
            <w:tcW w:w="2138" w:type="dxa"/>
            <w:gridSpan w:val="3"/>
            <w:tcBorders>
              <w:top w:val="nil"/>
              <w:left w:val="single" w:sz="4" w:space="0" w:color="000000"/>
            </w:tcBorders>
          </w:tcPr>
          <w:p w:rsidR="00524C75" w:rsidRPr="00B11EF1" w:rsidRDefault="00524C75" w:rsidP="00FF1765">
            <w:pPr>
              <w:tabs>
                <w:tab w:val="left" w:pos="5194"/>
              </w:tabs>
              <w:spacing w:after="0" w:line="240" w:lineRule="auto"/>
              <w:rPr>
                <w:rFonts w:ascii="Times New Roman" w:hAnsi="Times New Roman"/>
                <w:sz w:val="20"/>
                <w:szCs w:val="20"/>
              </w:rPr>
            </w:pPr>
            <w:r w:rsidRPr="00B11EF1">
              <w:rPr>
                <w:rFonts w:ascii="Times New Roman" w:hAnsi="Times New Roman"/>
                <w:sz w:val="20"/>
                <w:szCs w:val="20"/>
              </w:rPr>
              <w:t>0-30</w:t>
            </w:r>
          </w:p>
        </w:tc>
      </w:tr>
      <w:tr w:rsidR="00524C75" w:rsidRPr="00B11EF1" w:rsidTr="00FF1765">
        <w:trPr>
          <w:trHeight w:val="797"/>
        </w:trPr>
        <w:tc>
          <w:tcPr>
            <w:tcW w:w="858" w:type="dxa"/>
            <w:vMerge/>
          </w:tcPr>
          <w:p w:rsidR="00524C75" w:rsidRPr="00B11EF1" w:rsidRDefault="00524C75" w:rsidP="00FF1765">
            <w:pPr>
              <w:tabs>
                <w:tab w:val="left" w:pos="5194"/>
              </w:tabs>
              <w:spacing w:after="0" w:line="240" w:lineRule="auto"/>
              <w:rPr>
                <w:rFonts w:ascii="Times New Roman" w:hAnsi="Times New Roman"/>
                <w:sz w:val="20"/>
                <w:szCs w:val="20"/>
              </w:rPr>
            </w:pPr>
          </w:p>
        </w:tc>
        <w:tc>
          <w:tcPr>
            <w:tcW w:w="2794" w:type="dxa"/>
          </w:tcPr>
          <w:p w:rsidR="00524C75" w:rsidRPr="00B11EF1" w:rsidRDefault="00524C75" w:rsidP="00FF1765">
            <w:pPr>
              <w:tabs>
                <w:tab w:val="left" w:pos="5194"/>
              </w:tabs>
              <w:spacing w:after="0" w:line="240" w:lineRule="auto"/>
              <w:rPr>
                <w:rFonts w:ascii="Times New Roman" w:hAnsi="Times New Roman"/>
                <w:color w:val="000000"/>
                <w:sz w:val="20"/>
                <w:szCs w:val="20"/>
              </w:rPr>
            </w:pPr>
            <w:r w:rsidRPr="00B11EF1">
              <w:rPr>
                <w:rFonts w:ascii="Times New Roman" w:hAnsi="Times New Roman"/>
                <w:sz w:val="20"/>
                <w:szCs w:val="20"/>
              </w:rPr>
              <w:t>Участие в разработке и реализации  проектов, программ, связанных с        образовательной     деятельностью</w:t>
            </w:r>
          </w:p>
        </w:tc>
        <w:tc>
          <w:tcPr>
            <w:tcW w:w="5099" w:type="dxa"/>
            <w:tcBorders>
              <w:bottom w:val="single" w:sz="4" w:space="0" w:color="auto"/>
              <w:right w:val="single" w:sz="4" w:space="0" w:color="000000"/>
            </w:tcBorders>
          </w:tcPr>
          <w:p w:rsidR="00524C75" w:rsidRPr="00B11EF1" w:rsidRDefault="00524C75" w:rsidP="00FF1765">
            <w:pPr>
              <w:tabs>
                <w:tab w:val="left" w:pos="5194"/>
              </w:tabs>
              <w:spacing w:after="0" w:line="240" w:lineRule="auto"/>
              <w:rPr>
                <w:rFonts w:ascii="Times New Roman" w:hAnsi="Times New Roman"/>
                <w:sz w:val="20"/>
                <w:szCs w:val="20"/>
              </w:rPr>
            </w:pPr>
            <w:r w:rsidRPr="00B11EF1">
              <w:rPr>
                <w:rFonts w:ascii="Times New Roman" w:hAnsi="Times New Roman"/>
                <w:sz w:val="20"/>
                <w:szCs w:val="20"/>
              </w:rPr>
              <w:t xml:space="preserve">Разработка, согласование, утверждение и реализация проектов программ, </w:t>
            </w:r>
            <w:r w:rsidRPr="00B11EF1">
              <w:rPr>
                <w:rFonts w:ascii="Times New Roman" w:hAnsi="Times New Roman"/>
                <w:color w:val="000000"/>
                <w:sz w:val="20"/>
                <w:szCs w:val="20"/>
              </w:rPr>
              <w:t>руководство проектными группами</w:t>
            </w:r>
          </w:p>
        </w:tc>
        <w:tc>
          <w:tcPr>
            <w:tcW w:w="2138" w:type="dxa"/>
            <w:gridSpan w:val="3"/>
            <w:tcBorders>
              <w:top w:val="nil"/>
              <w:left w:val="single" w:sz="4" w:space="0" w:color="000000"/>
              <w:bottom w:val="single" w:sz="4" w:space="0" w:color="auto"/>
            </w:tcBorders>
          </w:tcPr>
          <w:p w:rsidR="00524C75" w:rsidRPr="00B11EF1" w:rsidRDefault="00524C75" w:rsidP="00FF1765">
            <w:pPr>
              <w:tabs>
                <w:tab w:val="left" w:pos="5194"/>
              </w:tabs>
              <w:spacing w:after="0" w:line="240" w:lineRule="auto"/>
              <w:rPr>
                <w:rFonts w:ascii="Times New Roman" w:hAnsi="Times New Roman"/>
                <w:sz w:val="20"/>
                <w:szCs w:val="20"/>
              </w:rPr>
            </w:pPr>
            <w:r w:rsidRPr="00B11EF1">
              <w:rPr>
                <w:rFonts w:ascii="Times New Roman" w:hAnsi="Times New Roman"/>
                <w:sz w:val="20"/>
                <w:szCs w:val="20"/>
              </w:rPr>
              <w:t>0-40</w:t>
            </w:r>
          </w:p>
        </w:tc>
      </w:tr>
      <w:tr w:rsidR="00524C75" w:rsidRPr="00B11EF1" w:rsidTr="00FF1765">
        <w:trPr>
          <w:trHeight w:val="70"/>
        </w:trPr>
        <w:tc>
          <w:tcPr>
            <w:tcW w:w="858" w:type="dxa"/>
            <w:vMerge/>
          </w:tcPr>
          <w:p w:rsidR="00524C75" w:rsidRPr="00B11EF1" w:rsidRDefault="00524C75" w:rsidP="00FF1765">
            <w:pPr>
              <w:tabs>
                <w:tab w:val="left" w:pos="5194"/>
              </w:tabs>
              <w:spacing w:after="0" w:line="240" w:lineRule="auto"/>
              <w:rPr>
                <w:rFonts w:ascii="Times New Roman" w:hAnsi="Times New Roman"/>
                <w:sz w:val="20"/>
                <w:szCs w:val="20"/>
              </w:rPr>
            </w:pPr>
          </w:p>
        </w:tc>
        <w:tc>
          <w:tcPr>
            <w:tcW w:w="2794" w:type="dxa"/>
          </w:tcPr>
          <w:p w:rsidR="00524C75" w:rsidRPr="00B11EF1" w:rsidRDefault="00524C75" w:rsidP="00FF1765">
            <w:pPr>
              <w:tabs>
                <w:tab w:val="left" w:pos="5194"/>
              </w:tabs>
              <w:spacing w:after="0" w:line="240" w:lineRule="auto"/>
              <w:rPr>
                <w:rFonts w:ascii="Times New Roman" w:hAnsi="Times New Roman"/>
                <w:sz w:val="20"/>
                <w:szCs w:val="20"/>
              </w:rPr>
            </w:pPr>
            <w:r w:rsidRPr="00B11EF1">
              <w:rPr>
                <w:rFonts w:ascii="Times New Roman" w:hAnsi="Times New Roman"/>
                <w:sz w:val="20"/>
                <w:szCs w:val="20"/>
              </w:rPr>
              <w:t xml:space="preserve">Публикации, </w:t>
            </w:r>
            <w:r w:rsidRPr="00B11EF1">
              <w:rPr>
                <w:rFonts w:ascii="Times New Roman" w:hAnsi="Times New Roman"/>
                <w:color w:val="000000"/>
                <w:sz w:val="20"/>
                <w:szCs w:val="20"/>
              </w:rPr>
              <w:t>конференции</w:t>
            </w:r>
          </w:p>
        </w:tc>
        <w:tc>
          <w:tcPr>
            <w:tcW w:w="5099" w:type="dxa"/>
            <w:tcBorders>
              <w:right w:val="single" w:sz="4" w:space="0" w:color="000000"/>
            </w:tcBorders>
          </w:tcPr>
          <w:p w:rsidR="00524C75" w:rsidRPr="00B11EF1" w:rsidRDefault="00524C75" w:rsidP="00FF1765">
            <w:pPr>
              <w:tabs>
                <w:tab w:val="left" w:pos="5194"/>
              </w:tabs>
              <w:spacing w:after="0" w:line="240" w:lineRule="auto"/>
              <w:rPr>
                <w:rFonts w:ascii="Times New Roman" w:hAnsi="Times New Roman"/>
                <w:sz w:val="20"/>
                <w:szCs w:val="20"/>
              </w:rPr>
            </w:pPr>
            <w:r w:rsidRPr="00B11EF1">
              <w:rPr>
                <w:rFonts w:ascii="Times New Roman" w:hAnsi="Times New Roman"/>
                <w:sz w:val="20"/>
                <w:szCs w:val="20"/>
              </w:rPr>
              <w:t>Район, Город, Край, Федерация</w:t>
            </w:r>
          </w:p>
        </w:tc>
        <w:tc>
          <w:tcPr>
            <w:tcW w:w="2138" w:type="dxa"/>
            <w:gridSpan w:val="3"/>
            <w:tcBorders>
              <w:top w:val="nil"/>
              <w:left w:val="single" w:sz="4" w:space="0" w:color="000000"/>
              <w:bottom w:val="single" w:sz="4" w:space="0" w:color="auto"/>
            </w:tcBorders>
          </w:tcPr>
          <w:p w:rsidR="00524C75" w:rsidRPr="00B11EF1" w:rsidRDefault="00524C75" w:rsidP="00FF1765">
            <w:pPr>
              <w:tabs>
                <w:tab w:val="left" w:pos="5194"/>
              </w:tabs>
              <w:spacing w:after="0" w:line="240" w:lineRule="auto"/>
              <w:rPr>
                <w:rFonts w:ascii="Times New Roman" w:hAnsi="Times New Roman"/>
                <w:sz w:val="20"/>
                <w:szCs w:val="20"/>
              </w:rPr>
            </w:pPr>
            <w:r w:rsidRPr="00B11EF1">
              <w:rPr>
                <w:rFonts w:ascii="Times New Roman" w:hAnsi="Times New Roman"/>
                <w:sz w:val="20"/>
                <w:szCs w:val="20"/>
              </w:rPr>
              <w:t>0-15</w:t>
            </w:r>
          </w:p>
        </w:tc>
      </w:tr>
    </w:tbl>
    <w:p w:rsidR="00D068F0" w:rsidRDefault="00D068F0" w:rsidP="00F73DFA">
      <w:pPr>
        <w:spacing w:after="0" w:line="240" w:lineRule="auto"/>
        <w:ind w:firstLine="709"/>
        <w:jc w:val="both"/>
        <w:rPr>
          <w:rFonts w:ascii="Times New Roman" w:hAnsi="Times New Roman"/>
          <w:i/>
          <w:sz w:val="28"/>
          <w:szCs w:val="28"/>
          <w:lang w:eastAsia="x-none"/>
        </w:rPr>
      </w:pPr>
    </w:p>
    <w:tbl>
      <w:tblPr>
        <w:tblpPr w:leftFromText="180" w:rightFromText="180" w:vertAnchor="text" w:horzAnchor="page" w:tblpX="575" w:tblpY="-224"/>
        <w:tblW w:w="10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977"/>
        <w:gridCol w:w="4532"/>
        <w:gridCol w:w="621"/>
        <w:gridCol w:w="567"/>
        <w:gridCol w:w="950"/>
      </w:tblGrid>
      <w:tr w:rsidR="00524C75" w:rsidRPr="00D45207" w:rsidTr="00FF1765">
        <w:trPr>
          <w:trHeight w:val="694"/>
        </w:trPr>
        <w:tc>
          <w:tcPr>
            <w:tcW w:w="1242" w:type="dxa"/>
            <w:vMerge w:val="restart"/>
            <w:vAlign w:val="center"/>
          </w:tcPr>
          <w:p w:rsidR="00524C75" w:rsidRPr="00D45207" w:rsidRDefault="008B3E37" w:rsidP="00FF1765">
            <w:pPr>
              <w:tabs>
                <w:tab w:val="left" w:pos="5194"/>
              </w:tabs>
              <w:spacing w:after="0" w:line="240" w:lineRule="auto"/>
              <w:ind w:right="-108"/>
              <w:rPr>
                <w:rFonts w:ascii="Times New Roman" w:hAnsi="Times New Roman"/>
                <w:b/>
                <w:sz w:val="20"/>
                <w:szCs w:val="20"/>
              </w:rPr>
            </w:pPr>
            <w:r>
              <w:rPr>
                <w:rFonts w:ascii="Times New Roman" w:hAnsi="Times New Roman"/>
                <w:b/>
                <w:sz w:val="20"/>
                <w:szCs w:val="20"/>
              </w:rPr>
              <w:lastRenderedPageBreak/>
              <w:t>Должность</w:t>
            </w:r>
          </w:p>
        </w:tc>
        <w:tc>
          <w:tcPr>
            <w:tcW w:w="2977" w:type="dxa"/>
            <w:vMerge w:val="restart"/>
            <w:vAlign w:val="center"/>
          </w:tcPr>
          <w:p w:rsidR="00524C75" w:rsidRPr="00D45207" w:rsidRDefault="00524C75" w:rsidP="00FF1765">
            <w:pPr>
              <w:tabs>
                <w:tab w:val="left" w:pos="5194"/>
              </w:tabs>
              <w:spacing w:after="0" w:line="240" w:lineRule="auto"/>
              <w:jc w:val="center"/>
              <w:rPr>
                <w:rFonts w:ascii="Times New Roman" w:hAnsi="Times New Roman"/>
                <w:b/>
                <w:sz w:val="20"/>
                <w:szCs w:val="20"/>
              </w:rPr>
            </w:pPr>
            <w:r w:rsidRPr="00D45207">
              <w:rPr>
                <w:rFonts w:ascii="Times New Roman" w:hAnsi="Times New Roman"/>
                <w:b/>
                <w:sz w:val="20"/>
                <w:szCs w:val="20"/>
              </w:rPr>
              <w:t>Критерии оценки результативности и качества труда работников учреждения</w:t>
            </w:r>
          </w:p>
        </w:tc>
        <w:tc>
          <w:tcPr>
            <w:tcW w:w="4532" w:type="dxa"/>
            <w:tcBorders>
              <w:bottom w:val="single" w:sz="4" w:space="0" w:color="auto"/>
              <w:right w:val="single" w:sz="4" w:space="0" w:color="000000"/>
            </w:tcBorders>
            <w:vAlign w:val="center"/>
          </w:tcPr>
          <w:p w:rsidR="00524C75" w:rsidRPr="00D45207" w:rsidRDefault="00524C75" w:rsidP="00FF1765">
            <w:pPr>
              <w:tabs>
                <w:tab w:val="left" w:pos="5194"/>
              </w:tabs>
              <w:spacing w:after="0" w:line="240" w:lineRule="auto"/>
              <w:jc w:val="center"/>
              <w:rPr>
                <w:rFonts w:ascii="Times New Roman" w:hAnsi="Times New Roman"/>
                <w:b/>
                <w:sz w:val="20"/>
                <w:szCs w:val="20"/>
              </w:rPr>
            </w:pPr>
          </w:p>
          <w:p w:rsidR="00524C75" w:rsidRPr="00D45207" w:rsidRDefault="00524C75" w:rsidP="00FF1765">
            <w:pPr>
              <w:tabs>
                <w:tab w:val="left" w:pos="5194"/>
              </w:tabs>
              <w:spacing w:after="0" w:line="240" w:lineRule="auto"/>
              <w:jc w:val="center"/>
              <w:rPr>
                <w:rFonts w:ascii="Times New Roman" w:hAnsi="Times New Roman"/>
                <w:b/>
                <w:sz w:val="20"/>
                <w:szCs w:val="20"/>
              </w:rPr>
            </w:pPr>
          </w:p>
          <w:p w:rsidR="00524C75" w:rsidRPr="00D45207" w:rsidRDefault="00524C75" w:rsidP="00FF1765">
            <w:pPr>
              <w:tabs>
                <w:tab w:val="left" w:pos="5194"/>
              </w:tabs>
              <w:spacing w:after="0" w:line="240" w:lineRule="auto"/>
              <w:jc w:val="center"/>
              <w:rPr>
                <w:rFonts w:ascii="Times New Roman" w:hAnsi="Times New Roman"/>
                <w:b/>
                <w:sz w:val="20"/>
                <w:szCs w:val="20"/>
              </w:rPr>
            </w:pPr>
            <w:r w:rsidRPr="00D45207">
              <w:rPr>
                <w:rFonts w:ascii="Times New Roman" w:hAnsi="Times New Roman"/>
                <w:b/>
                <w:sz w:val="20"/>
                <w:szCs w:val="20"/>
              </w:rPr>
              <w:t>Условия</w:t>
            </w:r>
          </w:p>
        </w:tc>
        <w:tc>
          <w:tcPr>
            <w:tcW w:w="2138" w:type="dxa"/>
            <w:gridSpan w:val="3"/>
            <w:vMerge w:val="restart"/>
            <w:tcBorders>
              <w:left w:val="single" w:sz="4" w:space="0" w:color="000000"/>
            </w:tcBorders>
          </w:tcPr>
          <w:p w:rsidR="00524C75" w:rsidRPr="00D45207" w:rsidRDefault="00524C75" w:rsidP="00FF1765">
            <w:pPr>
              <w:tabs>
                <w:tab w:val="left" w:pos="5194"/>
              </w:tabs>
              <w:spacing w:after="0" w:line="240" w:lineRule="auto"/>
              <w:ind w:right="-108"/>
              <w:rPr>
                <w:rFonts w:ascii="Times New Roman" w:hAnsi="Times New Roman"/>
                <w:b/>
                <w:sz w:val="20"/>
                <w:szCs w:val="20"/>
              </w:rPr>
            </w:pPr>
          </w:p>
          <w:p w:rsidR="00524C75" w:rsidRPr="00D45207" w:rsidRDefault="00524C75" w:rsidP="00FF1765">
            <w:pPr>
              <w:tabs>
                <w:tab w:val="left" w:pos="5194"/>
              </w:tabs>
              <w:spacing w:after="0" w:line="240" w:lineRule="auto"/>
              <w:ind w:left="-71" w:right="-108"/>
              <w:jc w:val="center"/>
              <w:rPr>
                <w:rFonts w:ascii="Times New Roman" w:hAnsi="Times New Roman"/>
                <w:b/>
                <w:sz w:val="20"/>
                <w:szCs w:val="20"/>
              </w:rPr>
            </w:pPr>
            <w:r w:rsidRPr="00D45207">
              <w:rPr>
                <w:rFonts w:ascii="Times New Roman" w:hAnsi="Times New Roman"/>
                <w:b/>
                <w:sz w:val="20"/>
                <w:szCs w:val="20"/>
              </w:rPr>
              <w:t xml:space="preserve">Предельный размер к окладу (должностному окладу), </w:t>
            </w:r>
            <w:proofErr w:type="gramStart"/>
            <w:r w:rsidRPr="00D45207">
              <w:rPr>
                <w:rFonts w:ascii="Times New Roman" w:hAnsi="Times New Roman"/>
                <w:b/>
                <w:sz w:val="20"/>
                <w:szCs w:val="20"/>
              </w:rPr>
              <w:t>выраженные</w:t>
            </w:r>
            <w:proofErr w:type="gramEnd"/>
            <w:r w:rsidRPr="00D45207">
              <w:rPr>
                <w:rFonts w:ascii="Times New Roman" w:hAnsi="Times New Roman"/>
                <w:b/>
                <w:sz w:val="20"/>
                <w:szCs w:val="20"/>
              </w:rPr>
              <w:t xml:space="preserve"> в баллах</w:t>
            </w:r>
          </w:p>
        </w:tc>
      </w:tr>
      <w:tr w:rsidR="00524C75" w:rsidRPr="00D45207" w:rsidTr="00FF1765">
        <w:trPr>
          <w:trHeight w:val="419"/>
        </w:trPr>
        <w:tc>
          <w:tcPr>
            <w:tcW w:w="1242" w:type="dxa"/>
            <w:vMerge/>
          </w:tcPr>
          <w:p w:rsidR="00524C75" w:rsidRPr="00D45207" w:rsidRDefault="00524C75" w:rsidP="00FF1765">
            <w:pPr>
              <w:tabs>
                <w:tab w:val="left" w:pos="5194"/>
              </w:tabs>
              <w:spacing w:after="0" w:line="240" w:lineRule="auto"/>
              <w:rPr>
                <w:rFonts w:ascii="Times New Roman" w:hAnsi="Times New Roman"/>
                <w:b/>
                <w:sz w:val="20"/>
                <w:szCs w:val="20"/>
              </w:rPr>
            </w:pPr>
          </w:p>
        </w:tc>
        <w:tc>
          <w:tcPr>
            <w:tcW w:w="2977" w:type="dxa"/>
            <w:vMerge/>
          </w:tcPr>
          <w:p w:rsidR="00524C75" w:rsidRPr="00D45207" w:rsidRDefault="00524C75" w:rsidP="00FF1765">
            <w:pPr>
              <w:tabs>
                <w:tab w:val="left" w:pos="5194"/>
              </w:tabs>
              <w:spacing w:after="0" w:line="240" w:lineRule="auto"/>
              <w:rPr>
                <w:rFonts w:ascii="Times New Roman" w:hAnsi="Times New Roman"/>
                <w:b/>
                <w:sz w:val="20"/>
                <w:szCs w:val="20"/>
              </w:rPr>
            </w:pPr>
          </w:p>
        </w:tc>
        <w:tc>
          <w:tcPr>
            <w:tcW w:w="4532" w:type="dxa"/>
            <w:vMerge w:val="restart"/>
            <w:tcBorders>
              <w:top w:val="single" w:sz="4" w:space="0" w:color="auto"/>
              <w:right w:val="single" w:sz="4" w:space="0" w:color="000000"/>
            </w:tcBorders>
            <w:vAlign w:val="center"/>
          </w:tcPr>
          <w:p w:rsidR="00524C75" w:rsidRPr="00D45207" w:rsidRDefault="00524C75" w:rsidP="00FF1765">
            <w:pPr>
              <w:tabs>
                <w:tab w:val="left" w:pos="5194"/>
              </w:tabs>
              <w:spacing w:after="0" w:line="240" w:lineRule="auto"/>
              <w:jc w:val="center"/>
              <w:rPr>
                <w:rFonts w:ascii="Times New Roman" w:hAnsi="Times New Roman"/>
                <w:b/>
                <w:sz w:val="20"/>
                <w:szCs w:val="20"/>
              </w:rPr>
            </w:pPr>
            <w:r w:rsidRPr="00D45207">
              <w:rPr>
                <w:rFonts w:ascii="Times New Roman" w:hAnsi="Times New Roman"/>
                <w:b/>
                <w:sz w:val="20"/>
                <w:szCs w:val="20"/>
              </w:rPr>
              <w:t>Наименование</w:t>
            </w:r>
          </w:p>
        </w:tc>
        <w:tc>
          <w:tcPr>
            <w:tcW w:w="2138" w:type="dxa"/>
            <w:gridSpan w:val="3"/>
            <w:vMerge/>
            <w:tcBorders>
              <w:left w:val="single" w:sz="4" w:space="0" w:color="000000"/>
            </w:tcBorders>
            <w:vAlign w:val="center"/>
          </w:tcPr>
          <w:p w:rsidR="00524C75" w:rsidRPr="00D45207" w:rsidRDefault="00524C75" w:rsidP="00FF1765">
            <w:pPr>
              <w:tabs>
                <w:tab w:val="left" w:pos="5194"/>
              </w:tabs>
              <w:spacing w:after="0" w:line="240" w:lineRule="auto"/>
              <w:jc w:val="center"/>
              <w:rPr>
                <w:rFonts w:ascii="Times New Roman" w:hAnsi="Times New Roman"/>
                <w:b/>
                <w:sz w:val="20"/>
                <w:szCs w:val="20"/>
              </w:rPr>
            </w:pPr>
          </w:p>
        </w:tc>
      </w:tr>
      <w:tr w:rsidR="00524C75" w:rsidRPr="00D45207" w:rsidTr="00FF1765">
        <w:trPr>
          <w:trHeight w:val="242"/>
        </w:trPr>
        <w:tc>
          <w:tcPr>
            <w:tcW w:w="1242" w:type="dxa"/>
            <w:vMerge/>
          </w:tcPr>
          <w:p w:rsidR="00524C75" w:rsidRPr="00D45207" w:rsidRDefault="00524C75" w:rsidP="00FF1765">
            <w:pPr>
              <w:tabs>
                <w:tab w:val="left" w:pos="5194"/>
              </w:tabs>
              <w:spacing w:after="0" w:line="240" w:lineRule="auto"/>
              <w:rPr>
                <w:rFonts w:ascii="Times New Roman" w:hAnsi="Times New Roman"/>
                <w:b/>
                <w:sz w:val="20"/>
                <w:szCs w:val="20"/>
              </w:rPr>
            </w:pPr>
          </w:p>
        </w:tc>
        <w:tc>
          <w:tcPr>
            <w:tcW w:w="2977" w:type="dxa"/>
            <w:vMerge/>
          </w:tcPr>
          <w:p w:rsidR="00524C75" w:rsidRPr="00D45207" w:rsidRDefault="00524C75" w:rsidP="00FF1765">
            <w:pPr>
              <w:tabs>
                <w:tab w:val="left" w:pos="5194"/>
              </w:tabs>
              <w:spacing w:after="0" w:line="240" w:lineRule="auto"/>
              <w:rPr>
                <w:rFonts w:ascii="Times New Roman" w:hAnsi="Times New Roman"/>
                <w:b/>
                <w:sz w:val="20"/>
                <w:szCs w:val="20"/>
              </w:rPr>
            </w:pPr>
          </w:p>
        </w:tc>
        <w:tc>
          <w:tcPr>
            <w:tcW w:w="4532" w:type="dxa"/>
            <w:vMerge/>
            <w:tcBorders>
              <w:right w:val="single" w:sz="4" w:space="0" w:color="000000"/>
            </w:tcBorders>
            <w:vAlign w:val="center"/>
          </w:tcPr>
          <w:p w:rsidR="00524C75" w:rsidRPr="00D45207" w:rsidRDefault="00524C75" w:rsidP="00FF1765">
            <w:pPr>
              <w:tabs>
                <w:tab w:val="left" w:pos="5194"/>
              </w:tabs>
              <w:spacing w:after="0" w:line="240" w:lineRule="auto"/>
              <w:jc w:val="center"/>
              <w:rPr>
                <w:rFonts w:ascii="Times New Roman" w:hAnsi="Times New Roman"/>
                <w:b/>
                <w:sz w:val="20"/>
                <w:szCs w:val="20"/>
              </w:rPr>
            </w:pPr>
          </w:p>
        </w:tc>
        <w:tc>
          <w:tcPr>
            <w:tcW w:w="2138" w:type="dxa"/>
            <w:gridSpan w:val="3"/>
            <w:tcBorders>
              <w:left w:val="single" w:sz="4" w:space="0" w:color="000000"/>
            </w:tcBorders>
            <w:vAlign w:val="center"/>
          </w:tcPr>
          <w:p w:rsidR="00524C75" w:rsidRPr="00D45207" w:rsidRDefault="00524C75" w:rsidP="00FF1765">
            <w:pPr>
              <w:tabs>
                <w:tab w:val="left" w:pos="5194"/>
              </w:tabs>
              <w:spacing w:after="0" w:line="240" w:lineRule="auto"/>
              <w:ind w:left="-108" w:right="-86" w:firstLine="29"/>
              <w:jc w:val="center"/>
              <w:rPr>
                <w:rFonts w:ascii="Times New Roman" w:hAnsi="Times New Roman"/>
                <w:b/>
                <w:sz w:val="20"/>
                <w:szCs w:val="20"/>
              </w:rPr>
            </w:pPr>
            <w:r w:rsidRPr="00D45207">
              <w:rPr>
                <w:rFonts w:ascii="Times New Roman" w:hAnsi="Times New Roman"/>
                <w:b/>
                <w:sz w:val="20"/>
                <w:szCs w:val="20"/>
              </w:rPr>
              <w:t>Макс баллы</w:t>
            </w:r>
          </w:p>
          <w:p w:rsidR="00524C75" w:rsidRPr="00D45207" w:rsidRDefault="00524C75" w:rsidP="00FF1765">
            <w:pPr>
              <w:tabs>
                <w:tab w:val="left" w:pos="5194"/>
              </w:tabs>
              <w:spacing w:after="0" w:line="240" w:lineRule="auto"/>
              <w:ind w:left="-108" w:firstLine="108"/>
              <w:jc w:val="center"/>
              <w:rPr>
                <w:rFonts w:ascii="Times New Roman" w:hAnsi="Times New Roman"/>
                <w:b/>
                <w:sz w:val="20"/>
                <w:szCs w:val="20"/>
              </w:rPr>
            </w:pPr>
          </w:p>
        </w:tc>
      </w:tr>
      <w:tr w:rsidR="00524C75" w:rsidRPr="00D45207" w:rsidTr="00FF1765">
        <w:trPr>
          <w:trHeight w:val="500"/>
        </w:trPr>
        <w:tc>
          <w:tcPr>
            <w:tcW w:w="1242" w:type="dxa"/>
            <w:vMerge w:val="restart"/>
            <w:textDirection w:val="btLr"/>
          </w:tcPr>
          <w:p w:rsidR="00524C75" w:rsidRPr="00D80776" w:rsidRDefault="00524C75" w:rsidP="00FF1765">
            <w:pPr>
              <w:tabs>
                <w:tab w:val="left" w:pos="5194"/>
              </w:tabs>
              <w:spacing w:after="0" w:line="240" w:lineRule="auto"/>
              <w:ind w:left="113" w:right="113"/>
              <w:jc w:val="center"/>
              <w:rPr>
                <w:rFonts w:ascii="Times New Roman" w:hAnsi="Times New Roman"/>
                <w:b/>
                <w:sz w:val="24"/>
                <w:szCs w:val="24"/>
              </w:rPr>
            </w:pPr>
            <w:r w:rsidRPr="00D80776">
              <w:rPr>
                <w:rFonts w:ascii="Times New Roman" w:hAnsi="Times New Roman"/>
                <w:b/>
                <w:sz w:val="24"/>
                <w:szCs w:val="24"/>
              </w:rPr>
              <w:t>Учитель-логопед</w:t>
            </w:r>
          </w:p>
          <w:p w:rsidR="00524C75" w:rsidRPr="00D45207" w:rsidRDefault="00524C75" w:rsidP="00FF1765">
            <w:pPr>
              <w:tabs>
                <w:tab w:val="left" w:pos="5194"/>
              </w:tabs>
              <w:spacing w:after="0" w:line="240" w:lineRule="auto"/>
              <w:ind w:left="113" w:right="113"/>
              <w:rPr>
                <w:rFonts w:ascii="Times New Roman" w:hAnsi="Times New Roman"/>
                <w:sz w:val="20"/>
                <w:szCs w:val="20"/>
              </w:rPr>
            </w:pPr>
          </w:p>
        </w:tc>
        <w:tc>
          <w:tcPr>
            <w:tcW w:w="9647" w:type="dxa"/>
            <w:gridSpan w:val="5"/>
          </w:tcPr>
          <w:p w:rsidR="00524C75" w:rsidRPr="00D45207" w:rsidRDefault="00524C75" w:rsidP="00FF1765">
            <w:pPr>
              <w:tabs>
                <w:tab w:val="left" w:pos="5194"/>
              </w:tabs>
              <w:spacing w:after="0" w:line="240" w:lineRule="auto"/>
              <w:jc w:val="center"/>
              <w:rPr>
                <w:rFonts w:ascii="Times New Roman" w:hAnsi="Times New Roman"/>
                <w:b/>
                <w:sz w:val="20"/>
                <w:szCs w:val="20"/>
              </w:rPr>
            </w:pPr>
            <w:r w:rsidRPr="00D45207">
              <w:rPr>
                <w:rFonts w:ascii="Times New Roman" w:hAnsi="Times New Roman"/>
                <w:b/>
                <w:sz w:val="20"/>
                <w:szCs w:val="20"/>
              </w:rPr>
              <w:t>Выплаты за важность выполняемой работы, степень самостоятельности и ответственности при выполнении поставленных задач                                                                                                          60</w:t>
            </w:r>
          </w:p>
        </w:tc>
      </w:tr>
      <w:tr w:rsidR="00524C75" w:rsidRPr="00D45207" w:rsidTr="00FF1765">
        <w:trPr>
          <w:trHeight w:val="701"/>
        </w:trPr>
        <w:tc>
          <w:tcPr>
            <w:tcW w:w="1242" w:type="dxa"/>
            <w:vMerge/>
          </w:tcPr>
          <w:p w:rsidR="00524C75" w:rsidRPr="00D45207" w:rsidRDefault="00524C75" w:rsidP="00FF1765">
            <w:pPr>
              <w:tabs>
                <w:tab w:val="left" w:pos="5194"/>
              </w:tabs>
              <w:spacing w:after="0" w:line="240" w:lineRule="auto"/>
              <w:rPr>
                <w:rFonts w:ascii="Times New Roman" w:hAnsi="Times New Roman"/>
                <w:sz w:val="20"/>
                <w:szCs w:val="20"/>
              </w:rPr>
            </w:pPr>
          </w:p>
        </w:tc>
        <w:tc>
          <w:tcPr>
            <w:tcW w:w="2977" w:type="dxa"/>
          </w:tcPr>
          <w:p w:rsidR="00524C75" w:rsidRPr="00D45207" w:rsidRDefault="00524C75" w:rsidP="00FF1765">
            <w:pPr>
              <w:tabs>
                <w:tab w:val="left" w:pos="5194"/>
              </w:tabs>
              <w:spacing w:after="0" w:line="240" w:lineRule="auto"/>
              <w:rPr>
                <w:rFonts w:ascii="Times New Roman" w:hAnsi="Times New Roman"/>
                <w:sz w:val="20"/>
                <w:szCs w:val="20"/>
              </w:rPr>
            </w:pPr>
            <w:r w:rsidRPr="00D45207">
              <w:rPr>
                <w:rFonts w:ascii="Times New Roman" w:hAnsi="Times New Roman"/>
                <w:color w:val="000000"/>
                <w:sz w:val="20"/>
                <w:szCs w:val="20"/>
              </w:rPr>
              <w:t>Ведение профессиональной документации (перспективное тематическое планирование, рабочие  программы, план самообразования)</w:t>
            </w:r>
          </w:p>
        </w:tc>
        <w:tc>
          <w:tcPr>
            <w:tcW w:w="4532" w:type="dxa"/>
            <w:tcBorders>
              <w:right w:val="single" w:sz="4" w:space="0" w:color="auto"/>
            </w:tcBorders>
          </w:tcPr>
          <w:p w:rsidR="00524C75" w:rsidRPr="00D45207" w:rsidRDefault="00524C75" w:rsidP="00FF1765">
            <w:pPr>
              <w:tabs>
                <w:tab w:val="left" w:pos="5194"/>
              </w:tabs>
              <w:spacing w:after="0" w:line="240" w:lineRule="auto"/>
              <w:ind w:left="-104" w:right="-111"/>
              <w:rPr>
                <w:rFonts w:ascii="Times New Roman" w:hAnsi="Times New Roman"/>
                <w:sz w:val="20"/>
                <w:szCs w:val="20"/>
              </w:rPr>
            </w:pPr>
            <w:r w:rsidRPr="00D45207">
              <w:rPr>
                <w:rFonts w:ascii="Times New Roman" w:hAnsi="Times New Roman"/>
                <w:color w:val="000000"/>
                <w:sz w:val="20"/>
                <w:szCs w:val="20"/>
              </w:rPr>
              <w:t>Полнота  и соответствие нормативным регламентирующим документам</w:t>
            </w:r>
          </w:p>
          <w:p w:rsidR="00524C75" w:rsidRPr="00D45207" w:rsidRDefault="00524C75" w:rsidP="00FF1765">
            <w:pPr>
              <w:tabs>
                <w:tab w:val="left" w:pos="5194"/>
              </w:tabs>
              <w:spacing w:after="0" w:line="240" w:lineRule="auto"/>
              <w:rPr>
                <w:rFonts w:ascii="Times New Roman" w:hAnsi="Times New Roman"/>
                <w:color w:val="000000"/>
                <w:sz w:val="20"/>
                <w:szCs w:val="20"/>
              </w:rPr>
            </w:pPr>
          </w:p>
          <w:p w:rsidR="00524C75" w:rsidRPr="00D45207" w:rsidRDefault="00524C75" w:rsidP="00FF1765">
            <w:pPr>
              <w:tabs>
                <w:tab w:val="left" w:pos="5194"/>
              </w:tabs>
              <w:spacing w:after="0" w:line="240" w:lineRule="auto"/>
              <w:ind w:left="-104" w:right="-251" w:hanging="4"/>
              <w:rPr>
                <w:rFonts w:ascii="Times New Roman" w:hAnsi="Times New Roman"/>
                <w:sz w:val="20"/>
                <w:szCs w:val="20"/>
              </w:rPr>
            </w:pPr>
          </w:p>
        </w:tc>
        <w:tc>
          <w:tcPr>
            <w:tcW w:w="2138" w:type="dxa"/>
            <w:gridSpan w:val="3"/>
            <w:tcBorders>
              <w:top w:val="single" w:sz="4" w:space="0" w:color="auto"/>
              <w:left w:val="single" w:sz="4" w:space="0" w:color="auto"/>
            </w:tcBorders>
          </w:tcPr>
          <w:p w:rsidR="00524C75" w:rsidRPr="00D45207" w:rsidRDefault="00524C75" w:rsidP="00FF1765">
            <w:pPr>
              <w:tabs>
                <w:tab w:val="left" w:pos="5194"/>
              </w:tabs>
              <w:spacing w:after="0" w:line="240" w:lineRule="auto"/>
              <w:rPr>
                <w:rFonts w:ascii="Times New Roman" w:hAnsi="Times New Roman"/>
                <w:sz w:val="20"/>
                <w:szCs w:val="20"/>
              </w:rPr>
            </w:pPr>
            <w:r w:rsidRPr="00D45207">
              <w:rPr>
                <w:rFonts w:ascii="Times New Roman" w:hAnsi="Times New Roman"/>
                <w:sz w:val="20"/>
                <w:szCs w:val="20"/>
              </w:rPr>
              <w:t>0-30</w:t>
            </w:r>
          </w:p>
        </w:tc>
      </w:tr>
      <w:tr w:rsidR="00524C75" w:rsidRPr="00D45207" w:rsidTr="00FF1765">
        <w:trPr>
          <w:trHeight w:val="1175"/>
        </w:trPr>
        <w:tc>
          <w:tcPr>
            <w:tcW w:w="1242" w:type="dxa"/>
            <w:vMerge/>
          </w:tcPr>
          <w:p w:rsidR="00524C75" w:rsidRPr="00D45207" w:rsidRDefault="00524C75" w:rsidP="00FF1765">
            <w:pPr>
              <w:tabs>
                <w:tab w:val="left" w:pos="5194"/>
              </w:tabs>
              <w:spacing w:after="0" w:line="240" w:lineRule="auto"/>
              <w:rPr>
                <w:rFonts w:ascii="Times New Roman" w:hAnsi="Times New Roman"/>
                <w:sz w:val="20"/>
                <w:szCs w:val="20"/>
              </w:rPr>
            </w:pPr>
          </w:p>
        </w:tc>
        <w:tc>
          <w:tcPr>
            <w:tcW w:w="2977" w:type="dxa"/>
          </w:tcPr>
          <w:p w:rsidR="00524C75" w:rsidRPr="00D45207" w:rsidRDefault="00524C75" w:rsidP="00FF1765">
            <w:pPr>
              <w:tabs>
                <w:tab w:val="left" w:pos="5194"/>
              </w:tabs>
              <w:spacing w:after="0" w:line="240" w:lineRule="auto"/>
              <w:rPr>
                <w:rFonts w:ascii="Times New Roman" w:hAnsi="Times New Roman"/>
                <w:color w:val="000000"/>
                <w:sz w:val="20"/>
                <w:szCs w:val="20"/>
              </w:rPr>
            </w:pPr>
            <w:r w:rsidRPr="00D45207">
              <w:rPr>
                <w:rFonts w:ascii="Times New Roman" w:hAnsi="Times New Roman"/>
                <w:color w:val="000000"/>
                <w:sz w:val="20"/>
                <w:szCs w:val="20"/>
              </w:rPr>
              <w:t>Организация и проведение мероприятий, способствующих сохранений и восстановлений психического и физического  здоровья детей</w:t>
            </w:r>
          </w:p>
        </w:tc>
        <w:tc>
          <w:tcPr>
            <w:tcW w:w="4532" w:type="dxa"/>
            <w:tcBorders>
              <w:right w:val="single" w:sz="4" w:space="0" w:color="000000"/>
            </w:tcBorders>
          </w:tcPr>
          <w:p w:rsidR="00524C75" w:rsidRPr="00D45207" w:rsidRDefault="00524C75" w:rsidP="00FF1765">
            <w:pPr>
              <w:tabs>
                <w:tab w:val="left" w:pos="5194"/>
              </w:tabs>
              <w:spacing w:after="0" w:line="240" w:lineRule="auto"/>
              <w:ind w:left="-104" w:right="-111"/>
              <w:rPr>
                <w:rFonts w:ascii="Times New Roman" w:eastAsia="Calibri" w:hAnsi="Times New Roman"/>
                <w:bCs/>
                <w:color w:val="000000"/>
                <w:sz w:val="20"/>
                <w:szCs w:val="20"/>
              </w:rPr>
            </w:pPr>
            <w:r w:rsidRPr="00D45207">
              <w:rPr>
                <w:rFonts w:ascii="Times New Roman" w:hAnsi="Times New Roman"/>
                <w:color w:val="000000"/>
                <w:sz w:val="20"/>
                <w:szCs w:val="20"/>
              </w:rPr>
              <w:t>Праздники здоровья, спартакиады,   дни здоровья  и  т.п.</w:t>
            </w:r>
          </w:p>
        </w:tc>
        <w:tc>
          <w:tcPr>
            <w:tcW w:w="2138" w:type="dxa"/>
            <w:gridSpan w:val="3"/>
            <w:tcBorders>
              <w:top w:val="single" w:sz="4" w:space="0" w:color="auto"/>
              <w:left w:val="single" w:sz="4" w:space="0" w:color="000000"/>
            </w:tcBorders>
          </w:tcPr>
          <w:p w:rsidR="00524C75" w:rsidRPr="00D45207" w:rsidRDefault="00524C75" w:rsidP="00FF1765">
            <w:pPr>
              <w:tabs>
                <w:tab w:val="left" w:pos="5194"/>
              </w:tabs>
              <w:spacing w:after="0" w:line="240" w:lineRule="auto"/>
              <w:rPr>
                <w:rFonts w:ascii="Times New Roman" w:hAnsi="Times New Roman"/>
                <w:sz w:val="20"/>
                <w:szCs w:val="20"/>
              </w:rPr>
            </w:pPr>
            <w:r w:rsidRPr="00D45207">
              <w:rPr>
                <w:rFonts w:ascii="Times New Roman" w:hAnsi="Times New Roman"/>
                <w:sz w:val="20"/>
                <w:szCs w:val="20"/>
              </w:rPr>
              <w:t>0-30</w:t>
            </w:r>
          </w:p>
        </w:tc>
      </w:tr>
      <w:tr w:rsidR="00524C75" w:rsidRPr="00D45207" w:rsidTr="00FF1765">
        <w:trPr>
          <w:trHeight w:val="161"/>
        </w:trPr>
        <w:tc>
          <w:tcPr>
            <w:tcW w:w="1242" w:type="dxa"/>
            <w:vMerge/>
          </w:tcPr>
          <w:p w:rsidR="00524C75" w:rsidRPr="00D45207" w:rsidRDefault="00524C75" w:rsidP="00FF1765">
            <w:pPr>
              <w:tabs>
                <w:tab w:val="left" w:pos="5194"/>
              </w:tabs>
              <w:spacing w:after="0" w:line="240" w:lineRule="auto"/>
              <w:rPr>
                <w:rFonts w:ascii="Times New Roman" w:hAnsi="Times New Roman"/>
                <w:sz w:val="20"/>
                <w:szCs w:val="20"/>
              </w:rPr>
            </w:pPr>
          </w:p>
        </w:tc>
        <w:tc>
          <w:tcPr>
            <w:tcW w:w="9647" w:type="dxa"/>
            <w:gridSpan w:val="5"/>
          </w:tcPr>
          <w:p w:rsidR="00524C75" w:rsidRPr="00D45207" w:rsidRDefault="00524C75" w:rsidP="00FF1765">
            <w:pPr>
              <w:tabs>
                <w:tab w:val="left" w:pos="5194"/>
              </w:tabs>
              <w:spacing w:after="0" w:line="240" w:lineRule="auto"/>
              <w:rPr>
                <w:rFonts w:ascii="Times New Roman" w:hAnsi="Times New Roman"/>
                <w:sz w:val="20"/>
                <w:szCs w:val="20"/>
              </w:rPr>
            </w:pPr>
            <w:r w:rsidRPr="00D45207">
              <w:rPr>
                <w:rFonts w:ascii="Times New Roman" w:hAnsi="Times New Roman"/>
                <w:b/>
                <w:sz w:val="20"/>
                <w:szCs w:val="20"/>
              </w:rPr>
              <w:t>Выплаты за интенсивность и высокие результаты работы      170</w:t>
            </w:r>
          </w:p>
        </w:tc>
      </w:tr>
      <w:tr w:rsidR="00524C75" w:rsidRPr="00D45207" w:rsidTr="00FF1765">
        <w:trPr>
          <w:trHeight w:val="373"/>
        </w:trPr>
        <w:tc>
          <w:tcPr>
            <w:tcW w:w="1242" w:type="dxa"/>
            <w:vMerge/>
          </w:tcPr>
          <w:p w:rsidR="00524C75" w:rsidRPr="00D45207" w:rsidRDefault="00524C75" w:rsidP="00FF1765">
            <w:pPr>
              <w:tabs>
                <w:tab w:val="left" w:pos="5194"/>
              </w:tabs>
              <w:spacing w:after="0" w:line="240" w:lineRule="auto"/>
              <w:rPr>
                <w:rFonts w:ascii="Times New Roman" w:hAnsi="Times New Roman"/>
                <w:sz w:val="20"/>
                <w:szCs w:val="20"/>
              </w:rPr>
            </w:pPr>
          </w:p>
        </w:tc>
        <w:tc>
          <w:tcPr>
            <w:tcW w:w="2977" w:type="dxa"/>
            <w:vMerge w:val="restart"/>
          </w:tcPr>
          <w:p w:rsidR="00524C75" w:rsidRPr="00D45207" w:rsidRDefault="00524C75" w:rsidP="00FF1765">
            <w:pPr>
              <w:tabs>
                <w:tab w:val="left" w:pos="5194"/>
              </w:tabs>
              <w:spacing w:after="0" w:line="240" w:lineRule="auto"/>
              <w:ind w:right="-108"/>
              <w:rPr>
                <w:rFonts w:ascii="Times New Roman" w:hAnsi="Times New Roman"/>
                <w:color w:val="000000"/>
                <w:sz w:val="20"/>
                <w:szCs w:val="20"/>
              </w:rPr>
            </w:pPr>
            <w:r w:rsidRPr="00D45207">
              <w:rPr>
                <w:rFonts w:ascii="Times New Roman" w:hAnsi="Times New Roman"/>
                <w:sz w:val="20"/>
                <w:szCs w:val="20"/>
              </w:rPr>
              <w:t>Эффективная</w:t>
            </w:r>
            <w:r w:rsidRPr="00D45207">
              <w:rPr>
                <w:rFonts w:ascii="Times New Roman" w:hAnsi="Times New Roman"/>
                <w:color w:val="000000"/>
                <w:sz w:val="20"/>
                <w:szCs w:val="20"/>
              </w:rPr>
              <w:t xml:space="preserve"> реализация коррекционной направленности  образовательного процесса</w:t>
            </w:r>
          </w:p>
          <w:p w:rsidR="00524C75" w:rsidRPr="00D45207" w:rsidRDefault="00524C75" w:rsidP="00FF1765">
            <w:pPr>
              <w:tabs>
                <w:tab w:val="left" w:pos="5194"/>
              </w:tabs>
              <w:spacing w:after="0" w:line="240" w:lineRule="auto"/>
              <w:rPr>
                <w:rFonts w:ascii="Times New Roman" w:hAnsi="Times New Roman"/>
                <w:sz w:val="20"/>
                <w:szCs w:val="20"/>
              </w:rPr>
            </w:pPr>
          </w:p>
        </w:tc>
        <w:tc>
          <w:tcPr>
            <w:tcW w:w="4532" w:type="dxa"/>
            <w:vMerge w:val="restart"/>
            <w:tcBorders>
              <w:right w:val="single" w:sz="4" w:space="0" w:color="000000"/>
            </w:tcBorders>
          </w:tcPr>
          <w:p w:rsidR="00524C75" w:rsidRPr="00D45207" w:rsidRDefault="00524C75" w:rsidP="00FF1765">
            <w:pPr>
              <w:tabs>
                <w:tab w:val="left" w:pos="5194"/>
              </w:tabs>
              <w:spacing w:after="0" w:line="240" w:lineRule="auto"/>
              <w:ind w:left="-104" w:right="-111"/>
              <w:jc w:val="center"/>
              <w:rPr>
                <w:rFonts w:ascii="Times New Roman" w:hAnsi="Times New Roman"/>
                <w:color w:val="000000"/>
                <w:sz w:val="20"/>
                <w:szCs w:val="20"/>
              </w:rPr>
            </w:pPr>
          </w:p>
          <w:p w:rsidR="00524C75" w:rsidRPr="00D45207" w:rsidRDefault="00524C75" w:rsidP="00FF1765">
            <w:pPr>
              <w:tabs>
                <w:tab w:val="left" w:pos="5194"/>
              </w:tabs>
              <w:spacing w:after="0" w:line="240" w:lineRule="auto"/>
              <w:ind w:left="-104" w:right="-111"/>
              <w:rPr>
                <w:rFonts w:ascii="Times New Roman" w:hAnsi="Times New Roman"/>
                <w:sz w:val="20"/>
                <w:szCs w:val="20"/>
              </w:rPr>
            </w:pPr>
            <w:r w:rsidRPr="00D45207">
              <w:rPr>
                <w:rFonts w:ascii="Times New Roman" w:hAnsi="Times New Roman"/>
                <w:color w:val="000000"/>
                <w:sz w:val="20"/>
                <w:szCs w:val="20"/>
              </w:rPr>
              <w:t>Достижение  детьми более  высоких показателей развития в  сравнении  с предыдущим периодом</w:t>
            </w:r>
          </w:p>
        </w:tc>
        <w:tc>
          <w:tcPr>
            <w:tcW w:w="2138" w:type="dxa"/>
            <w:gridSpan w:val="3"/>
            <w:tcBorders>
              <w:top w:val="single" w:sz="4" w:space="0" w:color="auto"/>
              <w:left w:val="single" w:sz="4" w:space="0" w:color="000000"/>
              <w:bottom w:val="nil"/>
            </w:tcBorders>
          </w:tcPr>
          <w:p w:rsidR="00524C75" w:rsidRPr="00D45207" w:rsidRDefault="00524C75" w:rsidP="00FF1765">
            <w:pPr>
              <w:tabs>
                <w:tab w:val="left" w:pos="5194"/>
              </w:tabs>
              <w:spacing w:after="0" w:line="240" w:lineRule="auto"/>
              <w:rPr>
                <w:rFonts w:ascii="Times New Roman" w:hAnsi="Times New Roman"/>
                <w:sz w:val="20"/>
                <w:szCs w:val="20"/>
              </w:rPr>
            </w:pPr>
            <w:r w:rsidRPr="00D45207">
              <w:rPr>
                <w:rFonts w:ascii="Times New Roman" w:hAnsi="Times New Roman"/>
                <w:sz w:val="20"/>
                <w:szCs w:val="20"/>
              </w:rPr>
              <w:t>0-35</w:t>
            </w:r>
          </w:p>
        </w:tc>
      </w:tr>
      <w:tr w:rsidR="00524C75" w:rsidRPr="00D45207" w:rsidTr="00FF1765">
        <w:trPr>
          <w:trHeight w:val="170"/>
        </w:trPr>
        <w:tc>
          <w:tcPr>
            <w:tcW w:w="1242" w:type="dxa"/>
            <w:vMerge/>
          </w:tcPr>
          <w:p w:rsidR="00524C75" w:rsidRPr="00D45207" w:rsidRDefault="00524C75" w:rsidP="00FF1765">
            <w:pPr>
              <w:tabs>
                <w:tab w:val="left" w:pos="5194"/>
              </w:tabs>
              <w:spacing w:after="0" w:line="240" w:lineRule="auto"/>
              <w:rPr>
                <w:rFonts w:ascii="Times New Roman" w:hAnsi="Times New Roman"/>
                <w:sz w:val="20"/>
                <w:szCs w:val="20"/>
              </w:rPr>
            </w:pPr>
          </w:p>
        </w:tc>
        <w:tc>
          <w:tcPr>
            <w:tcW w:w="2977" w:type="dxa"/>
            <w:vMerge/>
          </w:tcPr>
          <w:p w:rsidR="00524C75" w:rsidRPr="00D45207" w:rsidRDefault="00524C75" w:rsidP="00FF1765">
            <w:pPr>
              <w:tabs>
                <w:tab w:val="left" w:pos="5194"/>
              </w:tabs>
              <w:spacing w:after="0" w:line="240" w:lineRule="auto"/>
              <w:jc w:val="center"/>
              <w:rPr>
                <w:rFonts w:ascii="Times New Roman" w:hAnsi="Times New Roman"/>
                <w:color w:val="000000"/>
                <w:sz w:val="20"/>
                <w:szCs w:val="20"/>
              </w:rPr>
            </w:pPr>
          </w:p>
        </w:tc>
        <w:tc>
          <w:tcPr>
            <w:tcW w:w="4532" w:type="dxa"/>
            <w:vMerge/>
            <w:tcBorders>
              <w:right w:val="single" w:sz="4" w:space="0" w:color="000000"/>
            </w:tcBorders>
          </w:tcPr>
          <w:p w:rsidR="00524C75" w:rsidRPr="00D45207" w:rsidRDefault="00524C75" w:rsidP="00FF1765">
            <w:pPr>
              <w:tabs>
                <w:tab w:val="left" w:pos="5194"/>
              </w:tabs>
              <w:spacing w:after="0" w:line="240" w:lineRule="auto"/>
              <w:jc w:val="center"/>
              <w:rPr>
                <w:rFonts w:ascii="Times New Roman" w:hAnsi="Times New Roman"/>
                <w:sz w:val="20"/>
                <w:szCs w:val="20"/>
              </w:rPr>
            </w:pPr>
          </w:p>
        </w:tc>
        <w:tc>
          <w:tcPr>
            <w:tcW w:w="2138" w:type="dxa"/>
            <w:gridSpan w:val="3"/>
            <w:tcBorders>
              <w:top w:val="nil"/>
              <w:left w:val="single" w:sz="4" w:space="0" w:color="000000"/>
              <w:bottom w:val="nil"/>
            </w:tcBorders>
          </w:tcPr>
          <w:p w:rsidR="00524C75" w:rsidRPr="00D45207" w:rsidRDefault="00524C75" w:rsidP="00FF1765">
            <w:pPr>
              <w:tabs>
                <w:tab w:val="left" w:pos="5194"/>
              </w:tabs>
              <w:spacing w:after="0" w:line="240" w:lineRule="auto"/>
              <w:rPr>
                <w:rFonts w:ascii="Times New Roman" w:hAnsi="Times New Roman"/>
                <w:sz w:val="20"/>
                <w:szCs w:val="20"/>
              </w:rPr>
            </w:pPr>
          </w:p>
        </w:tc>
      </w:tr>
      <w:tr w:rsidR="00524C75" w:rsidRPr="00D45207" w:rsidTr="00FF1765">
        <w:trPr>
          <w:trHeight w:val="235"/>
        </w:trPr>
        <w:tc>
          <w:tcPr>
            <w:tcW w:w="1242" w:type="dxa"/>
            <w:vMerge/>
          </w:tcPr>
          <w:p w:rsidR="00524C75" w:rsidRPr="00D45207" w:rsidRDefault="00524C75" w:rsidP="00FF1765">
            <w:pPr>
              <w:tabs>
                <w:tab w:val="left" w:pos="5194"/>
              </w:tabs>
              <w:spacing w:after="0" w:line="240" w:lineRule="auto"/>
              <w:rPr>
                <w:rFonts w:ascii="Times New Roman" w:hAnsi="Times New Roman"/>
                <w:sz w:val="20"/>
                <w:szCs w:val="20"/>
              </w:rPr>
            </w:pPr>
          </w:p>
        </w:tc>
        <w:tc>
          <w:tcPr>
            <w:tcW w:w="2977" w:type="dxa"/>
            <w:vMerge/>
          </w:tcPr>
          <w:p w:rsidR="00524C75" w:rsidRPr="00D45207" w:rsidRDefault="00524C75" w:rsidP="00FF1765">
            <w:pPr>
              <w:tabs>
                <w:tab w:val="left" w:pos="5194"/>
              </w:tabs>
              <w:spacing w:after="0" w:line="240" w:lineRule="auto"/>
              <w:jc w:val="center"/>
              <w:rPr>
                <w:rFonts w:ascii="Times New Roman" w:hAnsi="Times New Roman"/>
                <w:color w:val="000000"/>
                <w:sz w:val="20"/>
                <w:szCs w:val="20"/>
              </w:rPr>
            </w:pPr>
          </w:p>
        </w:tc>
        <w:tc>
          <w:tcPr>
            <w:tcW w:w="4532" w:type="dxa"/>
            <w:vMerge/>
            <w:tcBorders>
              <w:right w:val="single" w:sz="4" w:space="0" w:color="000000"/>
            </w:tcBorders>
          </w:tcPr>
          <w:p w:rsidR="00524C75" w:rsidRPr="00D45207" w:rsidRDefault="00524C75" w:rsidP="00FF1765">
            <w:pPr>
              <w:tabs>
                <w:tab w:val="left" w:pos="5194"/>
              </w:tabs>
              <w:spacing w:after="0" w:line="240" w:lineRule="auto"/>
              <w:jc w:val="center"/>
              <w:rPr>
                <w:rFonts w:ascii="Times New Roman" w:hAnsi="Times New Roman"/>
                <w:sz w:val="20"/>
                <w:szCs w:val="20"/>
              </w:rPr>
            </w:pPr>
          </w:p>
        </w:tc>
        <w:tc>
          <w:tcPr>
            <w:tcW w:w="2138" w:type="dxa"/>
            <w:gridSpan w:val="3"/>
            <w:tcBorders>
              <w:top w:val="nil"/>
              <w:left w:val="single" w:sz="4" w:space="0" w:color="000000"/>
              <w:bottom w:val="nil"/>
              <w:right w:val="single" w:sz="4" w:space="0" w:color="auto"/>
            </w:tcBorders>
          </w:tcPr>
          <w:p w:rsidR="00524C75" w:rsidRPr="00D45207" w:rsidRDefault="00524C75" w:rsidP="00FF1765">
            <w:pPr>
              <w:tabs>
                <w:tab w:val="left" w:pos="5194"/>
              </w:tabs>
              <w:spacing w:after="0" w:line="240" w:lineRule="auto"/>
              <w:rPr>
                <w:rFonts w:ascii="Times New Roman" w:hAnsi="Times New Roman"/>
                <w:sz w:val="20"/>
                <w:szCs w:val="20"/>
              </w:rPr>
            </w:pPr>
          </w:p>
        </w:tc>
      </w:tr>
      <w:tr w:rsidR="00524C75" w:rsidRPr="00D45207" w:rsidTr="00FF1765">
        <w:trPr>
          <w:trHeight w:val="148"/>
        </w:trPr>
        <w:tc>
          <w:tcPr>
            <w:tcW w:w="1242" w:type="dxa"/>
            <w:vMerge/>
          </w:tcPr>
          <w:p w:rsidR="00524C75" w:rsidRPr="00D45207" w:rsidRDefault="00524C75" w:rsidP="00FF1765">
            <w:pPr>
              <w:tabs>
                <w:tab w:val="left" w:pos="5194"/>
              </w:tabs>
              <w:spacing w:after="0" w:line="240" w:lineRule="auto"/>
              <w:rPr>
                <w:rFonts w:ascii="Times New Roman" w:hAnsi="Times New Roman"/>
                <w:sz w:val="20"/>
                <w:szCs w:val="20"/>
              </w:rPr>
            </w:pPr>
          </w:p>
        </w:tc>
        <w:tc>
          <w:tcPr>
            <w:tcW w:w="2977" w:type="dxa"/>
            <w:vMerge/>
          </w:tcPr>
          <w:p w:rsidR="00524C75" w:rsidRPr="00D45207" w:rsidRDefault="00524C75" w:rsidP="00FF1765">
            <w:pPr>
              <w:tabs>
                <w:tab w:val="left" w:pos="5194"/>
              </w:tabs>
              <w:spacing w:after="0" w:line="240" w:lineRule="auto"/>
              <w:jc w:val="center"/>
              <w:rPr>
                <w:rFonts w:ascii="Times New Roman" w:hAnsi="Times New Roman"/>
                <w:color w:val="000000"/>
                <w:sz w:val="20"/>
                <w:szCs w:val="20"/>
              </w:rPr>
            </w:pPr>
          </w:p>
        </w:tc>
        <w:tc>
          <w:tcPr>
            <w:tcW w:w="4532" w:type="dxa"/>
            <w:vMerge/>
            <w:tcBorders>
              <w:right w:val="single" w:sz="4" w:space="0" w:color="000000"/>
            </w:tcBorders>
          </w:tcPr>
          <w:p w:rsidR="00524C75" w:rsidRPr="00D45207" w:rsidRDefault="00524C75" w:rsidP="00FF1765">
            <w:pPr>
              <w:tabs>
                <w:tab w:val="left" w:pos="5194"/>
              </w:tabs>
              <w:spacing w:after="0" w:line="240" w:lineRule="auto"/>
              <w:jc w:val="center"/>
              <w:rPr>
                <w:rFonts w:ascii="Times New Roman" w:hAnsi="Times New Roman"/>
                <w:sz w:val="20"/>
                <w:szCs w:val="20"/>
              </w:rPr>
            </w:pPr>
          </w:p>
        </w:tc>
        <w:tc>
          <w:tcPr>
            <w:tcW w:w="2138" w:type="dxa"/>
            <w:gridSpan w:val="3"/>
            <w:tcBorders>
              <w:top w:val="nil"/>
              <w:left w:val="single" w:sz="4" w:space="0" w:color="000000"/>
              <w:bottom w:val="nil"/>
              <w:right w:val="single" w:sz="4" w:space="0" w:color="auto"/>
            </w:tcBorders>
          </w:tcPr>
          <w:p w:rsidR="00524C75" w:rsidRPr="00D45207" w:rsidRDefault="00524C75" w:rsidP="00FF1765">
            <w:pPr>
              <w:tabs>
                <w:tab w:val="left" w:pos="5194"/>
              </w:tabs>
              <w:spacing w:after="0" w:line="240" w:lineRule="auto"/>
              <w:rPr>
                <w:rFonts w:ascii="Times New Roman" w:hAnsi="Times New Roman"/>
                <w:sz w:val="20"/>
                <w:szCs w:val="20"/>
              </w:rPr>
            </w:pPr>
          </w:p>
        </w:tc>
      </w:tr>
      <w:tr w:rsidR="00524C75" w:rsidRPr="00D45207" w:rsidTr="00FF1765">
        <w:trPr>
          <w:trHeight w:val="334"/>
        </w:trPr>
        <w:tc>
          <w:tcPr>
            <w:tcW w:w="1242" w:type="dxa"/>
            <w:vMerge/>
          </w:tcPr>
          <w:p w:rsidR="00524C75" w:rsidRPr="00D45207" w:rsidRDefault="00524C75" w:rsidP="00FF1765">
            <w:pPr>
              <w:tabs>
                <w:tab w:val="left" w:pos="5194"/>
              </w:tabs>
              <w:spacing w:after="0" w:line="240" w:lineRule="auto"/>
              <w:rPr>
                <w:rFonts w:ascii="Times New Roman" w:hAnsi="Times New Roman"/>
                <w:sz w:val="20"/>
                <w:szCs w:val="20"/>
              </w:rPr>
            </w:pPr>
          </w:p>
        </w:tc>
        <w:tc>
          <w:tcPr>
            <w:tcW w:w="2977" w:type="dxa"/>
            <w:vMerge/>
          </w:tcPr>
          <w:p w:rsidR="00524C75" w:rsidRPr="00D45207" w:rsidRDefault="00524C75" w:rsidP="00FF1765">
            <w:pPr>
              <w:tabs>
                <w:tab w:val="left" w:pos="5194"/>
              </w:tabs>
              <w:spacing w:after="0" w:line="240" w:lineRule="auto"/>
              <w:jc w:val="center"/>
              <w:rPr>
                <w:rFonts w:ascii="Times New Roman" w:hAnsi="Times New Roman"/>
                <w:color w:val="000000"/>
                <w:sz w:val="20"/>
                <w:szCs w:val="20"/>
              </w:rPr>
            </w:pPr>
          </w:p>
        </w:tc>
        <w:tc>
          <w:tcPr>
            <w:tcW w:w="4532" w:type="dxa"/>
            <w:vMerge/>
            <w:tcBorders>
              <w:right w:val="single" w:sz="4" w:space="0" w:color="000000"/>
            </w:tcBorders>
          </w:tcPr>
          <w:p w:rsidR="00524C75" w:rsidRPr="00D45207" w:rsidRDefault="00524C75" w:rsidP="00FF1765">
            <w:pPr>
              <w:tabs>
                <w:tab w:val="left" w:pos="5194"/>
              </w:tabs>
              <w:spacing w:after="0" w:line="240" w:lineRule="auto"/>
              <w:jc w:val="center"/>
              <w:rPr>
                <w:rFonts w:ascii="Times New Roman" w:hAnsi="Times New Roman"/>
                <w:sz w:val="20"/>
                <w:szCs w:val="20"/>
              </w:rPr>
            </w:pPr>
          </w:p>
        </w:tc>
        <w:tc>
          <w:tcPr>
            <w:tcW w:w="2138" w:type="dxa"/>
            <w:gridSpan w:val="3"/>
            <w:tcBorders>
              <w:top w:val="nil"/>
              <w:left w:val="single" w:sz="4" w:space="0" w:color="000000"/>
              <w:bottom w:val="single" w:sz="4" w:space="0" w:color="auto"/>
            </w:tcBorders>
          </w:tcPr>
          <w:p w:rsidR="00524C75" w:rsidRPr="00D45207" w:rsidRDefault="00524C75" w:rsidP="00FF1765">
            <w:pPr>
              <w:tabs>
                <w:tab w:val="left" w:pos="5194"/>
              </w:tabs>
              <w:spacing w:after="0" w:line="240" w:lineRule="auto"/>
              <w:rPr>
                <w:rFonts w:ascii="Times New Roman" w:hAnsi="Times New Roman"/>
                <w:sz w:val="20"/>
                <w:szCs w:val="20"/>
              </w:rPr>
            </w:pPr>
          </w:p>
        </w:tc>
      </w:tr>
      <w:tr w:rsidR="00524C75" w:rsidRPr="00D45207" w:rsidTr="00FF1765">
        <w:trPr>
          <w:trHeight w:val="682"/>
        </w:trPr>
        <w:tc>
          <w:tcPr>
            <w:tcW w:w="1242" w:type="dxa"/>
            <w:vMerge/>
          </w:tcPr>
          <w:p w:rsidR="00524C75" w:rsidRPr="00D45207" w:rsidRDefault="00524C75" w:rsidP="00FF1765">
            <w:pPr>
              <w:tabs>
                <w:tab w:val="left" w:pos="5194"/>
              </w:tabs>
              <w:spacing w:after="0" w:line="240" w:lineRule="auto"/>
              <w:rPr>
                <w:rFonts w:ascii="Times New Roman" w:hAnsi="Times New Roman"/>
                <w:sz w:val="20"/>
                <w:szCs w:val="20"/>
              </w:rPr>
            </w:pPr>
          </w:p>
        </w:tc>
        <w:tc>
          <w:tcPr>
            <w:tcW w:w="2977" w:type="dxa"/>
            <w:vMerge w:val="restart"/>
          </w:tcPr>
          <w:p w:rsidR="00524C75" w:rsidRPr="00D45207" w:rsidRDefault="00524C75" w:rsidP="00FF1765">
            <w:pPr>
              <w:tabs>
                <w:tab w:val="left" w:pos="5194"/>
              </w:tabs>
              <w:spacing w:after="0" w:line="240" w:lineRule="auto"/>
              <w:ind w:left="-108" w:right="-112" w:firstLine="108"/>
              <w:rPr>
                <w:rFonts w:ascii="Times New Roman" w:hAnsi="Times New Roman"/>
                <w:color w:val="000000"/>
                <w:sz w:val="20"/>
                <w:szCs w:val="20"/>
              </w:rPr>
            </w:pPr>
            <w:r w:rsidRPr="00D45207">
              <w:rPr>
                <w:rFonts w:ascii="Times New Roman" w:hAnsi="Times New Roman"/>
                <w:color w:val="000000"/>
                <w:sz w:val="20"/>
                <w:szCs w:val="20"/>
              </w:rPr>
              <w:t>Организация, подготовка  и проведение  отчетных мероприятий, показывающих родителям  результаты  образовательного процесса,   достижения</w:t>
            </w:r>
          </w:p>
          <w:p w:rsidR="00524C75" w:rsidRPr="00D45207" w:rsidRDefault="00524C75" w:rsidP="00FF1765">
            <w:pPr>
              <w:tabs>
                <w:tab w:val="left" w:pos="5194"/>
              </w:tabs>
              <w:spacing w:after="0" w:line="240" w:lineRule="auto"/>
              <w:ind w:right="-97"/>
              <w:rPr>
                <w:rFonts w:ascii="Times New Roman" w:hAnsi="Times New Roman"/>
                <w:color w:val="000000"/>
                <w:sz w:val="20"/>
                <w:szCs w:val="20"/>
              </w:rPr>
            </w:pPr>
          </w:p>
        </w:tc>
        <w:tc>
          <w:tcPr>
            <w:tcW w:w="4532" w:type="dxa"/>
            <w:vMerge w:val="restart"/>
            <w:tcBorders>
              <w:right w:val="single" w:sz="4" w:space="0" w:color="000000"/>
            </w:tcBorders>
          </w:tcPr>
          <w:p w:rsidR="00524C75" w:rsidRPr="00D45207" w:rsidRDefault="00524C75" w:rsidP="00FF1765">
            <w:pPr>
              <w:tabs>
                <w:tab w:val="left" w:pos="5194"/>
              </w:tabs>
              <w:spacing w:after="0" w:line="240" w:lineRule="auto"/>
              <w:ind w:left="-104" w:right="-111"/>
              <w:jc w:val="center"/>
              <w:rPr>
                <w:rFonts w:ascii="Times New Roman" w:hAnsi="Times New Roman"/>
                <w:spacing w:val="-1"/>
                <w:sz w:val="20"/>
                <w:szCs w:val="20"/>
              </w:rPr>
            </w:pPr>
          </w:p>
          <w:p w:rsidR="00524C75" w:rsidRPr="00D45207" w:rsidRDefault="00524C75" w:rsidP="00FF1765">
            <w:pPr>
              <w:tabs>
                <w:tab w:val="left" w:pos="5194"/>
              </w:tabs>
              <w:spacing w:after="0" w:line="240" w:lineRule="auto"/>
              <w:ind w:left="-104" w:right="-111"/>
              <w:rPr>
                <w:rFonts w:ascii="Times New Roman" w:hAnsi="Times New Roman"/>
                <w:color w:val="000000"/>
                <w:sz w:val="20"/>
                <w:szCs w:val="20"/>
              </w:rPr>
            </w:pPr>
            <w:r w:rsidRPr="00D45207">
              <w:rPr>
                <w:rFonts w:ascii="Times New Roman" w:hAnsi="Times New Roman"/>
                <w:color w:val="000000"/>
                <w:sz w:val="20"/>
                <w:szCs w:val="20"/>
              </w:rPr>
              <w:t>Открытые  утренники, праздники, посвященные Дню матери,   временам года,   и  т.п.</w:t>
            </w:r>
          </w:p>
          <w:p w:rsidR="00524C75" w:rsidRPr="00D45207" w:rsidRDefault="00524C75" w:rsidP="00FF1765">
            <w:pPr>
              <w:tabs>
                <w:tab w:val="left" w:pos="5194"/>
              </w:tabs>
              <w:spacing w:after="0" w:line="240" w:lineRule="auto"/>
              <w:ind w:left="-104" w:right="-111"/>
              <w:jc w:val="center"/>
              <w:rPr>
                <w:rFonts w:ascii="Times New Roman" w:hAnsi="Times New Roman"/>
                <w:sz w:val="20"/>
                <w:szCs w:val="20"/>
              </w:rPr>
            </w:pPr>
          </w:p>
        </w:tc>
        <w:tc>
          <w:tcPr>
            <w:tcW w:w="621" w:type="dxa"/>
            <w:tcBorders>
              <w:top w:val="single" w:sz="4" w:space="0" w:color="auto"/>
              <w:left w:val="single" w:sz="4" w:space="0" w:color="000000"/>
              <w:bottom w:val="nil"/>
              <w:right w:val="nil"/>
            </w:tcBorders>
            <w:vAlign w:val="center"/>
          </w:tcPr>
          <w:p w:rsidR="00524C75" w:rsidRPr="00D45207" w:rsidRDefault="00524C75" w:rsidP="00FF1765">
            <w:pPr>
              <w:tabs>
                <w:tab w:val="left" w:pos="5194"/>
              </w:tabs>
              <w:spacing w:after="0" w:line="240" w:lineRule="auto"/>
              <w:jc w:val="center"/>
              <w:rPr>
                <w:rFonts w:ascii="Times New Roman" w:hAnsi="Times New Roman"/>
                <w:sz w:val="20"/>
                <w:szCs w:val="20"/>
              </w:rPr>
            </w:pPr>
            <w:r w:rsidRPr="00D45207">
              <w:rPr>
                <w:rFonts w:ascii="Times New Roman" w:hAnsi="Times New Roman"/>
                <w:sz w:val="20"/>
                <w:szCs w:val="20"/>
              </w:rPr>
              <w:t>0-91</w:t>
            </w:r>
          </w:p>
          <w:p w:rsidR="00524C75" w:rsidRPr="00D45207" w:rsidRDefault="00524C75" w:rsidP="00FF1765">
            <w:pPr>
              <w:tabs>
                <w:tab w:val="left" w:pos="5194"/>
              </w:tabs>
              <w:spacing w:after="0" w:line="240" w:lineRule="auto"/>
              <w:jc w:val="center"/>
              <w:rPr>
                <w:rFonts w:ascii="Times New Roman" w:hAnsi="Times New Roman"/>
                <w:sz w:val="20"/>
                <w:szCs w:val="20"/>
              </w:rPr>
            </w:pPr>
          </w:p>
        </w:tc>
        <w:tc>
          <w:tcPr>
            <w:tcW w:w="567" w:type="dxa"/>
            <w:tcBorders>
              <w:top w:val="single" w:sz="4" w:space="0" w:color="auto"/>
              <w:left w:val="nil"/>
              <w:bottom w:val="nil"/>
              <w:right w:val="nil"/>
            </w:tcBorders>
          </w:tcPr>
          <w:p w:rsidR="00524C75" w:rsidRPr="00D45207" w:rsidRDefault="00524C75" w:rsidP="00FF1765">
            <w:pPr>
              <w:tabs>
                <w:tab w:val="left" w:pos="5194"/>
              </w:tabs>
              <w:spacing w:after="0" w:line="240" w:lineRule="auto"/>
              <w:jc w:val="center"/>
              <w:rPr>
                <w:rFonts w:ascii="Times New Roman" w:hAnsi="Times New Roman"/>
                <w:sz w:val="20"/>
                <w:szCs w:val="20"/>
              </w:rPr>
            </w:pPr>
          </w:p>
        </w:tc>
        <w:tc>
          <w:tcPr>
            <w:tcW w:w="950" w:type="dxa"/>
            <w:tcBorders>
              <w:top w:val="single" w:sz="4" w:space="0" w:color="auto"/>
              <w:left w:val="nil"/>
              <w:bottom w:val="nil"/>
            </w:tcBorders>
          </w:tcPr>
          <w:p w:rsidR="00524C75" w:rsidRPr="00D45207" w:rsidRDefault="00524C75" w:rsidP="00FF1765">
            <w:pPr>
              <w:tabs>
                <w:tab w:val="left" w:pos="5194"/>
              </w:tabs>
              <w:spacing w:after="0" w:line="240" w:lineRule="auto"/>
              <w:jc w:val="center"/>
              <w:rPr>
                <w:rFonts w:ascii="Times New Roman" w:hAnsi="Times New Roman"/>
                <w:sz w:val="20"/>
                <w:szCs w:val="20"/>
              </w:rPr>
            </w:pPr>
          </w:p>
        </w:tc>
      </w:tr>
      <w:tr w:rsidR="00524C75" w:rsidRPr="00D45207" w:rsidTr="00FF1765">
        <w:trPr>
          <w:trHeight w:val="1050"/>
        </w:trPr>
        <w:tc>
          <w:tcPr>
            <w:tcW w:w="1242" w:type="dxa"/>
            <w:vMerge/>
          </w:tcPr>
          <w:p w:rsidR="00524C75" w:rsidRPr="00D45207" w:rsidRDefault="00524C75" w:rsidP="00FF1765">
            <w:pPr>
              <w:tabs>
                <w:tab w:val="left" w:pos="5194"/>
              </w:tabs>
              <w:spacing w:after="0" w:line="240" w:lineRule="auto"/>
              <w:rPr>
                <w:rFonts w:ascii="Times New Roman" w:hAnsi="Times New Roman"/>
                <w:sz w:val="20"/>
                <w:szCs w:val="20"/>
              </w:rPr>
            </w:pPr>
          </w:p>
        </w:tc>
        <w:tc>
          <w:tcPr>
            <w:tcW w:w="2977" w:type="dxa"/>
            <w:vMerge/>
          </w:tcPr>
          <w:p w:rsidR="00524C75" w:rsidRPr="00D45207" w:rsidRDefault="00524C75" w:rsidP="00FF1765">
            <w:pPr>
              <w:tabs>
                <w:tab w:val="left" w:pos="5194"/>
              </w:tabs>
              <w:spacing w:after="0" w:line="240" w:lineRule="auto"/>
              <w:ind w:right="-97"/>
              <w:rPr>
                <w:rFonts w:ascii="Times New Roman" w:hAnsi="Times New Roman"/>
                <w:color w:val="000000"/>
                <w:sz w:val="20"/>
                <w:szCs w:val="20"/>
              </w:rPr>
            </w:pPr>
          </w:p>
        </w:tc>
        <w:tc>
          <w:tcPr>
            <w:tcW w:w="4532" w:type="dxa"/>
            <w:vMerge/>
            <w:tcBorders>
              <w:right w:val="single" w:sz="4" w:space="0" w:color="000000"/>
            </w:tcBorders>
          </w:tcPr>
          <w:p w:rsidR="00524C75" w:rsidRPr="00D45207" w:rsidRDefault="00524C75" w:rsidP="00FF1765">
            <w:pPr>
              <w:widowControl w:val="0"/>
              <w:autoSpaceDE w:val="0"/>
              <w:autoSpaceDN w:val="0"/>
              <w:adjustRightInd w:val="0"/>
              <w:spacing w:after="0" w:line="240" w:lineRule="auto"/>
              <w:jc w:val="center"/>
              <w:rPr>
                <w:rFonts w:ascii="Times New Roman" w:hAnsi="Times New Roman"/>
                <w:spacing w:val="-1"/>
                <w:sz w:val="20"/>
                <w:szCs w:val="20"/>
              </w:rPr>
            </w:pPr>
          </w:p>
        </w:tc>
        <w:tc>
          <w:tcPr>
            <w:tcW w:w="2138" w:type="dxa"/>
            <w:gridSpan w:val="3"/>
            <w:tcBorders>
              <w:top w:val="nil"/>
              <w:left w:val="single" w:sz="4" w:space="0" w:color="000000"/>
            </w:tcBorders>
          </w:tcPr>
          <w:p w:rsidR="00524C75" w:rsidRPr="00D45207" w:rsidRDefault="00524C75" w:rsidP="00FF1765">
            <w:pPr>
              <w:tabs>
                <w:tab w:val="left" w:pos="5194"/>
              </w:tabs>
              <w:spacing w:after="0" w:line="240" w:lineRule="auto"/>
              <w:jc w:val="center"/>
              <w:rPr>
                <w:rFonts w:ascii="Times New Roman" w:hAnsi="Times New Roman"/>
                <w:sz w:val="20"/>
                <w:szCs w:val="20"/>
              </w:rPr>
            </w:pPr>
          </w:p>
        </w:tc>
      </w:tr>
      <w:tr w:rsidR="00524C75" w:rsidRPr="00D45207" w:rsidTr="00FF1765">
        <w:trPr>
          <w:trHeight w:val="197"/>
        </w:trPr>
        <w:tc>
          <w:tcPr>
            <w:tcW w:w="1242" w:type="dxa"/>
            <w:vMerge/>
          </w:tcPr>
          <w:p w:rsidR="00524C75" w:rsidRPr="00D45207" w:rsidRDefault="00524C75" w:rsidP="00FF1765">
            <w:pPr>
              <w:tabs>
                <w:tab w:val="left" w:pos="5194"/>
              </w:tabs>
              <w:spacing w:after="0" w:line="240" w:lineRule="auto"/>
              <w:rPr>
                <w:rFonts w:ascii="Times New Roman" w:hAnsi="Times New Roman"/>
                <w:sz w:val="20"/>
                <w:szCs w:val="20"/>
              </w:rPr>
            </w:pPr>
          </w:p>
        </w:tc>
        <w:tc>
          <w:tcPr>
            <w:tcW w:w="2977" w:type="dxa"/>
          </w:tcPr>
          <w:p w:rsidR="00524C75" w:rsidRPr="00D45207" w:rsidRDefault="00524C75" w:rsidP="00FF1765">
            <w:pPr>
              <w:tabs>
                <w:tab w:val="left" w:pos="5194"/>
              </w:tabs>
              <w:spacing w:after="0" w:line="240" w:lineRule="auto"/>
              <w:ind w:right="-97"/>
              <w:rPr>
                <w:rFonts w:ascii="Times New Roman" w:hAnsi="Times New Roman"/>
                <w:color w:val="000000"/>
                <w:sz w:val="20"/>
                <w:szCs w:val="20"/>
              </w:rPr>
            </w:pPr>
            <w:r w:rsidRPr="00D45207">
              <w:rPr>
                <w:rFonts w:ascii="Times New Roman" w:hAnsi="Times New Roman"/>
                <w:color w:val="000000"/>
                <w:sz w:val="20"/>
                <w:szCs w:val="20"/>
              </w:rPr>
              <w:t>Организация здоровье сберегающей воспитывающей  среды</w:t>
            </w:r>
          </w:p>
        </w:tc>
        <w:tc>
          <w:tcPr>
            <w:tcW w:w="4532" w:type="dxa"/>
            <w:tcBorders>
              <w:right w:val="single" w:sz="4" w:space="0" w:color="000000"/>
            </w:tcBorders>
          </w:tcPr>
          <w:p w:rsidR="00524C75" w:rsidRPr="00D45207" w:rsidRDefault="00524C75" w:rsidP="00FF1765">
            <w:pPr>
              <w:widowControl w:val="0"/>
              <w:autoSpaceDE w:val="0"/>
              <w:autoSpaceDN w:val="0"/>
              <w:adjustRightInd w:val="0"/>
              <w:spacing w:after="0" w:line="240" w:lineRule="auto"/>
              <w:rPr>
                <w:rFonts w:ascii="Times New Roman" w:hAnsi="Times New Roman"/>
                <w:spacing w:val="-1"/>
                <w:sz w:val="20"/>
                <w:szCs w:val="20"/>
              </w:rPr>
            </w:pPr>
            <w:r w:rsidRPr="00D45207">
              <w:rPr>
                <w:rFonts w:ascii="Times New Roman" w:hAnsi="Times New Roman"/>
                <w:sz w:val="20"/>
                <w:szCs w:val="20"/>
              </w:rPr>
              <w:t>Пополнение предметно-развиваю-щей среды в рамках образовательной программы</w:t>
            </w:r>
          </w:p>
        </w:tc>
        <w:tc>
          <w:tcPr>
            <w:tcW w:w="2138" w:type="dxa"/>
            <w:gridSpan w:val="3"/>
            <w:tcBorders>
              <w:top w:val="nil"/>
              <w:left w:val="single" w:sz="4" w:space="0" w:color="000000"/>
            </w:tcBorders>
          </w:tcPr>
          <w:p w:rsidR="00524C75" w:rsidRPr="00D45207" w:rsidRDefault="00524C75" w:rsidP="00FF1765">
            <w:pPr>
              <w:tabs>
                <w:tab w:val="left" w:pos="5194"/>
              </w:tabs>
              <w:spacing w:after="0" w:line="240" w:lineRule="auto"/>
              <w:rPr>
                <w:rFonts w:ascii="Times New Roman" w:hAnsi="Times New Roman"/>
                <w:sz w:val="20"/>
                <w:szCs w:val="20"/>
              </w:rPr>
            </w:pPr>
            <w:r w:rsidRPr="00D45207">
              <w:rPr>
                <w:rFonts w:ascii="Times New Roman" w:hAnsi="Times New Roman"/>
                <w:sz w:val="20"/>
                <w:szCs w:val="20"/>
              </w:rPr>
              <w:t>0-9</w:t>
            </w:r>
          </w:p>
        </w:tc>
      </w:tr>
      <w:tr w:rsidR="00524C75" w:rsidRPr="00D45207" w:rsidTr="00FF1765">
        <w:trPr>
          <w:trHeight w:val="197"/>
        </w:trPr>
        <w:tc>
          <w:tcPr>
            <w:tcW w:w="1242" w:type="dxa"/>
            <w:vMerge/>
          </w:tcPr>
          <w:p w:rsidR="00524C75" w:rsidRPr="00D45207" w:rsidRDefault="00524C75" w:rsidP="00FF1765">
            <w:pPr>
              <w:tabs>
                <w:tab w:val="left" w:pos="5194"/>
              </w:tabs>
              <w:spacing w:after="0" w:line="240" w:lineRule="auto"/>
              <w:rPr>
                <w:rFonts w:ascii="Times New Roman" w:hAnsi="Times New Roman"/>
                <w:sz w:val="20"/>
                <w:szCs w:val="20"/>
              </w:rPr>
            </w:pPr>
          </w:p>
        </w:tc>
        <w:tc>
          <w:tcPr>
            <w:tcW w:w="2977" w:type="dxa"/>
          </w:tcPr>
          <w:p w:rsidR="00524C75" w:rsidRPr="00D45207" w:rsidRDefault="00524C75" w:rsidP="00FF1765">
            <w:pPr>
              <w:tabs>
                <w:tab w:val="left" w:pos="5194"/>
              </w:tabs>
              <w:spacing w:after="0" w:line="240" w:lineRule="auto"/>
              <w:rPr>
                <w:rFonts w:ascii="Times New Roman" w:hAnsi="Times New Roman"/>
                <w:color w:val="000000"/>
                <w:sz w:val="20"/>
                <w:szCs w:val="20"/>
              </w:rPr>
            </w:pPr>
            <w:r w:rsidRPr="00D45207">
              <w:rPr>
                <w:rFonts w:ascii="Times New Roman" w:hAnsi="Times New Roman"/>
                <w:color w:val="000000"/>
                <w:sz w:val="20"/>
                <w:szCs w:val="20"/>
              </w:rPr>
              <w:t>Осуществление дополнительных  работ</w:t>
            </w:r>
          </w:p>
          <w:p w:rsidR="00524C75" w:rsidRPr="00D45207" w:rsidRDefault="00524C75" w:rsidP="00FF1765">
            <w:pPr>
              <w:tabs>
                <w:tab w:val="left" w:pos="5194"/>
              </w:tabs>
              <w:spacing w:after="0" w:line="240" w:lineRule="auto"/>
              <w:ind w:right="-97"/>
              <w:rPr>
                <w:rFonts w:ascii="Times New Roman" w:hAnsi="Times New Roman"/>
                <w:color w:val="000000"/>
                <w:sz w:val="20"/>
                <w:szCs w:val="20"/>
              </w:rPr>
            </w:pPr>
          </w:p>
        </w:tc>
        <w:tc>
          <w:tcPr>
            <w:tcW w:w="4532" w:type="dxa"/>
            <w:tcBorders>
              <w:right w:val="single" w:sz="4" w:space="0" w:color="000000"/>
            </w:tcBorders>
          </w:tcPr>
          <w:p w:rsidR="00524C75" w:rsidRPr="00D45207" w:rsidRDefault="00524C75" w:rsidP="00FF1765">
            <w:pPr>
              <w:tabs>
                <w:tab w:val="left" w:pos="5194"/>
              </w:tabs>
              <w:spacing w:after="0" w:line="240" w:lineRule="auto"/>
              <w:rPr>
                <w:rFonts w:ascii="Times New Roman" w:hAnsi="Times New Roman"/>
                <w:sz w:val="20"/>
                <w:szCs w:val="20"/>
              </w:rPr>
            </w:pPr>
            <w:r w:rsidRPr="00D45207">
              <w:rPr>
                <w:rFonts w:ascii="Times New Roman" w:hAnsi="Times New Roman"/>
                <w:color w:val="000000"/>
                <w:sz w:val="20"/>
                <w:szCs w:val="20"/>
              </w:rPr>
              <w:t>Участие  в  проведении</w:t>
            </w:r>
          </w:p>
          <w:p w:rsidR="00524C75" w:rsidRPr="00D45207" w:rsidRDefault="00524C75" w:rsidP="00FF1765">
            <w:pPr>
              <w:widowControl w:val="0"/>
              <w:autoSpaceDE w:val="0"/>
              <w:autoSpaceDN w:val="0"/>
              <w:adjustRightInd w:val="0"/>
              <w:spacing w:after="0" w:line="240" w:lineRule="auto"/>
              <w:rPr>
                <w:rFonts w:ascii="Times New Roman" w:hAnsi="Times New Roman"/>
                <w:sz w:val="20"/>
                <w:szCs w:val="20"/>
              </w:rPr>
            </w:pPr>
            <w:r w:rsidRPr="00D45207">
              <w:rPr>
                <w:rFonts w:ascii="Times New Roman" w:hAnsi="Times New Roman"/>
                <w:color w:val="000000"/>
                <w:sz w:val="20"/>
                <w:szCs w:val="20"/>
              </w:rPr>
              <w:t>ремонтных  работ и работ по благоустройству и озеленению территории</w:t>
            </w:r>
          </w:p>
        </w:tc>
        <w:tc>
          <w:tcPr>
            <w:tcW w:w="2138" w:type="dxa"/>
            <w:gridSpan w:val="3"/>
            <w:tcBorders>
              <w:top w:val="nil"/>
              <w:left w:val="single" w:sz="4" w:space="0" w:color="000000"/>
            </w:tcBorders>
          </w:tcPr>
          <w:p w:rsidR="00524C75" w:rsidRPr="00D45207" w:rsidRDefault="00524C75" w:rsidP="00FF1765">
            <w:pPr>
              <w:tabs>
                <w:tab w:val="left" w:pos="5194"/>
              </w:tabs>
              <w:spacing w:after="0" w:line="240" w:lineRule="auto"/>
              <w:rPr>
                <w:rFonts w:ascii="Times New Roman" w:hAnsi="Times New Roman"/>
                <w:sz w:val="20"/>
                <w:szCs w:val="20"/>
              </w:rPr>
            </w:pPr>
            <w:r w:rsidRPr="00D45207">
              <w:rPr>
                <w:rFonts w:ascii="Times New Roman" w:hAnsi="Times New Roman"/>
                <w:sz w:val="20"/>
                <w:szCs w:val="20"/>
              </w:rPr>
              <w:t>0-35</w:t>
            </w:r>
          </w:p>
        </w:tc>
      </w:tr>
      <w:tr w:rsidR="00524C75" w:rsidRPr="00D45207" w:rsidTr="00FF1765">
        <w:trPr>
          <w:trHeight w:val="60"/>
        </w:trPr>
        <w:tc>
          <w:tcPr>
            <w:tcW w:w="1242" w:type="dxa"/>
            <w:vMerge/>
          </w:tcPr>
          <w:p w:rsidR="00524C75" w:rsidRPr="00D45207" w:rsidRDefault="00524C75" w:rsidP="00FF1765">
            <w:pPr>
              <w:tabs>
                <w:tab w:val="left" w:pos="5194"/>
              </w:tabs>
              <w:spacing w:after="0" w:line="240" w:lineRule="auto"/>
              <w:rPr>
                <w:rFonts w:ascii="Times New Roman" w:hAnsi="Times New Roman"/>
                <w:sz w:val="20"/>
                <w:szCs w:val="20"/>
              </w:rPr>
            </w:pPr>
          </w:p>
        </w:tc>
        <w:tc>
          <w:tcPr>
            <w:tcW w:w="9647" w:type="dxa"/>
            <w:gridSpan w:val="5"/>
          </w:tcPr>
          <w:p w:rsidR="00524C75" w:rsidRPr="00D45207" w:rsidRDefault="00524C75" w:rsidP="00FF1765">
            <w:pPr>
              <w:tabs>
                <w:tab w:val="left" w:pos="5194"/>
              </w:tabs>
              <w:spacing w:after="0" w:line="240" w:lineRule="auto"/>
              <w:rPr>
                <w:rFonts w:ascii="Times New Roman" w:hAnsi="Times New Roman"/>
                <w:sz w:val="20"/>
                <w:szCs w:val="20"/>
              </w:rPr>
            </w:pPr>
            <w:r w:rsidRPr="00D45207">
              <w:rPr>
                <w:rFonts w:ascii="Times New Roman" w:hAnsi="Times New Roman"/>
                <w:b/>
                <w:sz w:val="20"/>
                <w:szCs w:val="20"/>
              </w:rPr>
              <w:t>Выплаты  за  качество  выполняемых  работ  115</w:t>
            </w:r>
          </w:p>
        </w:tc>
      </w:tr>
      <w:tr w:rsidR="00524C75" w:rsidRPr="00D45207" w:rsidTr="00FF1765">
        <w:trPr>
          <w:trHeight w:val="486"/>
        </w:trPr>
        <w:tc>
          <w:tcPr>
            <w:tcW w:w="1242" w:type="dxa"/>
            <w:vMerge/>
          </w:tcPr>
          <w:p w:rsidR="00524C75" w:rsidRPr="00D45207" w:rsidRDefault="00524C75" w:rsidP="00FF1765">
            <w:pPr>
              <w:tabs>
                <w:tab w:val="left" w:pos="5194"/>
              </w:tabs>
              <w:spacing w:after="0" w:line="240" w:lineRule="auto"/>
              <w:rPr>
                <w:rFonts w:ascii="Times New Roman" w:hAnsi="Times New Roman"/>
                <w:sz w:val="20"/>
                <w:szCs w:val="20"/>
              </w:rPr>
            </w:pPr>
          </w:p>
        </w:tc>
        <w:tc>
          <w:tcPr>
            <w:tcW w:w="2977" w:type="dxa"/>
            <w:vMerge w:val="restart"/>
          </w:tcPr>
          <w:p w:rsidR="00524C75" w:rsidRPr="00D45207" w:rsidRDefault="00524C75" w:rsidP="00FF1765">
            <w:pPr>
              <w:tabs>
                <w:tab w:val="left" w:pos="5194"/>
              </w:tabs>
              <w:spacing w:after="0" w:line="240" w:lineRule="auto"/>
              <w:ind w:right="-79"/>
              <w:rPr>
                <w:rFonts w:ascii="Times New Roman" w:hAnsi="Times New Roman"/>
                <w:sz w:val="20"/>
                <w:szCs w:val="20"/>
              </w:rPr>
            </w:pPr>
            <w:r w:rsidRPr="00D45207">
              <w:rPr>
                <w:rFonts w:ascii="Times New Roman" w:hAnsi="Times New Roman"/>
                <w:color w:val="000000"/>
                <w:sz w:val="20"/>
                <w:szCs w:val="20"/>
              </w:rPr>
              <w:t>Высокий  уровень педагогического мастерства при организации образовательного процесса</w:t>
            </w:r>
          </w:p>
          <w:p w:rsidR="00524C75" w:rsidRPr="00D45207" w:rsidRDefault="00524C75" w:rsidP="00FF1765">
            <w:pPr>
              <w:tabs>
                <w:tab w:val="left" w:pos="5194"/>
              </w:tabs>
              <w:spacing w:after="0" w:line="240" w:lineRule="auto"/>
              <w:ind w:left="-34" w:right="-108" w:firstLine="175"/>
              <w:rPr>
                <w:rFonts w:ascii="Times New Roman" w:hAnsi="Times New Roman"/>
                <w:color w:val="000000"/>
                <w:sz w:val="20"/>
                <w:szCs w:val="20"/>
              </w:rPr>
            </w:pPr>
          </w:p>
        </w:tc>
        <w:tc>
          <w:tcPr>
            <w:tcW w:w="4532" w:type="dxa"/>
            <w:vMerge w:val="restart"/>
            <w:tcBorders>
              <w:bottom w:val="single" w:sz="4" w:space="0" w:color="auto"/>
              <w:right w:val="single" w:sz="4" w:space="0" w:color="000000"/>
            </w:tcBorders>
          </w:tcPr>
          <w:p w:rsidR="00524C75" w:rsidRPr="00D45207" w:rsidRDefault="00524C75" w:rsidP="00FF1765">
            <w:pPr>
              <w:tabs>
                <w:tab w:val="left" w:pos="5194"/>
              </w:tabs>
              <w:spacing w:after="0" w:line="240" w:lineRule="auto"/>
              <w:jc w:val="center"/>
              <w:rPr>
                <w:rFonts w:ascii="Times New Roman" w:hAnsi="Times New Roman"/>
                <w:color w:val="000000"/>
                <w:sz w:val="20"/>
                <w:szCs w:val="20"/>
              </w:rPr>
            </w:pPr>
          </w:p>
          <w:p w:rsidR="00524C75" w:rsidRPr="00D45207" w:rsidRDefault="00524C75" w:rsidP="00FF1765">
            <w:pPr>
              <w:tabs>
                <w:tab w:val="left" w:pos="5194"/>
              </w:tabs>
              <w:spacing w:after="0" w:line="240" w:lineRule="auto"/>
              <w:ind w:right="-110" w:hanging="104"/>
              <w:rPr>
                <w:rFonts w:ascii="Times New Roman" w:hAnsi="Times New Roman"/>
                <w:color w:val="000000"/>
                <w:sz w:val="20"/>
                <w:szCs w:val="20"/>
              </w:rPr>
            </w:pPr>
            <w:r w:rsidRPr="00D45207">
              <w:rPr>
                <w:rFonts w:ascii="Times New Roman" w:hAnsi="Times New Roman"/>
                <w:color w:val="000000"/>
                <w:sz w:val="20"/>
                <w:szCs w:val="20"/>
              </w:rPr>
              <w:t>Участие  в  конкурсах профессионального мастерства, конференциях, использование полученного опыта  в своей повседневной деятельности</w:t>
            </w:r>
          </w:p>
          <w:p w:rsidR="00524C75" w:rsidRPr="00D45207" w:rsidRDefault="00524C75" w:rsidP="00FF1765">
            <w:pPr>
              <w:tabs>
                <w:tab w:val="left" w:pos="5194"/>
              </w:tabs>
              <w:spacing w:after="0" w:line="240" w:lineRule="auto"/>
              <w:ind w:right="-110"/>
              <w:rPr>
                <w:rFonts w:ascii="Times New Roman" w:hAnsi="Times New Roman"/>
                <w:sz w:val="20"/>
                <w:szCs w:val="20"/>
              </w:rPr>
            </w:pPr>
          </w:p>
        </w:tc>
        <w:tc>
          <w:tcPr>
            <w:tcW w:w="1188" w:type="dxa"/>
            <w:gridSpan w:val="2"/>
            <w:tcBorders>
              <w:top w:val="single" w:sz="4" w:space="0" w:color="auto"/>
              <w:left w:val="single" w:sz="4" w:space="0" w:color="000000"/>
              <w:bottom w:val="nil"/>
              <w:right w:val="nil"/>
            </w:tcBorders>
          </w:tcPr>
          <w:p w:rsidR="00524C75" w:rsidRPr="00D45207" w:rsidRDefault="00524C75" w:rsidP="00FF1765">
            <w:pPr>
              <w:spacing w:after="0" w:line="240" w:lineRule="auto"/>
              <w:jc w:val="center"/>
              <w:rPr>
                <w:rFonts w:ascii="Times New Roman" w:hAnsi="Times New Roman"/>
                <w:sz w:val="20"/>
                <w:szCs w:val="20"/>
              </w:rPr>
            </w:pPr>
          </w:p>
          <w:p w:rsidR="00524C75" w:rsidRPr="00D45207" w:rsidRDefault="00524C75" w:rsidP="00FF1765">
            <w:pPr>
              <w:tabs>
                <w:tab w:val="left" w:pos="5194"/>
              </w:tabs>
              <w:spacing w:after="0" w:line="240" w:lineRule="auto"/>
              <w:rPr>
                <w:rFonts w:ascii="Times New Roman" w:hAnsi="Times New Roman"/>
                <w:sz w:val="20"/>
                <w:szCs w:val="20"/>
              </w:rPr>
            </w:pPr>
            <w:r w:rsidRPr="00D45207">
              <w:rPr>
                <w:rFonts w:ascii="Times New Roman" w:hAnsi="Times New Roman"/>
                <w:sz w:val="20"/>
                <w:szCs w:val="20"/>
              </w:rPr>
              <w:t>0-33</w:t>
            </w:r>
          </w:p>
        </w:tc>
        <w:tc>
          <w:tcPr>
            <w:tcW w:w="950" w:type="dxa"/>
            <w:vMerge w:val="restart"/>
            <w:tcBorders>
              <w:top w:val="single" w:sz="4" w:space="0" w:color="auto"/>
              <w:left w:val="nil"/>
            </w:tcBorders>
          </w:tcPr>
          <w:p w:rsidR="00524C75" w:rsidRPr="00D45207" w:rsidRDefault="00524C75" w:rsidP="00FF1765">
            <w:pPr>
              <w:tabs>
                <w:tab w:val="left" w:pos="5194"/>
              </w:tabs>
              <w:spacing w:after="0" w:line="240" w:lineRule="auto"/>
              <w:jc w:val="center"/>
              <w:rPr>
                <w:rFonts w:ascii="Times New Roman" w:hAnsi="Times New Roman"/>
                <w:sz w:val="20"/>
                <w:szCs w:val="20"/>
              </w:rPr>
            </w:pPr>
          </w:p>
        </w:tc>
      </w:tr>
      <w:tr w:rsidR="00524C75" w:rsidRPr="00D45207" w:rsidTr="00FF1765">
        <w:trPr>
          <w:trHeight w:val="761"/>
        </w:trPr>
        <w:tc>
          <w:tcPr>
            <w:tcW w:w="1242" w:type="dxa"/>
            <w:vMerge/>
          </w:tcPr>
          <w:p w:rsidR="00524C75" w:rsidRPr="00D45207" w:rsidRDefault="00524C75" w:rsidP="00FF1765">
            <w:pPr>
              <w:tabs>
                <w:tab w:val="left" w:pos="5194"/>
              </w:tabs>
              <w:spacing w:after="0" w:line="240" w:lineRule="auto"/>
              <w:rPr>
                <w:rFonts w:ascii="Times New Roman" w:hAnsi="Times New Roman"/>
                <w:sz w:val="20"/>
                <w:szCs w:val="20"/>
              </w:rPr>
            </w:pPr>
          </w:p>
        </w:tc>
        <w:tc>
          <w:tcPr>
            <w:tcW w:w="2977" w:type="dxa"/>
            <w:vMerge/>
          </w:tcPr>
          <w:p w:rsidR="00524C75" w:rsidRPr="00D45207" w:rsidRDefault="00524C75" w:rsidP="00FF1765">
            <w:pPr>
              <w:tabs>
                <w:tab w:val="left" w:pos="5194"/>
              </w:tabs>
              <w:spacing w:after="0" w:line="240" w:lineRule="auto"/>
              <w:jc w:val="center"/>
              <w:rPr>
                <w:rFonts w:ascii="Times New Roman" w:hAnsi="Times New Roman"/>
                <w:color w:val="000000"/>
                <w:sz w:val="20"/>
                <w:szCs w:val="20"/>
              </w:rPr>
            </w:pPr>
          </w:p>
        </w:tc>
        <w:tc>
          <w:tcPr>
            <w:tcW w:w="4532" w:type="dxa"/>
            <w:vMerge/>
            <w:tcBorders>
              <w:bottom w:val="single" w:sz="4" w:space="0" w:color="auto"/>
              <w:right w:val="single" w:sz="4" w:space="0" w:color="000000"/>
            </w:tcBorders>
          </w:tcPr>
          <w:p w:rsidR="00524C75" w:rsidRPr="00D45207" w:rsidRDefault="00524C75" w:rsidP="00FF1765">
            <w:pPr>
              <w:tabs>
                <w:tab w:val="left" w:pos="5194"/>
              </w:tabs>
              <w:spacing w:after="0" w:line="240" w:lineRule="auto"/>
              <w:jc w:val="center"/>
              <w:rPr>
                <w:rFonts w:ascii="Times New Roman" w:hAnsi="Times New Roman"/>
                <w:sz w:val="20"/>
                <w:szCs w:val="20"/>
              </w:rPr>
            </w:pPr>
          </w:p>
        </w:tc>
        <w:tc>
          <w:tcPr>
            <w:tcW w:w="1188" w:type="dxa"/>
            <w:gridSpan w:val="2"/>
            <w:tcBorders>
              <w:top w:val="nil"/>
              <w:left w:val="single" w:sz="4" w:space="0" w:color="000000"/>
              <w:bottom w:val="nil"/>
              <w:right w:val="nil"/>
            </w:tcBorders>
          </w:tcPr>
          <w:p w:rsidR="00524C75" w:rsidRPr="00D45207" w:rsidRDefault="00524C75" w:rsidP="00FF1765">
            <w:pPr>
              <w:spacing w:after="0" w:line="240" w:lineRule="auto"/>
              <w:jc w:val="center"/>
              <w:rPr>
                <w:rFonts w:ascii="Times New Roman" w:hAnsi="Times New Roman"/>
                <w:sz w:val="20"/>
                <w:szCs w:val="20"/>
              </w:rPr>
            </w:pPr>
          </w:p>
          <w:p w:rsidR="00524C75" w:rsidRPr="00D45207" w:rsidRDefault="00524C75" w:rsidP="00FF1765">
            <w:pPr>
              <w:spacing w:after="0" w:line="240" w:lineRule="auto"/>
              <w:jc w:val="center"/>
              <w:rPr>
                <w:rFonts w:ascii="Times New Roman" w:hAnsi="Times New Roman"/>
                <w:sz w:val="20"/>
                <w:szCs w:val="20"/>
              </w:rPr>
            </w:pPr>
          </w:p>
          <w:p w:rsidR="00524C75" w:rsidRPr="00D45207" w:rsidRDefault="00524C75" w:rsidP="00FF1765">
            <w:pPr>
              <w:tabs>
                <w:tab w:val="left" w:pos="5194"/>
              </w:tabs>
              <w:spacing w:after="0" w:line="240" w:lineRule="auto"/>
              <w:jc w:val="center"/>
              <w:rPr>
                <w:rFonts w:ascii="Times New Roman" w:hAnsi="Times New Roman"/>
                <w:sz w:val="20"/>
                <w:szCs w:val="20"/>
              </w:rPr>
            </w:pPr>
          </w:p>
        </w:tc>
        <w:tc>
          <w:tcPr>
            <w:tcW w:w="950" w:type="dxa"/>
            <w:vMerge/>
            <w:tcBorders>
              <w:left w:val="nil"/>
              <w:bottom w:val="nil"/>
            </w:tcBorders>
          </w:tcPr>
          <w:p w:rsidR="00524C75" w:rsidRPr="00D45207" w:rsidRDefault="00524C75" w:rsidP="00FF1765">
            <w:pPr>
              <w:tabs>
                <w:tab w:val="left" w:pos="5194"/>
              </w:tabs>
              <w:spacing w:after="0" w:line="240" w:lineRule="auto"/>
              <w:jc w:val="center"/>
              <w:rPr>
                <w:rFonts w:ascii="Times New Roman" w:hAnsi="Times New Roman"/>
                <w:sz w:val="20"/>
                <w:szCs w:val="20"/>
              </w:rPr>
            </w:pPr>
          </w:p>
        </w:tc>
      </w:tr>
      <w:tr w:rsidR="00524C75" w:rsidRPr="00D45207" w:rsidTr="00FF1765">
        <w:trPr>
          <w:trHeight w:val="70"/>
        </w:trPr>
        <w:tc>
          <w:tcPr>
            <w:tcW w:w="1242" w:type="dxa"/>
            <w:vMerge/>
          </w:tcPr>
          <w:p w:rsidR="00524C75" w:rsidRPr="00D45207" w:rsidRDefault="00524C75" w:rsidP="00FF1765">
            <w:pPr>
              <w:tabs>
                <w:tab w:val="left" w:pos="5194"/>
              </w:tabs>
              <w:spacing w:after="0" w:line="240" w:lineRule="auto"/>
              <w:rPr>
                <w:rFonts w:ascii="Times New Roman" w:hAnsi="Times New Roman"/>
                <w:sz w:val="20"/>
                <w:szCs w:val="20"/>
              </w:rPr>
            </w:pPr>
          </w:p>
        </w:tc>
        <w:tc>
          <w:tcPr>
            <w:tcW w:w="2977" w:type="dxa"/>
            <w:vMerge/>
          </w:tcPr>
          <w:p w:rsidR="00524C75" w:rsidRPr="00D45207" w:rsidRDefault="00524C75" w:rsidP="00FF1765">
            <w:pPr>
              <w:tabs>
                <w:tab w:val="left" w:pos="5194"/>
              </w:tabs>
              <w:spacing w:after="0" w:line="240" w:lineRule="auto"/>
              <w:jc w:val="center"/>
              <w:rPr>
                <w:rFonts w:ascii="Times New Roman" w:hAnsi="Times New Roman"/>
                <w:color w:val="000000"/>
                <w:sz w:val="20"/>
                <w:szCs w:val="20"/>
              </w:rPr>
            </w:pPr>
          </w:p>
        </w:tc>
        <w:tc>
          <w:tcPr>
            <w:tcW w:w="4532" w:type="dxa"/>
            <w:vMerge/>
            <w:tcBorders>
              <w:right w:val="single" w:sz="4" w:space="0" w:color="000000"/>
            </w:tcBorders>
          </w:tcPr>
          <w:p w:rsidR="00524C75" w:rsidRPr="00D45207" w:rsidRDefault="00524C75" w:rsidP="00FF1765">
            <w:pPr>
              <w:tabs>
                <w:tab w:val="left" w:pos="5194"/>
              </w:tabs>
              <w:spacing w:after="0" w:line="240" w:lineRule="auto"/>
              <w:jc w:val="center"/>
              <w:rPr>
                <w:rFonts w:ascii="Times New Roman" w:hAnsi="Times New Roman"/>
                <w:sz w:val="20"/>
                <w:szCs w:val="20"/>
              </w:rPr>
            </w:pPr>
          </w:p>
        </w:tc>
        <w:tc>
          <w:tcPr>
            <w:tcW w:w="2138" w:type="dxa"/>
            <w:gridSpan w:val="3"/>
            <w:tcBorders>
              <w:top w:val="nil"/>
              <w:left w:val="single" w:sz="4" w:space="0" w:color="000000"/>
              <w:bottom w:val="nil"/>
            </w:tcBorders>
          </w:tcPr>
          <w:p w:rsidR="00524C75" w:rsidRPr="00D45207" w:rsidRDefault="00524C75" w:rsidP="00FF1765">
            <w:pPr>
              <w:tabs>
                <w:tab w:val="left" w:pos="5194"/>
              </w:tabs>
              <w:spacing w:after="0" w:line="240" w:lineRule="auto"/>
              <w:jc w:val="center"/>
              <w:rPr>
                <w:rFonts w:ascii="Times New Roman" w:hAnsi="Times New Roman"/>
                <w:sz w:val="20"/>
                <w:szCs w:val="20"/>
              </w:rPr>
            </w:pPr>
          </w:p>
        </w:tc>
      </w:tr>
      <w:tr w:rsidR="00524C75" w:rsidRPr="00D45207" w:rsidTr="00FF1765">
        <w:trPr>
          <w:trHeight w:val="70"/>
        </w:trPr>
        <w:tc>
          <w:tcPr>
            <w:tcW w:w="1242" w:type="dxa"/>
            <w:vMerge/>
          </w:tcPr>
          <w:p w:rsidR="00524C75" w:rsidRPr="00D45207" w:rsidRDefault="00524C75" w:rsidP="00FF1765">
            <w:pPr>
              <w:tabs>
                <w:tab w:val="left" w:pos="5194"/>
              </w:tabs>
              <w:spacing w:after="0" w:line="240" w:lineRule="auto"/>
              <w:rPr>
                <w:rFonts w:ascii="Times New Roman" w:hAnsi="Times New Roman"/>
                <w:sz w:val="20"/>
                <w:szCs w:val="20"/>
              </w:rPr>
            </w:pPr>
          </w:p>
        </w:tc>
        <w:tc>
          <w:tcPr>
            <w:tcW w:w="2977" w:type="dxa"/>
            <w:vMerge/>
          </w:tcPr>
          <w:p w:rsidR="00524C75" w:rsidRPr="00D45207" w:rsidRDefault="00524C75" w:rsidP="00FF1765">
            <w:pPr>
              <w:tabs>
                <w:tab w:val="left" w:pos="5194"/>
              </w:tabs>
              <w:spacing w:after="0" w:line="240" w:lineRule="auto"/>
              <w:jc w:val="center"/>
              <w:rPr>
                <w:rFonts w:ascii="Times New Roman" w:hAnsi="Times New Roman"/>
                <w:color w:val="000000"/>
                <w:sz w:val="20"/>
                <w:szCs w:val="20"/>
              </w:rPr>
            </w:pPr>
          </w:p>
        </w:tc>
        <w:tc>
          <w:tcPr>
            <w:tcW w:w="4532" w:type="dxa"/>
            <w:vMerge/>
            <w:tcBorders>
              <w:right w:val="single" w:sz="4" w:space="0" w:color="000000"/>
            </w:tcBorders>
          </w:tcPr>
          <w:p w:rsidR="00524C75" w:rsidRPr="00D45207" w:rsidRDefault="00524C75" w:rsidP="00FF1765">
            <w:pPr>
              <w:tabs>
                <w:tab w:val="left" w:pos="5194"/>
              </w:tabs>
              <w:spacing w:after="0" w:line="240" w:lineRule="auto"/>
              <w:jc w:val="center"/>
              <w:rPr>
                <w:rFonts w:ascii="Times New Roman" w:hAnsi="Times New Roman"/>
                <w:sz w:val="20"/>
                <w:szCs w:val="20"/>
              </w:rPr>
            </w:pPr>
          </w:p>
        </w:tc>
        <w:tc>
          <w:tcPr>
            <w:tcW w:w="2138" w:type="dxa"/>
            <w:gridSpan w:val="3"/>
            <w:tcBorders>
              <w:top w:val="nil"/>
              <w:left w:val="single" w:sz="4" w:space="0" w:color="000000"/>
              <w:bottom w:val="nil"/>
            </w:tcBorders>
          </w:tcPr>
          <w:p w:rsidR="00524C75" w:rsidRPr="00D45207" w:rsidRDefault="00524C75" w:rsidP="00FF1765">
            <w:pPr>
              <w:tabs>
                <w:tab w:val="left" w:pos="5194"/>
              </w:tabs>
              <w:spacing w:after="0" w:line="240" w:lineRule="auto"/>
              <w:jc w:val="center"/>
              <w:rPr>
                <w:rFonts w:ascii="Times New Roman" w:hAnsi="Times New Roman"/>
                <w:sz w:val="20"/>
                <w:szCs w:val="20"/>
              </w:rPr>
            </w:pPr>
          </w:p>
        </w:tc>
      </w:tr>
      <w:tr w:rsidR="00524C75" w:rsidRPr="00D45207" w:rsidTr="00FF1765">
        <w:trPr>
          <w:trHeight w:val="70"/>
        </w:trPr>
        <w:tc>
          <w:tcPr>
            <w:tcW w:w="1242" w:type="dxa"/>
            <w:vMerge/>
          </w:tcPr>
          <w:p w:rsidR="00524C75" w:rsidRPr="00D45207" w:rsidRDefault="00524C75" w:rsidP="00FF1765">
            <w:pPr>
              <w:tabs>
                <w:tab w:val="left" w:pos="5194"/>
              </w:tabs>
              <w:spacing w:after="0" w:line="240" w:lineRule="auto"/>
              <w:rPr>
                <w:rFonts w:ascii="Times New Roman" w:hAnsi="Times New Roman"/>
                <w:sz w:val="20"/>
                <w:szCs w:val="20"/>
              </w:rPr>
            </w:pPr>
          </w:p>
        </w:tc>
        <w:tc>
          <w:tcPr>
            <w:tcW w:w="2977" w:type="dxa"/>
            <w:vMerge/>
          </w:tcPr>
          <w:p w:rsidR="00524C75" w:rsidRPr="00D45207" w:rsidRDefault="00524C75" w:rsidP="00FF1765">
            <w:pPr>
              <w:tabs>
                <w:tab w:val="left" w:pos="5194"/>
              </w:tabs>
              <w:spacing w:after="0" w:line="240" w:lineRule="auto"/>
              <w:rPr>
                <w:rFonts w:ascii="Times New Roman" w:hAnsi="Times New Roman"/>
                <w:color w:val="000000"/>
                <w:sz w:val="20"/>
                <w:szCs w:val="20"/>
              </w:rPr>
            </w:pPr>
          </w:p>
        </w:tc>
        <w:tc>
          <w:tcPr>
            <w:tcW w:w="4532" w:type="dxa"/>
            <w:vMerge/>
            <w:tcBorders>
              <w:bottom w:val="single" w:sz="4" w:space="0" w:color="auto"/>
              <w:right w:val="single" w:sz="4" w:space="0" w:color="000000"/>
            </w:tcBorders>
          </w:tcPr>
          <w:p w:rsidR="00524C75" w:rsidRPr="00D45207" w:rsidRDefault="00524C75" w:rsidP="00FF1765">
            <w:pPr>
              <w:tabs>
                <w:tab w:val="left" w:pos="5194"/>
              </w:tabs>
              <w:spacing w:after="0" w:line="240" w:lineRule="auto"/>
              <w:rPr>
                <w:rFonts w:ascii="Times New Roman" w:hAnsi="Times New Roman"/>
                <w:sz w:val="20"/>
                <w:szCs w:val="20"/>
              </w:rPr>
            </w:pPr>
          </w:p>
        </w:tc>
        <w:tc>
          <w:tcPr>
            <w:tcW w:w="2138" w:type="dxa"/>
            <w:gridSpan w:val="3"/>
            <w:tcBorders>
              <w:top w:val="nil"/>
              <w:left w:val="single" w:sz="4" w:space="0" w:color="000000"/>
              <w:bottom w:val="single" w:sz="4" w:space="0" w:color="auto"/>
            </w:tcBorders>
          </w:tcPr>
          <w:p w:rsidR="00524C75" w:rsidRPr="00D45207" w:rsidRDefault="00524C75" w:rsidP="00FF1765">
            <w:pPr>
              <w:tabs>
                <w:tab w:val="left" w:pos="5194"/>
              </w:tabs>
              <w:spacing w:after="0" w:line="240" w:lineRule="auto"/>
              <w:rPr>
                <w:rFonts w:ascii="Times New Roman" w:hAnsi="Times New Roman"/>
                <w:sz w:val="20"/>
                <w:szCs w:val="20"/>
              </w:rPr>
            </w:pPr>
          </w:p>
        </w:tc>
      </w:tr>
      <w:tr w:rsidR="00524C75" w:rsidRPr="00D45207" w:rsidTr="00FF1765">
        <w:trPr>
          <w:trHeight w:val="74"/>
        </w:trPr>
        <w:tc>
          <w:tcPr>
            <w:tcW w:w="1242" w:type="dxa"/>
            <w:vMerge/>
          </w:tcPr>
          <w:p w:rsidR="00524C75" w:rsidRPr="00D45207" w:rsidRDefault="00524C75" w:rsidP="00FF1765">
            <w:pPr>
              <w:tabs>
                <w:tab w:val="left" w:pos="5194"/>
              </w:tabs>
              <w:spacing w:after="0" w:line="240" w:lineRule="auto"/>
              <w:rPr>
                <w:rFonts w:ascii="Times New Roman" w:hAnsi="Times New Roman"/>
                <w:sz w:val="20"/>
                <w:szCs w:val="20"/>
              </w:rPr>
            </w:pPr>
          </w:p>
        </w:tc>
        <w:tc>
          <w:tcPr>
            <w:tcW w:w="2977" w:type="dxa"/>
            <w:vMerge/>
          </w:tcPr>
          <w:p w:rsidR="00524C75" w:rsidRPr="00D45207" w:rsidRDefault="00524C75" w:rsidP="00FF1765">
            <w:pPr>
              <w:tabs>
                <w:tab w:val="left" w:pos="5194"/>
              </w:tabs>
              <w:spacing w:after="0" w:line="240" w:lineRule="auto"/>
              <w:rPr>
                <w:rFonts w:ascii="Times New Roman" w:hAnsi="Times New Roman"/>
                <w:color w:val="000000"/>
                <w:sz w:val="20"/>
                <w:szCs w:val="20"/>
              </w:rPr>
            </w:pPr>
          </w:p>
        </w:tc>
        <w:tc>
          <w:tcPr>
            <w:tcW w:w="4532" w:type="dxa"/>
            <w:tcBorders>
              <w:bottom w:val="single" w:sz="4" w:space="0" w:color="auto"/>
              <w:right w:val="single" w:sz="4" w:space="0" w:color="000000"/>
            </w:tcBorders>
          </w:tcPr>
          <w:p w:rsidR="00524C75" w:rsidRPr="00D45207" w:rsidRDefault="00524C75" w:rsidP="00FF1765">
            <w:pPr>
              <w:tabs>
                <w:tab w:val="left" w:pos="5194"/>
              </w:tabs>
              <w:spacing w:after="0" w:line="240" w:lineRule="auto"/>
              <w:rPr>
                <w:rFonts w:ascii="Times New Roman" w:hAnsi="Times New Roman"/>
                <w:sz w:val="20"/>
                <w:szCs w:val="20"/>
              </w:rPr>
            </w:pPr>
            <w:r w:rsidRPr="00D45207">
              <w:rPr>
                <w:rFonts w:ascii="Times New Roman" w:hAnsi="Times New Roman"/>
                <w:color w:val="000000"/>
                <w:sz w:val="20"/>
                <w:szCs w:val="20"/>
              </w:rPr>
              <w:t>Выстраивание воспитательного процесса в соответствии  с учетом возраста, подготовленности, состояния  здоровья, индивидуальных  и психофизических особенностей детей, проведение занятий высокого качества</w:t>
            </w:r>
          </w:p>
        </w:tc>
        <w:tc>
          <w:tcPr>
            <w:tcW w:w="2138" w:type="dxa"/>
            <w:gridSpan w:val="3"/>
            <w:tcBorders>
              <w:top w:val="nil"/>
              <w:left w:val="single" w:sz="4" w:space="0" w:color="000000"/>
              <w:bottom w:val="single" w:sz="4" w:space="0" w:color="auto"/>
            </w:tcBorders>
          </w:tcPr>
          <w:p w:rsidR="00524C75" w:rsidRPr="00D45207" w:rsidRDefault="00524C75" w:rsidP="00FF1765">
            <w:pPr>
              <w:tabs>
                <w:tab w:val="left" w:pos="5194"/>
              </w:tabs>
              <w:spacing w:after="0" w:line="240" w:lineRule="auto"/>
              <w:rPr>
                <w:rFonts w:ascii="Times New Roman" w:hAnsi="Times New Roman"/>
                <w:sz w:val="20"/>
                <w:szCs w:val="20"/>
              </w:rPr>
            </w:pPr>
            <w:r w:rsidRPr="00D45207">
              <w:rPr>
                <w:rFonts w:ascii="Times New Roman" w:hAnsi="Times New Roman"/>
                <w:sz w:val="20"/>
                <w:szCs w:val="20"/>
              </w:rPr>
              <w:t>0-27</w:t>
            </w:r>
          </w:p>
        </w:tc>
      </w:tr>
      <w:tr w:rsidR="00524C75" w:rsidRPr="00D45207" w:rsidTr="00FF1765">
        <w:trPr>
          <w:trHeight w:val="797"/>
        </w:trPr>
        <w:tc>
          <w:tcPr>
            <w:tcW w:w="1242" w:type="dxa"/>
            <w:vMerge/>
          </w:tcPr>
          <w:p w:rsidR="00524C75" w:rsidRPr="00D45207" w:rsidRDefault="00524C75" w:rsidP="00FF1765">
            <w:pPr>
              <w:tabs>
                <w:tab w:val="left" w:pos="5194"/>
              </w:tabs>
              <w:spacing w:after="0" w:line="240" w:lineRule="auto"/>
              <w:rPr>
                <w:rFonts w:ascii="Times New Roman" w:hAnsi="Times New Roman"/>
                <w:sz w:val="20"/>
                <w:szCs w:val="20"/>
              </w:rPr>
            </w:pPr>
          </w:p>
        </w:tc>
        <w:tc>
          <w:tcPr>
            <w:tcW w:w="2977" w:type="dxa"/>
          </w:tcPr>
          <w:p w:rsidR="00524C75" w:rsidRPr="00D45207" w:rsidRDefault="00524C75" w:rsidP="00FF1765">
            <w:pPr>
              <w:tabs>
                <w:tab w:val="left" w:pos="5194"/>
              </w:tabs>
              <w:spacing w:after="0" w:line="240" w:lineRule="auto"/>
              <w:rPr>
                <w:rFonts w:ascii="Times New Roman" w:hAnsi="Times New Roman"/>
                <w:color w:val="000000"/>
                <w:sz w:val="20"/>
                <w:szCs w:val="20"/>
              </w:rPr>
            </w:pPr>
            <w:r w:rsidRPr="00D45207">
              <w:rPr>
                <w:rFonts w:ascii="Times New Roman" w:hAnsi="Times New Roman"/>
                <w:sz w:val="20"/>
                <w:szCs w:val="20"/>
              </w:rPr>
              <w:t>Участие в разработке и реализации  проектов, программ, связанных с        образовательной     деятельностью</w:t>
            </w:r>
          </w:p>
        </w:tc>
        <w:tc>
          <w:tcPr>
            <w:tcW w:w="4532" w:type="dxa"/>
            <w:tcBorders>
              <w:bottom w:val="single" w:sz="4" w:space="0" w:color="auto"/>
              <w:right w:val="single" w:sz="4" w:space="0" w:color="000000"/>
            </w:tcBorders>
          </w:tcPr>
          <w:p w:rsidR="00524C75" w:rsidRPr="00D45207" w:rsidRDefault="00524C75" w:rsidP="00FF1765">
            <w:pPr>
              <w:tabs>
                <w:tab w:val="left" w:pos="5194"/>
              </w:tabs>
              <w:spacing w:after="0" w:line="240" w:lineRule="auto"/>
              <w:rPr>
                <w:rFonts w:ascii="Times New Roman" w:hAnsi="Times New Roman"/>
                <w:sz w:val="20"/>
                <w:szCs w:val="20"/>
              </w:rPr>
            </w:pPr>
            <w:r w:rsidRPr="00D45207">
              <w:rPr>
                <w:rFonts w:ascii="Times New Roman" w:hAnsi="Times New Roman"/>
                <w:sz w:val="20"/>
                <w:szCs w:val="20"/>
              </w:rPr>
              <w:t xml:space="preserve">Разработка, согласование, утверждение и реализация проектов программ, </w:t>
            </w:r>
            <w:r w:rsidRPr="00D45207">
              <w:rPr>
                <w:rFonts w:ascii="Times New Roman" w:hAnsi="Times New Roman"/>
                <w:color w:val="000000"/>
                <w:sz w:val="20"/>
                <w:szCs w:val="20"/>
              </w:rPr>
              <w:t>руководство проектными группами</w:t>
            </w:r>
          </w:p>
        </w:tc>
        <w:tc>
          <w:tcPr>
            <w:tcW w:w="2138" w:type="dxa"/>
            <w:gridSpan w:val="3"/>
            <w:tcBorders>
              <w:top w:val="nil"/>
              <w:left w:val="single" w:sz="4" w:space="0" w:color="000000"/>
              <w:bottom w:val="single" w:sz="4" w:space="0" w:color="auto"/>
            </w:tcBorders>
          </w:tcPr>
          <w:p w:rsidR="00524C75" w:rsidRPr="00D45207" w:rsidRDefault="00524C75" w:rsidP="00FF1765">
            <w:pPr>
              <w:tabs>
                <w:tab w:val="left" w:pos="5194"/>
              </w:tabs>
              <w:spacing w:after="0" w:line="240" w:lineRule="auto"/>
              <w:rPr>
                <w:rFonts w:ascii="Times New Roman" w:hAnsi="Times New Roman"/>
                <w:sz w:val="20"/>
                <w:szCs w:val="20"/>
              </w:rPr>
            </w:pPr>
            <w:r w:rsidRPr="00D45207">
              <w:rPr>
                <w:rFonts w:ascii="Times New Roman" w:hAnsi="Times New Roman"/>
                <w:sz w:val="20"/>
                <w:szCs w:val="20"/>
              </w:rPr>
              <w:t>0-40</w:t>
            </w:r>
          </w:p>
        </w:tc>
      </w:tr>
      <w:tr w:rsidR="00524C75" w:rsidRPr="00D45207" w:rsidTr="00FF1765">
        <w:trPr>
          <w:trHeight w:val="70"/>
        </w:trPr>
        <w:tc>
          <w:tcPr>
            <w:tcW w:w="1242" w:type="dxa"/>
            <w:vMerge/>
          </w:tcPr>
          <w:p w:rsidR="00524C75" w:rsidRPr="00D45207" w:rsidRDefault="00524C75" w:rsidP="00FF1765">
            <w:pPr>
              <w:tabs>
                <w:tab w:val="left" w:pos="5194"/>
              </w:tabs>
              <w:spacing w:after="0" w:line="240" w:lineRule="auto"/>
              <w:rPr>
                <w:rFonts w:ascii="Times New Roman" w:hAnsi="Times New Roman"/>
                <w:sz w:val="20"/>
                <w:szCs w:val="20"/>
              </w:rPr>
            </w:pPr>
          </w:p>
        </w:tc>
        <w:tc>
          <w:tcPr>
            <w:tcW w:w="2977" w:type="dxa"/>
          </w:tcPr>
          <w:p w:rsidR="00524C75" w:rsidRPr="00D45207" w:rsidRDefault="00524C75" w:rsidP="00FF1765">
            <w:pPr>
              <w:tabs>
                <w:tab w:val="left" w:pos="5194"/>
              </w:tabs>
              <w:spacing w:after="0" w:line="240" w:lineRule="auto"/>
              <w:rPr>
                <w:rFonts w:ascii="Times New Roman" w:hAnsi="Times New Roman"/>
                <w:sz w:val="20"/>
                <w:szCs w:val="20"/>
              </w:rPr>
            </w:pPr>
            <w:r w:rsidRPr="00D45207">
              <w:rPr>
                <w:rFonts w:ascii="Times New Roman" w:hAnsi="Times New Roman"/>
                <w:sz w:val="20"/>
                <w:szCs w:val="20"/>
              </w:rPr>
              <w:t xml:space="preserve">Публикации, </w:t>
            </w:r>
            <w:r w:rsidRPr="00D45207">
              <w:rPr>
                <w:rFonts w:ascii="Times New Roman" w:hAnsi="Times New Roman"/>
                <w:color w:val="000000"/>
                <w:sz w:val="20"/>
                <w:szCs w:val="20"/>
              </w:rPr>
              <w:t>конференции</w:t>
            </w:r>
          </w:p>
        </w:tc>
        <w:tc>
          <w:tcPr>
            <w:tcW w:w="4532" w:type="dxa"/>
            <w:tcBorders>
              <w:right w:val="single" w:sz="4" w:space="0" w:color="000000"/>
            </w:tcBorders>
          </w:tcPr>
          <w:p w:rsidR="00524C75" w:rsidRPr="00D45207" w:rsidRDefault="00524C75" w:rsidP="00FF1765">
            <w:pPr>
              <w:tabs>
                <w:tab w:val="left" w:pos="5194"/>
              </w:tabs>
              <w:spacing w:after="0" w:line="240" w:lineRule="auto"/>
              <w:rPr>
                <w:rFonts w:ascii="Times New Roman" w:hAnsi="Times New Roman"/>
                <w:sz w:val="20"/>
                <w:szCs w:val="20"/>
              </w:rPr>
            </w:pPr>
            <w:r w:rsidRPr="00D45207">
              <w:rPr>
                <w:rFonts w:ascii="Times New Roman" w:hAnsi="Times New Roman"/>
                <w:sz w:val="20"/>
                <w:szCs w:val="20"/>
              </w:rPr>
              <w:t>Район, Город, Край, Федерация</w:t>
            </w:r>
          </w:p>
        </w:tc>
        <w:tc>
          <w:tcPr>
            <w:tcW w:w="2138" w:type="dxa"/>
            <w:gridSpan w:val="3"/>
            <w:tcBorders>
              <w:top w:val="nil"/>
              <w:left w:val="single" w:sz="4" w:space="0" w:color="000000"/>
              <w:bottom w:val="single" w:sz="4" w:space="0" w:color="auto"/>
            </w:tcBorders>
          </w:tcPr>
          <w:p w:rsidR="00524C75" w:rsidRPr="00D45207" w:rsidRDefault="00524C75" w:rsidP="00FF1765">
            <w:pPr>
              <w:tabs>
                <w:tab w:val="left" w:pos="5194"/>
              </w:tabs>
              <w:spacing w:after="0" w:line="240" w:lineRule="auto"/>
              <w:rPr>
                <w:rFonts w:ascii="Times New Roman" w:hAnsi="Times New Roman"/>
                <w:sz w:val="20"/>
                <w:szCs w:val="20"/>
              </w:rPr>
            </w:pPr>
            <w:r w:rsidRPr="00D45207">
              <w:rPr>
                <w:rFonts w:ascii="Times New Roman" w:hAnsi="Times New Roman"/>
                <w:sz w:val="20"/>
                <w:szCs w:val="20"/>
              </w:rPr>
              <w:t>0-15</w:t>
            </w:r>
          </w:p>
        </w:tc>
      </w:tr>
    </w:tbl>
    <w:p w:rsidR="00D068F0" w:rsidRDefault="00D068F0" w:rsidP="00080E8B">
      <w:pPr>
        <w:spacing w:after="0" w:line="240" w:lineRule="auto"/>
        <w:ind w:firstLine="709"/>
        <w:jc w:val="right"/>
        <w:rPr>
          <w:rFonts w:ascii="Times New Roman" w:hAnsi="Times New Roman"/>
          <w:i/>
          <w:sz w:val="28"/>
          <w:szCs w:val="28"/>
          <w:lang w:eastAsia="x-none"/>
        </w:rPr>
      </w:pPr>
    </w:p>
    <w:tbl>
      <w:tblPr>
        <w:tblpPr w:leftFromText="180" w:rightFromText="180" w:vertAnchor="text" w:horzAnchor="page" w:tblpX="575" w:tblpY="-224"/>
        <w:tblW w:w="10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3078"/>
        <w:gridCol w:w="4815"/>
        <w:gridCol w:w="621"/>
        <w:gridCol w:w="567"/>
        <w:gridCol w:w="950"/>
      </w:tblGrid>
      <w:tr w:rsidR="00524C75" w:rsidRPr="00521B03" w:rsidTr="00FF1765">
        <w:trPr>
          <w:trHeight w:val="410"/>
        </w:trPr>
        <w:tc>
          <w:tcPr>
            <w:tcW w:w="858" w:type="dxa"/>
            <w:vMerge w:val="restart"/>
            <w:vAlign w:val="center"/>
          </w:tcPr>
          <w:p w:rsidR="00524C75" w:rsidRPr="00521B03" w:rsidRDefault="00524C75" w:rsidP="00FF1765">
            <w:pPr>
              <w:tabs>
                <w:tab w:val="left" w:pos="5194"/>
              </w:tabs>
              <w:spacing w:after="0" w:line="240" w:lineRule="auto"/>
              <w:ind w:right="-108"/>
              <w:rPr>
                <w:rFonts w:ascii="Times New Roman" w:hAnsi="Times New Roman"/>
                <w:b/>
                <w:sz w:val="24"/>
                <w:szCs w:val="24"/>
              </w:rPr>
            </w:pPr>
            <w:r w:rsidRPr="00521B03">
              <w:rPr>
                <w:rFonts w:ascii="Times New Roman" w:hAnsi="Times New Roman"/>
                <w:b/>
                <w:sz w:val="24"/>
                <w:szCs w:val="24"/>
              </w:rPr>
              <w:t>Должность</w:t>
            </w:r>
          </w:p>
        </w:tc>
        <w:tc>
          <w:tcPr>
            <w:tcW w:w="3078" w:type="dxa"/>
            <w:vMerge w:val="restart"/>
            <w:vAlign w:val="center"/>
          </w:tcPr>
          <w:p w:rsidR="00524C75" w:rsidRPr="00521B03" w:rsidRDefault="00524C75" w:rsidP="00FF1765">
            <w:pPr>
              <w:tabs>
                <w:tab w:val="left" w:pos="5194"/>
              </w:tabs>
              <w:spacing w:after="0" w:line="240" w:lineRule="auto"/>
              <w:jc w:val="center"/>
              <w:rPr>
                <w:rFonts w:ascii="Times New Roman" w:hAnsi="Times New Roman"/>
                <w:b/>
                <w:sz w:val="24"/>
                <w:szCs w:val="24"/>
              </w:rPr>
            </w:pPr>
            <w:r w:rsidRPr="00521B03">
              <w:rPr>
                <w:rFonts w:ascii="Times New Roman" w:hAnsi="Times New Roman"/>
                <w:b/>
                <w:sz w:val="24"/>
                <w:szCs w:val="24"/>
              </w:rPr>
              <w:t>Критерии оценки результативности и качества труда работников учреждения</w:t>
            </w:r>
          </w:p>
        </w:tc>
        <w:tc>
          <w:tcPr>
            <w:tcW w:w="4815" w:type="dxa"/>
            <w:tcBorders>
              <w:bottom w:val="single" w:sz="4" w:space="0" w:color="auto"/>
              <w:right w:val="single" w:sz="4" w:space="0" w:color="000000"/>
            </w:tcBorders>
            <w:vAlign w:val="center"/>
          </w:tcPr>
          <w:p w:rsidR="00524C75" w:rsidRPr="00521B03" w:rsidRDefault="00524C75" w:rsidP="00FF1765">
            <w:pPr>
              <w:tabs>
                <w:tab w:val="left" w:pos="5194"/>
              </w:tabs>
              <w:spacing w:after="0" w:line="240" w:lineRule="auto"/>
              <w:jc w:val="center"/>
              <w:rPr>
                <w:rFonts w:ascii="Times New Roman" w:hAnsi="Times New Roman"/>
                <w:b/>
                <w:sz w:val="24"/>
                <w:szCs w:val="24"/>
              </w:rPr>
            </w:pPr>
          </w:p>
          <w:p w:rsidR="00524C75" w:rsidRPr="00521B03" w:rsidRDefault="00524C75" w:rsidP="00FF1765">
            <w:pPr>
              <w:tabs>
                <w:tab w:val="left" w:pos="5194"/>
              </w:tabs>
              <w:spacing w:after="0" w:line="240" w:lineRule="auto"/>
              <w:jc w:val="center"/>
              <w:rPr>
                <w:rFonts w:ascii="Times New Roman" w:hAnsi="Times New Roman"/>
                <w:b/>
                <w:sz w:val="24"/>
                <w:szCs w:val="24"/>
              </w:rPr>
            </w:pPr>
          </w:p>
          <w:p w:rsidR="00524C75" w:rsidRPr="00521B03" w:rsidRDefault="00524C75" w:rsidP="00FF1765">
            <w:pPr>
              <w:tabs>
                <w:tab w:val="left" w:pos="5194"/>
              </w:tabs>
              <w:spacing w:after="0" w:line="240" w:lineRule="auto"/>
              <w:jc w:val="center"/>
              <w:rPr>
                <w:rFonts w:ascii="Times New Roman" w:hAnsi="Times New Roman"/>
                <w:b/>
                <w:sz w:val="24"/>
                <w:szCs w:val="24"/>
              </w:rPr>
            </w:pPr>
            <w:r w:rsidRPr="00521B03">
              <w:rPr>
                <w:rFonts w:ascii="Times New Roman" w:hAnsi="Times New Roman"/>
                <w:b/>
                <w:sz w:val="24"/>
                <w:szCs w:val="24"/>
              </w:rPr>
              <w:t>Условия</w:t>
            </w:r>
          </w:p>
        </w:tc>
        <w:tc>
          <w:tcPr>
            <w:tcW w:w="2138" w:type="dxa"/>
            <w:gridSpan w:val="3"/>
            <w:vMerge w:val="restart"/>
            <w:tcBorders>
              <w:left w:val="single" w:sz="4" w:space="0" w:color="000000"/>
            </w:tcBorders>
          </w:tcPr>
          <w:p w:rsidR="00524C75" w:rsidRPr="00521B03" w:rsidRDefault="00524C75" w:rsidP="00FF1765">
            <w:pPr>
              <w:tabs>
                <w:tab w:val="left" w:pos="5194"/>
              </w:tabs>
              <w:spacing w:after="0" w:line="240" w:lineRule="auto"/>
              <w:ind w:right="-108"/>
              <w:rPr>
                <w:rFonts w:ascii="Times New Roman" w:hAnsi="Times New Roman"/>
                <w:b/>
                <w:sz w:val="24"/>
                <w:szCs w:val="24"/>
              </w:rPr>
            </w:pPr>
          </w:p>
          <w:p w:rsidR="00524C75" w:rsidRPr="00521B03" w:rsidRDefault="00524C75" w:rsidP="00FF1765">
            <w:pPr>
              <w:tabs>
                <w:tab w:val="left" w:pos="5194"/>
              </w:tabs>
              <w:spacing w:after="0" w:line="240" w:lineRule="auto"/>
              <w:ind w:left="-71" w:right="-108"/>
              <w:jc w:val="center"/>
              <w:rPr>
                <w:rFonts w:ascii="Times New Roman" w:hAnsi="Times New Roman"/>
                <w:b/>
                <w:sz w:val="24"/>
                <w:szCs w:val="24"/>
              </w:rPr>
            </w:pPr>
            <w:r w:rsidRPr="00521B03">
              <w:rPr>
                <w:rFonts w:ascii="Times New Roman" w:hAnsi="Times New Roman"/>
                <w:b/>
                <w:sz w:val="24"/>
                <w:szCs w:val="24"/>
              </w:rPr>
              <w:t xml:space="preserve">Предельный размер к окладу (должностному окладу), </w:t>
            </w:r>
            <w:proofErr w:type="gramStart"/>
            <w:r w:rsidRPr="00521B03">
              <w:rPr>
                <w:rFonts w:ascii="Times New Roman" w:hAnsi="Times New Roman"/>
                <w:b/>
                <w:sz w:val="24"/>
                <w:szCs w:val="24"/>
              </w:rPr>
              <w:t>выраженные</w:t>
            </w:r>
            <w:proofErr w:type="gramEnd"/>
            <w:r w:rsidRPr="00521B03">
              <w:rPr>
                <w:rFonts w:ascii="Times New Roman" w:hAnsi="Times New Roman"/>
                <w:b/>
                <w:sz w:val="24"/>
                <w:szCs w:val="24"/>
              </w:rPr>
              <w:t xml:space="preserve"> в баллах</w:t>
            </w:r>
          </w:p>
        </w:tc>
      </w:tr>
      <w:tr w:rsidR="00524C75" w:rsidRPr="00521B03" w:rsidTr="00FF1765">
        <w:trPr>
          <w:trHeight w:val="276"/>
        </w:trPr>
        <w:tc>
          <w:tcPr>
            <w:tcW w:w="858" w:type="dxa"/>
            <w:vMerge/>
          </w:tcPr>
          <w:p w:rsidR="00524C75" w:rsidRPr="00521B03" w:rsidRDefault="00524C75" w:rsidP="00FF1765">
            <w:pPr>
              <w:tabs>
                <w:tab w:val="left" w:pos="5194"/>
              </w:tabs>
              <w:spacing w:after="0" w:line="240" w:lineRule="auto"/>
              <w:rPr>
                <w:rFonts w:ascii="Times New Roman" w:hAnsi="Times New Roman"/>
                <w:b/>
                <w:sz w:val="24"/>
                <w:szCs w:val="24"/>
              </w:rPr>
            </w:pPr>
          </w:p>
        </w:tc>
        <w:tc>
          <w:tcPr>
            <w:tcW w:w="3078" w:type="dxa"/>
            <w:vMerge/>
          </w:tcPr>
          <w:p w:rsidR="00524C75" w:rsidRPr="00521B03" w:rsidRDefault="00524C75" w:rsidP="00FF1765">
            <w:pPr>
              <w:tabs>
                <w:tab w:val="left" w:pos="5194"/>
              </w:tabs>
              <w:spacing w:after="0" w:line="240" w:lineRule="auto"/>
              <w:rPr>
                <w:rFonts w:ascii="Times New Roman" w:hAnsi="Times New Roman"/>
                <w:b/>
                <w:sz w:val="24"/>
                <w:szCs w:val="24"/>
              </w:rPr>
            </w:pPr>
          </w:p>
        </w:tc>
        <w:tc>
          <w:tcPr>
            <w:tcW w:w="4815" w:type="dxa"/>
            <w:vMerge w:val="restart"/>
            <w:tcBorders>
              <w:top w:val="single" w:sz="4" w:space="0" w:color="auto"/>
              <w:right w:val="single" w:sz="4" w:space="0" w:color="000000"/>
            </w:tcBorders>
            <w:vAlign w:val="center"/>
          </w:tcPr>
          <w:p w:rsidR="00524C75" w:rsidRPr="00521B03" w:rsidRDefault="00524C75" w:rsidP="00FF1765">
            <w:pPr>
              <w:tabs>
                <w:tab w:val="left" w:pos="5194"/>
              </w:tabs>
              <w:spacing w:after="0" w:line="240" w:lineRule="auto"/>
              <w:jc w:val="center"/>
              <w:rPr>
                <w:rFonts w:ascii="Times New Roman" w:hAnsi="Times New Roman"/>
                <w:b/>
                <w:sz w:val="24"/>
                <w:szCs w:val="24"/>
              </w:rPr>
            </w:pPr>
            <w:r w:rsidRPr="00521B03">
              <w:rPr>
                <w:rFonts w:ascii="Times New Roman" w:hAnsi="Times New Roman"/>
                <w:b/>
                <w:sz w:val="24"/>
                <w:szCs w:val="24"/>
              </w:rPr>
              <w:t>Наименование</w:t>
            </w:r>
          </w:p>
        </w:tc>
        <w:tc>
          <w:tcPr>
            <w:tcW w:w="2138" w:type="dxa"/>
            <w:gridSpan w:val="3"/>
            <w:vMerge/>
            <w:tcBorders>
              <w:left w:val="single" w:sz="4" w:space="0" w:color="000000"/>
            </w:tcBorders>
            <w:vAlign w:val="center"/>
          </w:tcPr>
          <w:p w:rsidR="00524C75" w:rsidRPr="00521B03" w:rsidRDefault="00524C75" w:rsidP="00FF1765">
            <w:pPr>
              <w:tabs>
                <w:tab w:val="left" w:pos="5194"/>
              </w:tabs>
              <w:spacing w:after="0" w:line="240" w:lineRule="auto"/>
              <w:jc w:val="center"/>
              <w:rPr>
                <w:rFonts w:ascii="Times New Roman" w:hAnsi="Times New Roman"/>
                <w:b/>
                <w:sz w:val="24"/>
                <w:szCs w:val="24"/>
              </w:rPr>
            </w:pPr>
          </w:p>
        </w:tc>
      </w:tr>
      <w:tr w:rsidR="00524C75" w:rsidRPr="00521B03" w:rsidTr="00FF1765">
        <w:trPr>
          <w:trHeight w:val="241"/>
        </w:trPr>
        <w:tc>
          <w:tcPr>
            <w:tcW w:w="858" w:type="dxa"/>
            <w:vMerge/>
          </w:tcPr>
          <w:p w:rsidR="00524C75" w:rsidRPr="00521B03" w:rsidRDefault="00524C75" w:rsidP="00FF1765">
            <w:pPr>
              <w:tabs>
                <w:tab w:val="left" w:pos="5194"/>
              </w:tabs>
              <w:spacing w:after="0" w:line="240" w:lineRule="auto"/>
              <w:rPr>
                <w:rFonts w:ascii="Times New Roman" w:hAnsi="Times New Roman"/>
                <w:b/>
                <w:sz w:val="24"/>
                <w:szCs w:val="24"/>
              </w:rPr>
            </w:pPr>
          </w:p>
        </w:tc>
        <w:tc>
          <w:tcPr>
            <w:tcW w:w="3078" w:type="dxa"/>
            <w:vMerge/>
          </w:tcPr>
          <w:p w:rsidR="00524C75" w:rsidRPr="00521B03" w:rsidRDefault="00524C75" w:rsidP="00FF1765">
            <w:pPr>
              <w:tabs>
                <w:tab w:val="left" w:pos="5194"/>
              </w:tabs>
              <w:spacing w:after="0" w:line="240" w:lineRule="auto"/>
              <w:rPr>
                <w:rFonts w:ascii="Times New Roman" w:hAnsi="Times New Roman"/>
                <w:b/>
                <w:sz w:val="24"/>
                <w:szCs w:val="24"/>
              </w:rPr>
            </w:pPr>
          </w:p>
        </w:tc>
        <w:tc>
          <w:tcPr>
            <w:tcW w:w="4815" w:type="dxa"/>
            <w:vMerge/>
            <w:tcBorders>
              <w:right w:val="single" w:sz="4" w:space="0" w:color="000000"/>
            </w:tcBorders>
            <w:vAlign w:val="center"/>
          </w:tcPr>
          <w:p w:rsidR="00524C75" w:rsidRPr="00521B03" w:rsidRDefault="00524C75" w:rsidP="00FF1765">
            <w:pPr>
              <w:tabs>
                <w:tab w:val="left" w:pos="5194"/>
              </w:tabs>
              <w:spacing w:after="0" w:line="240" w:lineRule="auto"/>
              <w:jc w:val="center"/>
              <w:rPr>
                <w:rFonts w:ascii="Times New Roman" w:hAnsi="Times New Roman"/>
                <w:b/>
                <w:sz w:val="24"/>
                <w:szCs w:val="24"/>
              </w:rPr>
            </w:pPr>
          </w:p>
        </w:tc>
        <w:tc>
          <w:tcPr>
            <w:tcW w:w="2138" w:type="dxa"/>
            <w:gridSpan w:val="3"/>
            <w:tcBorders>
              <w:left w:val="single" w:sz="4" w:space="0" w:color="000000"/>
            </w:tcBorders>
            <w:vAlign w:val="center"/>
          </w:tcPr>
          <w:p w:rsidR="00524C75" w:rsidRPr="00521B03" w:rsidRDefault="00524C75" w:rsidP="00FF1765">
            <w:pPr>
              <w:tabs>
                <w:tab w:val="left" w:pos="5194"/>
              </w:tabs>
              <w:spacing w:after="0" w:line="240" w:lineRule="auto"/>
              <w:ind w:left="-108" w:right="-86" w:firstLine="29"/>
              <w:jc w:val="center"/>
              <w:rPr>
                <w:rFonts w:ascii="Times New Roman" w:hAnsi="Times New Roman"/>
                <w:b/>
                <w:sz w:val="24"/>
                <w:szCs w:val="24"/>
              </w:rPr>
            </w:pPr>
            <w:r w:rsidRPr="00521B03">
              <w:rPr>
                <w:rFonts w:ascii="Times New Roman" w:hAnsi="Times New Roman"/>
                <w:b/>
                <w:sz w:val="24"/>
                <w:szCs w:val="24"/>
              </w:rPr>
              <w:t>Макс баллы</w:t>
            </w:r>
          </w:p>
          <w:p w:rsidR="00524C75" w:rsidRPr="00521B03" w:rsidRDefault="00524C75" w:rsidP="00FF1765">
            <w:pPr>
              <w:tabs>
                <w:tab w:val="left" w:pos="5194"/>
              </w:tabs>
              <w:spacing w:after="0" w:line="240" w:lineRule="auto"/>
              <w:ind w:left="-108" w:firstLine="108"/>
              <w:jc w:val="center"/>
              <w:rPr>
                <w:rFonts w:ascii="Times New Roman" w:hAnsi="Times New Roman"/>
                <w:b/>
                <w:sz w:val="24"/>
                <w:szCs w:val="24"/>
              </w:rPr>
            </w:pPr>
          </w:p>
        </w:tc>
      </w:tr>
      <w:tr w:rsidR="00524C75" w:rsidRPr="00D068F0" w:rsidTr="00FF1765">
        <w:trPr>
          <w:trHeight w:val="500"/>
        </w:trPr>
        <w:tc>
          <w:tcPr>
            <w:tcW w:w="858" w:type="dxa"/>
            <w:vMerge w:val="restart"/>
            <w:textDirection w:val="btLr"/>
          </w:tcPr>
          <w:p w:rsidR="00524C75" w:rsidRPr="003A3B0D" w:rsidRDefault="00524C75" w:rsidP="00FF1765">
            <w:pPr>
              <w:tabs>
                <w:tab w:val="left" w:pos="5194"/>
              </w:tabs>
              <w:spacing w:after="0" w:line="240" w:lineRule="auto"/>
              <w:ind w:left="113" w:right="113"/>
              <w:jc w:val="center"/>
              <w:rPr>
                <w:rFonts w:ascii="Times New Roman" w:hAnsi="Times New Roman"/>
                <w:b/>
                <w:sz w:val="20"/>
                <w:szCs w:val="20"/>
              </w:rPr>
            </w:pPr>
            <w:r w:rsidRPr="003A3B0D">
              <w:rPr>
                <w:rFonts w:ascii="Times New Roman" w:hAnsi="Times New Roman"/>
                <w:b/>
                <w:sz w:val="24"/>
                <w:szCs w:val="24"/>
              </w:rPr>
              <w:t>Инструктор по физической культуре</w:t>
            </w:r>
          </w:p>
          <w:p w:rsidR="00524C75" w:rsidRPr="00D068F0" w:rsidRDefault="00524C75" w:rsidP="00FF1765">
            <w:pPr>
              <w:tabs>
                <w:tab w:val="left" w:pos="5194"/>
              </w:tabs>
              <w:spacing w:after="0" w:line="240" w:lineRule="auto"/>
              <w:ind w:left="113" w:right="113"/>
              <w:jc w:val="center"/>
              <w:rPr>
                <w:rFonts w:ascii="Times New Roman" w:hAnsi="Times New Roman"/>
              </w:rPr>
            </w:pPr>
          </w:p>
        </w:tc>
        <w:tc>
          <w:tcPr>
            <w:tcW w:w="10031" w:type="dxa"/>
            <w:gridSpan w:val="5"/>
          </w:tcPr>
          <w:p w:rsidR="00524C75" w:rsidRPr="00D068F0" w:rsidRDefault="00524C75" w:rsidP="00FF1765">
            <w:pPr>
              <w:tabs>
                <w:tab w:val="left" w:pos="5194"/>
              </w:tabs>
              <w:spacing w:after="0" w:line="240" w:lineRule="auto"/>
              <w:jc w:val="center"/>
              <w:rPr>
                <w:rFonts w:ascii="Times New Roman" w:hAnsi="Times New Roman"/>
                <w:b/>
                <w:sz w:val="20"/>
                <w:szCs w:val="20"/>
              </w:rPr>
            </w:pPr>
            <w:r w:rsidRPr="00D068F0">
              <w:rPr>
                <w:rFonts w:ascii="Times New Roman" w:hAnsi="Times New Roman"/>
                <w:b/>
                <w:sz w:val="20"/>
                <w:szCs w:val="20"/>
              </w:rPr>
              <w:t>Выплаты за важность выполняемой работы, степень самостоятельности и ответственности при выполнении поставленных задач                                                                                                          60</w:t>
            </w:r>
          </w:p>
        </w:tc>
      </w:tr>
      <w:tr w:rsidR="00524C75" w:rsidRPr="00D068F0" w:rsidTr="00FF1765">
        <w:trPr>
          <w:trHeight w:val="701"/>
        </w:trPr>
        <w:tc>
          <w:tcPr>
            <w:tcW w:w="858" w:type="dxa"/>
            <w:vMerge/>
          </w:tcPr>
          <w:p w:rsidR="00524C75" w:rsidRPr="00D068F0" w:rsidRDefault="00524C75" w:rsidP="00FF1765">
            <w:pPr>
              <w:tabs>
                <w:tab w:val="left" w:pos="5194"/>
              </w:tabs>
              <w:spacing w:after="0" w:line="240" w:lineRule="auto"/>
              <w:rPr>
                <w:rFonts w:ascii="Times New Roman" w:hAnsi="Times New Roman"/>
              </w:rPr>
            </w:pPr>
          </w:p>
        </w:tc>
        <w:tc>
          <w:tcPr>
            <w:tcW w:w="3078" w:type="dxa"/>
          </w:tcPr>
          <w:p w:rsidR="00524C75" w:rsidRPr="002746CD" w:rsidRDefault="00524C75" w:rsidP="00FF1765">
            <w:pPr>
              <w:tabs>
                <w:tab w:val="left" w:pos="5194"/>
              </w:tabs>
              <w:spacing w:after="0" w:line="240" w:lineRule="auto"/>
              <w:rPr>
                <w:rFonts w:ascii="Times New Roman" w:hAnsi="Times New Roman"/>
                <w:sz w:val="20"/>
                <w:szCs w:val="20"/>
              </w:rPr>
            </w:pPr>
            <w:r w:rsidRPr="002746CD">
              <w:rPr>
                <w:rFonts w:ascii="Times New Roman" w:hAnsi="Times New Roman"/>
                <w:color w:val="000000"/>
                <w:sz w:val="20"/>
                <w:szCs w:val="20"/>
              </w:rPr>
              <w:t>Ведение профессиональной документации (перспективное тематическое планирование, рабочие  программы, план самообразования)</w:t>
            </w:r>
          </w:p>
        </w:tc>
        <w:tc>
          <w:tcPr>
            <w:tcW w:w="4815" w:type="dxa"/>
            <w:tcBorders>
              <w:right w:val="single" w:sz="4" w:space="0" w:color="auto"/>
            </w:tcBorders>
          </w:tcPr>
          <w:p w:rsidR="00524C75" w:rsidRPr="002746CD" w:rsidRDefault="00524C75" w:rsidP="00FF1765">
            <w:pPr>
              <w:tabs>
                <w:tab w:val="left" w:pos="5194"/>
              </w:tabs>
              <w:spacing w:after="0" w:line="240" w:lineRule="auto"/>
              <w:ind w:left="-104" w:right="-111"/>
              <w:rPr>
                <w:rFonts w:ascii="Times New Roman" w:hAnsi="Times New Roman"/>
                <w:sz w:val="20"/>
                <w:szCs w:val="20"/>
              </w:rPr>
            </w:pPr>
            <w:r w:rsidRPr="002746CD">
              <w:rPr>
                <w:rFonts w:ascii="Times New Roman" w:hAnsi="Times New Roman"/>
                <w:color w:val="000000"/>
                <w:sz w:val="20"/>
                <w:szCs w:val="20"/>
              </w:rPr>
              <w:t>Полнота  и соответствие нормативным регламентирующим документам</w:t>
            </w:r>
          </w:p>
          <w:p w:rsidR="00524C75" w:rsidRPr="002746CD" w:rsidRDefault="00524C75" w:rsidP="00FF1765">
            <w:pPr>
              <w:tabs>
                <w:tab w:val="left" w:pos="5194"/>
              </w:tabs>
              <w:spacing w:after="0" w:line="240" w:lineRule="auto"/>
              <w:rPr>
                <w:rFonts w:ascii="Times New Roman" w:hAnsi="Times New Roman"/>
                <w:color w:val="000000"/>
                <w:sz w:val="20"/>
                <w:szCs w:val="20"/>
              </w:rPr>
            </w:pPr>
          </w:p>
          <w:p w:rsidR="00524C75" w:rsidRPr="002746CD" w:rsidRDefault="00524C75" w:rsidP="00FF1765">
            <w:pPr>
              <w:tabs>
                <w:tab w:val="left" w:pos="5194"/>
              </w:tabs>
              <w:spacing w:after="0" w:line="240" w:lineRule="auto"/>
              <w:ind w:left="-104" w:right="-251" w:hanging="4"/>
              <w:rPr>
                <w:rFonts w:ascii="Times New Roman" w:hAnsi="Times New Roman"/>
                <w:sz w:val="20"/>
                <w:szCs w:val="20"/>
              </w:rPr>
            </w:pPr>
          </w:p>
        </w:tc>
        <w:tc>
          <w:tcPr>
            <w:tcW w:w="2138" w:type="dxa"/>
            <w:gridSpan w:val="3"/>
            <w:tcBorders>
              <w:top w:val="single" w:sz="4" w:space="0" w:color="auto"/>
              <w:left w:val="single" w:sz="4" w:space="0" w:color="auto"/>
            </w:tcBorders>
          </w:tcPr>
          <w:p w:rsidR="00524C75" w:rsidRPr="002746CD" w:rsidRDefault="00524C75" w:rsidP="00FF1765">
            <w:pPr>
              <w:tabs>
                <w:tab w:val="left" w:pos="5194"/>
              </w:tabs>
              <w:spacing w:after="0" w:line="240" w:lineRule="auto"/>
              <w:rPr>
                <w:rFonts w:ascii="Times New Roman" w:hAnsi="Times New Roman"/>
                <w:sz w:val="20"/>
                <w:szCs w:val="20"/>
              </w:rPr>
            </w:pPr>
            <w:r>
              <w:rPr>
                <w:rFonts w:ascii="Times New Roman" w:hAnsi="Times New Roman"/>
                <w:sz w:val="20"/>
                <w:szCs w:val="20"/>
              </w:rPr>
              <w:t>0-26</w:t>
            </w:r>
          </w:p>
        </w:tc>
      </w:tr>
      <w:tr w:rsidR="00524C75" w:rsidRPr="00D068F0" w:rsidTr="00FF1765">
        <w:trPr>
          <w:trHeight w:val="1175"/>
        </w:trPr>
        <w:tc>
          <w:tcPr>
            <w:tcW w:w="858" w:type="dxa"/>
            <w:vMerge/>
          </w:tcPr>
          <w:p w:rsidR="00524C75" w:rsidRPr="00D068F0" w:rsidRDefault="00524C75" w:rsidP="00FF1765">
            <w:pPr>
              <w:tabs>
                <w:tab w:val="left" w:pos="5194"/>
              </w:tabs>
              <w:spacing w:after="0" w:line="240" w:lineRule="auto"/>
              <w:rPr>
                <w:rFonts w:ascii="Times New Roman" w:hAnsi="Times New Roman"/>
              </w:rPr>
            </w:pPr>
          </w:p>
        </w:tc>
        <w:tc>
          <w:tcPr>
            <w:tcW w:w="3078" w:type="dxa"/>
          </w:tcPr>
          <w:p w:rsidR="00524C75" w:rsidRPr="002746CD" w:rsidRDefault="00524C75" w:rsidP="00FF1765">
            <w:pPr>
              <w:tabs>
                <w:tab w:val="left" w:pos="5194"/>
              </w:tabs>
              <w:spacing w:after="0" w:line="240" w:lineRule="auto"/>
              <w:rPr>
                <w:rFonts w:ascii="Times New Roman" w:hAnsi="Times New Roman"/>
                <w:color w:val="000000"/>
                <w:sz w:val="20"/>
                <w:szCs w:val="20"/>
              </w:rPr>
            </w:pPr>
            <w:r w:rsidRPr="002746CD">
              <w:rPr>
                <w:rFonts w:ascii="Times New Roman" w:hAnsi="Times New Roman"/>
                <w:color w:val="000000"/>
                <w:sz w:val="20"/>
                <w:szCs w:val="20"/>
              </w:rPr>
              <w:t>Организация и проведение мероприятий, способствующих сохранений и восстановлений психического и физического  здоровья детей</w:t>
            </w:r>
          </w:p>
        </w:tc>
        <w:tc>
          <w:tcPr>
            <w:tcW w:w="4815" w:type="dxa"/>
            <w:tcBorders>
              <w:right w:val="single" w:sz="4" w:space="0" w:color="000000"/>
            </w:tcBorders>
          </w:tcPr>
          <w:p w:rsidR="00524C75" w:rsidRPr="002746CD" w:rsidRDefault="00524C75" w:rsidP="00FF1765">
            <w:pPr>
              <w:tabs>
                <w:tab w:val="left" w:pos="5194"/>
              </w:tabs>
              <w:spacing w:after="0" w:line="240" w:lineRule="auto"/>
              <w:ind w:left="-104" w:right="-111"/>
              <w:rPr>
                <w:rFonts w:ascii="Times New Roman" w:eastAsia="Calibri" w:hAnsi="Times New Roman"/>
                <w:bCs/>
                <w:color w:val="000000"/>
                <w:sz w:val="20"/>
                <w:szCs w:val="20"/>
              </w:rPr>
            </w:pPr>
            <w:r w:rsidRPr="002746CD">
              <w:rPr>
                <w:rFonts w:ascii="Times New Roman" w:hAnsi="Times New Roman"/>
                <w:color w:val="000000"/>
                <w:sz w:val="20"/>
                <w:szCs w:val="20"/>
              </w:rPr>
              <w:t>Праздники здоровья, спартакиады,   дни здоровья  и  т.п.</w:t>
            </w:r>
          </w:p>
        </w:tc>
        <w:tc>
          <w:tcPr>
            <w:tcW w:w="2138" w:type="dxa"/>
            <w:gridSpan w:val="3"/>
            <w:tcBorders>
              <w:top w:val="single" w:sz="4" w:space="0" w:color="auto"/>
              <w:left w:val="single" w:sz="4" w:space="0" w:color="000000"/>
            </w:tcBorders>
          </w:tcPr>
          <w:p w:rsidR="00524C75" w:rsidRPr="002746CD" w:rsidRDefault="00524C75" w:rsidP="00FF1765">
            <w:pPr>
              <w:tabs>
                <w:tab w:val="left" w:pos="5194"/>
              </w:tabs>
              <w:spacing w:after="0" w:line="240" w:lineRule="auto"/>
              <w:rPr>
                <w:rFonts w:ascii="Times New Roman" w:hAnsi="Times New Roman"/>
                <w:sz w:val="20"/>
                <w:szCs w:val="20"/>
              </w:rPr>
            </w:pPr>
            <w:r>
              <w:rPr>
                <w:rFonts w:ascii="Times New Roman" w:hAnsi="Times New Roman"/>
                <w:sz w:val="20"/>
                <w:szCs w:val="20"/>
              </w:rPr>
              <w:t>0-34</w:t>
            </w:r>
          </w:p>
        </w:tc>
      </w:tr>
      <w:tr w:rsidR="00524C75" w:rsidRPr="00D068F0" w:rsidTr="00FF1765">
        <w:trPr>
          <w:trHeight w:val="161"/>
        </w:trPr>
        <w:tc>
          <w:tcPr>
            <w:tcW w:w="858" w:type="dxa"/>
            <w:vMerge/>
          </w:tcPr>
          <w:p w:rsidR="00524C75" w:rsidRPr="00D068F0" w:rsidRDefault="00524C75" w:rsidP="00FF1765">
            <w:pPr>
              <w:tabs>
                <w:tab w:val="left" w:pos="5194"/>
              </w:tabs>
              <w:spacing w:after="0" w:line="240" w:lineRule="auto"/>
              <w:rPr>
                <w:rFonts w:ascii="Times New Roman" w:hAnsi="Times New Roman"/>
              </w:rPr>
            </w:pPr>
          </w:p>
        </w:tc>
        <w:tc>
          <w:tcPr>
            <w:tcW w:w="10031" w:type="dxa"/>
            <w:gridSpan w:val="5"/>
          </w:tcPr>
          <w:p w:rsidR="00524C75" w:rsidRPr="002746CD" w:rsidRDefault="00524C75" w:rsidP="00FF1765">
            <w:pPr>
              <w:tabs>
                <w:tab w:val="left" w:pos="5194"/>
              </w:tabs>
              <w:spacing w:after="0" w:line="240" w:lineRule="auto"/>
              <w:jc w:val="center"/>
              <w:rPr>
                <w:rFonts w:ascii="Times New Roman" w:hAnsi="Times New Roman"/>
                <w:sz w:val="20"/>
                <w:szCs w:val="20"/>
              </w:rPr>
            </w:pPr>
            <w:r w:rsidRPr="002746CD">
              <w:rPr>
                <w:rFonts w:ascii="Times New Roman" w:hAnsi="Times New Roman"/>
                <w:b/>
                <w:sz w:val="20"/>
                <w:szCs w:val="20"/>
              </w:rPr>
              <w:t>Выплаты за интенсивность и высокие результаты работы      170</w:t>
            </w:r>
          </w:p>
        </w:tc>
      </w:tr>
      <w:tr w:rsidR="00524C75" w:rsidRPr="00D068F0" w:rsidTr="00FF1765">
        <w:trPr>
          <w:trHeight w:val="373"/>
        </w:trPr>
        <w:tc>
          <w:tcPr>
            <w:tcW w:w="858" w:type="dxa"/>
            <w:vMerge/>
          </w:tcPr>
          <w:p w:rsidR="00524C75" w:rsidRPr="00D068F0" w:rsidRDefault="00524C75" w:rsidP="00FF1765">
            <w:pPr>
              <w:tabs>
                <w:tab w:val="left" w:pos="5194"/>
              </w:tabs>
              <w:spacing w:after="0" w:line="240" w:lineRule="auto"/>
              <w:rPr>
                <w:rFonts w:ascii="Times New Roman" w:hAnsi="Times New Roman"/>
              </w:rPr>
            </w:pPr>
          </w:p>
        </w:tc>
        <w:tc>
          <w:tcPr>
            <w:tcW w:w="3078" w:type="dxa"/>
            <w:vMerge w:val="restart"/>
          </w:tcPr>
          <w:p w:rsidR="00524C75" w:rsidRPr="002746CD" w:rsidRDefault="00524C75" w:rsidP="00FF1765">
            <w:pPr>
              <w:tabs>
                <w:tab w:val="left" w:pos="5194"/>
              </w:tabs>
              <w:spacing w:after="0" w:line="240" w:lineRule="auto"/>
              <w:rPr>
                <w:rFonts w:ascii="Times New Roman" w:hAnsi="Times New Roman"/>
                <w:sz w:val="20"/>
                <w:szCs w:val="20"/>
              </w:rPr>
            </w:pPr>
          </w:p>
          <w:p w:rsidR="00524C75" w:rsidRPr="002746CD" w:rsidRDefault="00524C75" w:rsidP="00FF1765">
            <w:pPr>
              <w:tabs>
                <w:tab w:val="left" w:pos="5194"/>
              </w:tabs>
              <w:spacing w:after="0" w:line="240" w:lineRule="auto"/>
              <w:rPr>
                <w:rFonts w:ascii="Times New Roman" w:hAnsi="Times New Roman"/>
                <w:sz w:val="20"/>
                <w:szCs w:val="20"/>
              </w:rPr>
            </w:pPr>
            <w:r w:rsidRPr="002746CD">
              <w:rPr>
                <w:rFonts w:ascii="Times New Roman" w:hAnsi="Times New Roman"/>
                <w:sz w:val="20"/>
                <w:szCs w:val="20"/>
              </w:rPr>
              <w:t>Достижения детей</w:t>
            </w:r>
          </w:p>
          <w:p w:rsidR="00524C75" w:rsidRPr="002746CD" w:rsidRDefault="00524C75" w:rsidP="00FF1765">
            <w:pPr>
              <w:tabs>
                <w:tab w:val="left" w:pos="5194"/>
              </w:tabs>
              <w:spacing w:after="0" w:line="240" w:lineRule="auto"/>
              <w:ind w:right="-97"/>
              <w:rPr>
                <w:rFonts w:ascii="Times New Roman" w:hAnsi="Times New Roman"/>
                <w:sz w:val="20"/>
                <w:szCs w:val="20"/>
              </w:rPr>
            </w:pPr>
          </w:p>
        </w:tc>
        <w:tc>
          <w:tcPr>
            <w:tcW w:w="4815" w:type="dxa"/>
            <w:vMerge w:val="restart"/>
            <w:tcBorders>
              <w:right w:val="single" w:sz="4" w:space="0" w:color="000000"/>
            </w:tcBorders>
          </w:tcPr>
          <w:p w:rsidR="00524C75" w:rsidRPr="002746CD" w:rsidRDefault="00524C75" w:rsidP="00FF1765">
            <w:pPr>
              <w:tabs>
                <w:tab w:val="left" w:pos="5194"/>
              </w:tabs>
              <w:spacing w:after="0" w:line="240" w:lineRule="auto"/>
              <w:ind w:left="-104" w:right="-111"/>
              <w:rPr>
                <w:rFonts w:ascii="Times New Roman" w:hAnsi="Times New Roman"/>
                <w:color w:val="000000"/>
                <w:sz w:val="20"/>
                <w:szCs w:val="20"/>
              </w:rPr>
            </w:pPr>
          </w:p>
          <w:p w:rsidR="00524C75" w:rsidRPr="002746CD" w:rsidRDefault="00524C75" w:rsidP="00FF1765">
            <w:pPr>
              <w:tabs>
                <w:tab w:val="left" w:pos="5194"/>
              </w:tabs>
              <w:spacing w:after="0" w:line="240" w:lineRule="auto"/>
              <w:ind w:left="-104" w:right="-111"/>
              <w:rPr>
                <w:rFonts w:ascii="Times New Roman" w:hAnsi="Times New Roman"/>
                <w:sz w:val="20"/>
                <w:szCs w:val="20"/>
              </w:rPr>
            </w:pPr>
            <w:r w:rsidRPr="002746CD">
              <w:rPr>
                <w:rFonts w:ascii="Times New Roman" w:hAnsi="Times New Roman"/>
                <w:color w:val="000000"/>
                <w:sz w:val="20"/>
                <w:szCs w:val="20"/>
              </w:rPr>
              <w:t>Участие  в муниципальных  и региональных</w:t>
            </w:r>
            <w:r w:rsidRPr="002746CD">
              <w:rPr>
                <w:rFonts w:ascii="Times New Roman" w:hAnsi="Times New Roman"/>
                <w:sz w:val="20"/>
                <w:szCs w:val="20"/>
              </w:rPr>
              <w:t xml:space="preserve"> смотрах-конкурсах, </w:t>
            </w:r>
            <w:r w:rsidRPr="002746CD">
              <w:rPr>
                <w:rFonts w:ascii="Times New Roman" w:hAnsi="Times New Roman"/>
                <w:color w:val="000000"/>
                <w:sz w:val="20"/>
                <w:szCs w:val="20"/>
              </w:rPr>
              <w:t>соревнованиях</w:t>
            </w:r>
          </w:p>
        </w:tc>
        <w:tc>
          <w:tcPr>
            <w:tcW w:w="2138" w:type="dxa"/>
            <w:gridSpan w:val="3"/>
            <w:tcBorders>
              <w:top w:val="single" w:sz="4" w:space="0" w:color="auto"/>
              <w:left w:val="single" w:sz="4" w:space="0" w:color="000000"/>
              <w:bottom w:val="nil"/>
            </w:tcBorders>
          </w:tcPr>
          <w:p w:rsidR="00524C75" w:rsidRPr="002746CD" w:rsidRDefault="00524C75" w:rsidP="00FF1765">
            <w:pPr>
              <w:tabs>
                <w:tab w:val="left" w:pos="5194"/>
              </w:tabs>
              <w:spacing w:after="0" w:line="240" w:lineRule="auto"/>
              <w:rPr>
                <w:rFonts w:ascii="Times New Roman" w:hAnsi="Times New Roman"/>
                <w:sz w:val="20"/>
                <w:szCs w:val="20"/>
              </w:rPr>
            </w:pPr>
            <w:r>
              <w:rPr>
                <w:rFonts w:ascii="Times New Roman" w:hAnsi="Times New Roman"/>
                <w:sz w:val="20"/>
                <w:szCs w:val="20"/>
              </w:rPr>
              <w:t>0-45</w:t>
            </w:r>
          </w:p>
        </w:tc>
      </w:tr>
      <w:tr w:rsidR="00524C75" w:rsidRPr="00D068F0" w:rsidTr="00FF1765">
        <w:trPr>
          <w:trHeight w:val="170"/>
        </w:trPr>
        <w:tc>
          <w:tcPr>
            <w:tcW w:w="858" w:type="dxa"/>
            <w:vMerge/>
          </w:tcPr>
          <w:p w:rsidR="00524C75" w:rsidRPr="00D068F0" w:rsidRDefault="00524C75" w:rsidP="00FF1765">
            <w:pPr>
              <w:tabs>
                <w:tab w:val="left" w:pos="5194"/>
              </w:tabs>
              <w:spacing w:after="0" w:line="240" w:lineRule="auto"/>
              <w:rPr>
                <w:rFonts w:ascii="Times New Roman" w:hAnsi="Times New Roman"/>
              </w:rPr>
            </w:pPr>
          </w:p>
        </w:tc>
        <w:tc>
          <w:tcPr>
            <w:tcW w:w="3078" w:type="dxa"/>
            <w:vMerge/>
          </w:tcPr>
          <w:p w:rsidR="00524C75" w:rsidRPr="002746CD" w:rsidRDefault="00524C75" w:rsidP="00FF1765">
            <w:pPr>
              <w:tabs>
                <w:tab w:val="left" w:pos="5194"/>
              </w:tabs>
              <w:spacing w:after="0" w:line="240" w:lineRule="auto"/>
              <w:ind w:right="-97"/>
              <w:rPr>
                <w:rFonts w:ascii="Times New Roman" w:hAnsi="Times New Roman"/>
                <w:color w:val="000000"/>
                <w:sz w:val="20"/>
                <w:szCs w:val="20"/>
              </w:rPr>
            </w:pPr>
          </w:p>
        </w:tc>
        <w:tc>
          <w:tcPr>
            <w:tcW w:w="4815" w:type="dxa"/>
            <w:vMerge/>
            <w:tcBorders>
              <w:right w:val="single" w:sz="4" w:space="0" w:color="000000"/>
            </w:tcBorders>
          </w:tcPr>
          <w:p w:rsidR="00524C75" w:rsidRPr="002746CD" w:rsidRDefault="00524C75" w:rsidP="00FF1765">
            <w:pPr>
              <w:tabs>
                <w:tab w:val="left" w:pos="5194"/>
              </w:tabs>
              <w:spacing w:after="0" w:line="240" w:lineRule="auto"/>
              <w:ind w:left="-104" w:right="-111"/>
              <w:rPr>
                <w:rFonts w:ascii="Times New Roman" w:hAnsi="Times New Roman"/>
                <w:sz w:val="20"/>
                <w:szCs w:val="20"/>
              </w:rPr>
            </w:pPr>
          </w:p>
        </w:tc>
        <w:tc>
          <w:tcPr>
            <w:tcW w:w="2138" w:type="dxa"/>
            <w:gridSpan w:val="3"/>
            <w:tcBorders>
              <w:top w:val="nil"/>
              <w:left w:val="single" w:sz="4" w:space="0" w:color="000000"/>
              <w:bottom w:val="single" w:sz="4" w:space="0" w:color="auto"/>
            </w:tcBorders>
          </w:tcPr>
          <w:p w:rsidR="00524C75" w:rsidRPr="002746CD" w:rsidRDefault="00524C75" w:rsidP="00FF1765">
            <w:pPr>
              <w:tabs>
                <w:tab w:val="left" w:pos="5194"/>
              </w:tabs>
              <w:spacing w:after="0" w:line="240" w:lineRule="auto"/>
              <w:rPr>
                <w:rFonts w:ascii="Times New Roman" w:hAnsi="Times New Roman"/>
                <w:sz w:val="20"/>
                <w:szCs w:val="20"/>
              </w:rPr>
            </w:pPr>
          </w:p>
        </w:tc>
      </w:tr>
      <w:tr w:rsidR="00524C75" w:rsidRPr="00D068F0" w:rsidTr="00FF1765">
        <w:trPr>
          <w:trHeight w:val="235"/>
        </w:trPr>
        <w:tc>
          <w:tcPr>
            <w:tcW w:w="858" w:type="dxa"/>
            <w:vMerge/>
          </w:tcPr>
          <w:p w:rsidR="00524C75" w:rsidRPr="00D068F0" w:rsidRDefault="00524C75" w:rsidP="00FF1765">
            <w:pPr>
              <w:tabs>
                <w:tab w:val="left" w:pos="5194"/>
              </w:tabs>
              <w:spacing w:after="0" w:line="240" w:lineRule="auto"/>
              <w:rPr>
                <w:rFonts w:ascii="Times New Roman" w:hAnsi="Times New Roman"/>
              </w:rPr>
            </w:pPr>
          </w:p>
        </w:tc>
        <w:tc>
          <w:tcPr>
            <w:tcW w:w="3078" w:type="dxa"/>
            <w:vMerge w:val="restart"/>
          </w:tcPr>
          <w:p w:rsidR="00524C75" w:rsidRPr="002746CD" w:rsidRDefault="00524C75" w:rsidP="00FF1765">
            <w:pPr>
              <w:tabs>
                <w:tab w:val="left" w:pos="5194"/>
              </w:tabs>
              <w:spacing w:after="0" w:line="240" w:lineRule="auto"/>
              <w:rPr>
                <w:rFonts w:ascii="Times New Roman" w:hAnsi="Times New Roman"/>
                <w:sz w:val="20"/>
                <w:szCs w:val="20"/>
              </w:rPr>
            </w:pPr>
          </w:p>
          <w:p w:rsidR="00524C75" w:rsidRPr="002746CD" w:rsidRDefault="00524C75" w:rsidP="00FF1765">
            <w:pPr>
              <w:tabs>
                <w:tab w:val="left" w:pos="5194"/>
              </w:tabs>
              <w:spacing w:after="0" w:line="240" w:lineRule="auto"/>
              <w:ind w:left="-108" w:right="-112" w:firstLine="108"/>
              <w:rPr>
                <w:rFonts w:ascii="Times New Roman" w:hAnsi="Times New Roman"/>
                <w:color w:val="000000"/>
                <w:sz w:val="20"/>
                <w:szCs w:val="20"/>
              </w:rPr>
            </w:pPr>
            <w:r w:rsidRPr="002746CD">
              <w:rPr>
                <w:rFonts w:ascii="Times New Roman" w:hAnsi="Times New Roman"/>
                <w:color w:val="000000"/>
                <w:sz w:val="20"/>
                <w:szCs w:val="20"/>
              </w:rPr>
              <w:t>Организация, подготовка  и проведение  отчетных мероприятий, показывающих родителям  результаты  образовательного процесса,   достижения</w:t>
            </w:r>
          </w:p>
          <w:p w:rsidR="00524C75" w:rsidRPr="002746CD" w:rsidRDefault="00524C75" w:rsidP="00FF1765">
            <w:pPr>
              <w:tabs>
                <w:tab w:val="left" w:pos="5194"/>
              </w:tabs>
              <w:spacing w:after="0" w:line="240" w:lineRule="auto"/>
              <w:ind w:right="-97"/>
              <w:rPr>
                <w:rFonts w:ascii="Times New Roman" w:hAnsi="Times New Roman"/>
                <w:color w:val="000000"/>
                <w:sz w:val="20"/>
                <w:szCs w:val="20"/>
              </w:rPr>
            </w:pPr>
          </w:p>
        </w:tc>
        <w:tc>
          <w:tcPr>
            <w:tcW w:w="4815" w:type="dxa"/>
            <w:vMerge w:val="restart"/>
            <w:tcBorders>
              <w:right w:val="single" w:sz="4" w:space="0" w:color="000000"/>
            </w:tcBorders>
          </w:tcPr>
          <w:p w:rsidR="00524C75" w:rsidRPr="002746CD" w:rsidRDefault="00524C75" w:rsidP="00FF1765">
            <w:pPr>
              <w:tabs>
                <w:tab w:val="left" w:pos="5194"/>
              </w:tabs>
              <w:spacing w:after="0" w:line="240" w:lineRule="auto"/>
              <w:ind w:left="-104" w:right="-111"/>
              <w:rPr>
                <w:rFonts w:ascii="Times New Roman" w:hAnsi="Times New Roman"/>
                <w:spacing w:val="-1"/>
                <w:sz w:val="20"/>
                <w:szCs w:val="20"/>
              </w:rPr>
            </w:pPr>
          </w:p>
          <w:p w:rsidR="00524C75" w:rsidRPr="002746CD" w:rsidRDefault="00524C75" w:rsidP="00FF1765">
            <w:pPr>
              <w:tabs>
                <w:tab w:val="left" w:pos="5194"/>
              </w:tabs>
              <w:spacing w:after="0" w:line="240" w:lineRule="auto"/>
              <w:ind w:left="-104" w:right="-111"/>
              <w:rPr>
                <w:rFonts w:ascii="Times New Roman" w:hAnsi="Times New Roman"/>
                <w:color w:val="000000"/>
                <w:sz w:val="20"/>
                <w:szCs w:val="20"/>
              </w:rPr>
            </w:pPr>
            <w:r w:rsidRPr="002746CD">
              <w:rPr>
                <w:rFonts w:ascii="Times New Roman" w:hAnsi="Times New Roman"/>
                <w:color w:val="000000"/>
                <w:sz w:val="20"/>
                <w:szCs w:val="20"/>
              </w:rPr>
              <w:t>Открытые  утренники, праздники, посвященные Дню матери,   временам года,   и  т.п.</w:t>
            </w:r>
          </w:p>
          <w:p w:rsidR="00524C75" w:rsidRPr="002746CD" w:rsidRDefault="00524C75" w:rsidP="00FF1765">
            <w:pPr>
              <w:tabs>
                <w:tab w:val="left" w:pos="5194"/>
              </w:tabs>
              <w:spacing w:after="0" w:line="240" w:lineRule="auto"/>
              <w:ind w:left="-104" w:right="-111"/>
              <w:rPr>
                <w:rFonts w:ascii="Times New Roman" w:hAnsi="Times New Roman"/>
                <w:sz w:val="20"/>
                <w:szCs w:val="20"/>
              </w:rPr>
            </w:pPr>
          </w:p>
        </w:tc>
        <w:tc>
          <w:tcPr>
            <w:tcW w:w="2138" w:type="dxa"/>
            <w:gridSpan w:val="3"/>
            <w:tcBorders>
              <w:top w:val="single" w:sz="4" w:space="0" w:color="auto"/>
              <w:left w:val="single" w:sz="4" w:space="0" w:color="000000"/>
              <w:bottom w:val="nil"/>
              <w:right w:val="single" w:sz="4" w:space="0" w:color="auto"/>
            </w:tcBorders>
          </w:tcPr>
          <w:p w:rsidR="00524C75" w:rsidRPr="002746CD" w:rsidRDefault="00524C75" w:rsidP="00FF1765">
            <w:pPr>
              <w:tabs>
                <w:tab w:val="left" w:pos="5194"/>
              </w:tabs>
              <w:spacing w:after="0" w:line="240" w:lineRule="auto"/>
              <w:rPr>
                <w:rFonts w:ascii="Times New Roman" w:hAnsi="Times New Roman"/>
                <w:sz w:val="20"/>
                <w:szCs w:val="20"/>
              </w:rPr>
            </w:pPr>
          </w:p>
        </w:tc>
      </w:tr>
      <w:tr w:rsidR="00524C75" w:rsidRPr="00D068F0" w:rsidTr="00FF1765">
        <w:trPr>
          <w:trHeight w:val="148"/>
        </w:trPr>
        <w:tc>
          <w:tcPr>
            <w:tcW w:w="858" w:type="dxa"/>
            <w:vMerge/>
          </w:tcPr>
          <w:p w:rsidR="00524C75" w:rsidRPr="00D068F0" w:rsidRDefault="00524C75" w:rsidP="00FF1765">
            <w:pPr>
              <w:tabs>
                <w:tab w:val="left" w:pos="5194"/>
              </w:tabs>
              <w:spacing w:after="0" w:line="240" w:lineRule="auto"/>
              <w:rPr>
                <w:rFonts w:ascii="Times New Roman" w:hAnsi="Times New Roman"/>
              </w:rPr>
            </w:pPr>
          </w:p>
        </w:tc>
        <w:tc>
          <w:tcPr>
            <w:tcW w:w="3078" w:type="dxa"/>
            <w:vMerge/>
          </w:tcPr>
          <w:p w:rsidR="00524C75" w:rsidRPr="002746CD" w:rsidRDefault="00524C75" w:rsidP="00FF1765">
            <w:pPr>
              <w:tabs>
                <w:tab w:val="left" w:pos="5194"/>
              </w:tabs>
              <w:spacing w:after="0" w:line="240" w:lineRule="auto"/>
              <w:ind w:right="-97"/>
              <w:rPr>
                <w:rFonts w:ascii="Times New Roman" w:hAnsi="Times New Roman"/>
                <w:color w:val="000000"/>
                <w:sz w:val="20"/>
                <w:szCs w:val="20"/>
              </w:rPr>
            </w:pPr>
          </w:p>
        </w:tc>
        <w:tc>
          <w:tcPr>
            <w:tcW w:w="4815" w:type="dxa"/>
            <w:vMerge/>
            <w:tcBorders>
              <w:right w:val="single" w:sz="4" w:space="0" w:color="000000"/>
            </w:tcBorders>
          </w:tcPr>
          <w:p w:rsidR="00524C75" w:rsidRPr="002746CD" w:rsidRDefault="00524C75" w:rsidP="00FF1765">
            <w:pPr>
              <w:tabs>
                <w:tab w:val="left" w:pos="5194"/>
              </w:tabs>
              <w:spacing w:after="0" w:line="240" w:lineRule="auto"/>
              <w:ind w:left="-104" w:right="-111"/>
              <w:jc w:val="center"/>
              <w:rPr>
                <w:rFonts w:ascii="Times New Roman" w:hAnsi="Times New Roman"/>
                <w:sz w:val="20"/>
                <w:szCs w:val="20"/>
              </w:rPr>
            </w:pPr>
          </w:p>
        </w:tc>
        <w:tc>
          <w:tcPr>
            <w:tcW w:w="2138" w:type="dxa"/>
            <w:gridSpan w:val="3"/>
            <w:tcBorders>
              <w:top w:val="nil"/>
              <w:left w:val="single" w:sz="4" w:space="0" w:color="000000"/>
              <w:bottom w:val="nil"/>
              <w:right w:val="single" w:sz="4" w:space="0" w:color="auto"/>
            </w:tcBorders>
          </w:tcPr>
          <w:p w:rsidR="00524C75" w:rsidRPr="002746CD" w:rsidRDefault="00524C75" w:rsidP="00FF1765">
            <w:pPr>
              <w:tabs>
                <w:tab w:val="left" w:pos="5194"/>
              </w:tabs>
              <w:spacing w:after="0" w:line="240" w:lineRule="auto"/>
              <w:rPr>
                <w:rFonts w:ascii="Times New Roman" w:hAnsi="Times New Roman"/>
                <w:sz w:val="20"/>
                <w:szCs w:val="20"/>
              </w:rPr>
            </w:pPr>
          </w:p>
        </w:tc>
      </w:tr>
      <w:tr w:rsidR="00524C75" w:rsidRPr="00D068F0" w:rsidTr="00FF1765">
        <w:trPr>
          <w:trHeight w:val="70"/>
        </w:trPr>
        <w:tc>
          <w:tcPr>
            <w:tcW w:w="858" w:type="dxa"/>
            <w:vMerge/>
          </w:tcPr>
          <w:p w:rsidR="00524C75" w:rsidRPr="00D068F0" w:rsidRDefault="00524C75" w:rsidP="00FF1765">
            <w:pPr>
              <w:tabs>
                <w:tab w:val="left" w:pos="5194"/>
              </w:tabs>
              <w:spacing w:after="0" w:line="240" w:lineRule="auto"/>
              <w:rPr>
                <w:rFonts w:ascii="Times New Roman" w:hAnsi="Times New Roman"/>
              </w:rPr>
            </w:pPr>
          </w:p>
        </w:tc>
        <w:tc>
          <w:tcPr>
            <w:tcW w:w="3078" w:type="dxa"/>
            <w:vMerge/>
          </w:tcPr>
          <w:p w:rsidR="00524C75" w:rsidRPr="002746CD" w:rsidRDefault="00524C75" w:rsidP="00FF1765">
            <w:pPr>
              <w:tabs>
                <w:tab w:val="left" w:pos="5194"/>
              </w:tabs>
              <w:spacing w:after="0" w:line="240" w:lineRule="auto"/>
              <w:ind w:right="-97"/>
              <w:rPr>
                <w:rFonts w:ascii="Times New Roman" w:hAnsi="Times New Roman"/>
                <w:color w:val="000000"/>
                <w:sz w:val="20"/>
                <w:szCs w:val="20"/>
              </w:rPr>
            </w:pPr>
          </w:p>
        </w:tc>
        <w:tc>
          <w:tcPr>
            <w:tcW w:w="4815" w:type="dxa"/>
            <w:vMerge/>
            <w:tcBorders>
              <w:right w:val="single" w:sz="4" w:space="0" w:color="000000"/>
            </w:tcBorders>
          </w:tcPr>
          <w:p w:rsidR="00524C75" w:rsidRPr="002746CD" w:rsidRDefault="00524C75" w:rsidP="00FF1765">
            <w:pPr>
              <w:tabs>
                <w:tab w:val="left" w:pos="5194"/>
              </w:tabs>
              <w:spacing w:after="0" w:line="240" w:lineRule="auto"/>
              <w:ind w:left="-104" w:right="-111"/>
              <w:jc w:val="center"/>
              <w:rPr>
                <w:rFonts w:ascii="Times New Roman" w:hAnsi="Times New Roman"/>
                <w:sz w:val="20"/>
                <w:szCs w:val="20"/>
              </w:rPr>
            </w:pPr>
          </w:p>
        </w:tc>
        <w:tc>
          <w:tcPr>
            <w:tcW w:w="2138" w:type="dxa"/>
            <w:gridSpan w:val="3"/>
            <w:tcBorders>
              <w:top w:val="nil"/>
              <w:left w:val="single" w:sz="4" w:space="0" w:color="000000"/>
              <w:bottom w:val="nil"/>
            </w:tcBorders>
          </w:tcPr>
          <w:p w:rsidR="00524C75" w:rsidRPr="002746CD" w:rsidRDefault="00524C75" w:rsidP="00FF1765">
            <w:pPr>
              <w:tabs>
                <w:tab w:val="left" w:pos="5194"/>
              </w:tabs>
              <w:spacing w:after="0" w:line="240" w:lineRule="auto"/>
              <w:rPr>
                <w:rFonts w:ascii="Times New Roman" w:hAnsi="Times New Roman"/>
                <w:sz w:val="20"/>
                <w:szCs w:val="20"/>
              </w:rPr>
            </w:pPr>
          </w:p>
        </w:tc>
      </w:tr>
      <w:tr w:rsidR="00524C75" w:rsidRPr="00D068F0" w:rsidTr="00FF1765">
        <w:trPr>
          <w:trHeight w:val="682"/>
        </w:trPr>
        <w:tc>
          <w:tcPr>
            <w:tcW w:w="858" w:type="dxa"/>
            <w:vMerge/>
          </w:tcPr>
          <w:p w:rsidR="00524C75" w:rsidRPr="00D068F0" w:rsidRDefault="00524C75" w:rsidP="00FF1765">
            <w:pPr>
              <w:tabs>
                <w:tab w:val="left" w:pos="5194"/>
              </w:tabs>
              <w:spacing w:after="0" w:line="240" w:lineRule="auto"/>
              <w:rPr>
                <w:rFonts w:ascii="Times New Roman" w:hAnsi="Times New Roman"/>
              </w:rPr>
            </w:pPr>
          </w:p>
        </w:tc>
        <w:tc>
          <w:tcPr>
            <w:tcW w:w="3078" w:type="dxa"/>
            <w:vMerge/>
          </w:tcPr>
          <w:p w:rsidR="00524C75" w:rsidRPr="002746CD" w:rsidRDefault="00524C75" w:rsidP="00FF1765">
            <w:pPr>
              <w:tabs>
                <w:tab w:val="left" w:pos="5194"/>
              </w:tabs>
              <w:spacing w:after="0" w:line="240" w:lineRule="auto"/>
              <w:ind w:right="-97"/>
              <w:rPr>
                <w:rFonts w:ascii="Times New Roman" w:hAnsi="Times New Roman"/>
                <w:color w:val="000000"/>
                <w:sz w:val="20"/>
                <w:szCs w:val="20"/>
              </w:rPr>
            </w:pPr>
          </w:p>
        </w:tc>
        <w:tc>
          <w:tcPr>
            <w:tcW w:w="4815" w:type="dxa"/>
            <w:vMerge/>
            <w:tcBorders>
              <w:right w:val="single" w:sz="4" w:space="0" w:color="000000"/>
            </w:tcBorders>
          </w:tcPr>
          <w:p w:rsidR="00524C75" w:rsidRPr="002746CD" w:rsidRDefault="00524C75" w:rsidP="00FF1765">
            <w:pPr>
              <w:tabs>
                <w:tab w:val="left" w:pos="5194"/>
              </w:tabs>
              <w:spacing w:after="0" w:line="240" w:lineRule="auto"/>
              <w:ind w:left="-104" w:right="-111"/>
              <w:jc w:val="center"/>
              <w:rPr>
                <w:rFonts w:ascii="Times New Roman" w:hAnsi="Times New Roman"/>
                <w:sz w:val="20"/>
                <w:szCs w:val="20"/>
              </w:rPr>
            </w:pPr>
          </w:p>
        </w:tc>
        <w:tc>
          <w:tcPr>
            <w:tcW w:w="621" w:type="dxa"/>
            <w:tcBorders>
              <w:top w:val="nil"/>
              <w:left w:val="single" w:sz="4" w:space="0" w:color="000000"/>
              <w:bottom w:val="nil"/>
              <w:right w:val="nil"/>
            </w:tcBorders>
            <w:vAlign w:val="center"/>
          </w:tcPr>
          <w:p w:rsidR="00524C75" w:rsidRPr="002746CD" w:rsidRDefault="00524C75" w:rsidP="00FF1765">
            <w:pPr>
              <w:tabs>
                <w:tab w:val="left" w:pos="5194"/>
              </w:tabs>
              <w:spacing w:after="0" w:line="240" w:lineRule="auto"/>
              <w:jc w:val="center"/>
              <w:rPr>
                <w:rFonts w:ascii="Times New Roman" w:hAnsi="Times New Roman"/>
                <w:sz w:val="20"/>
                <w:szCs w:val="20"/>
              </w:rPr>
            </w:pPr>
            <w:r>
              <w:rPr>
                <w:rFonts w:ascii="Times New Roman" w:hAnsi="Times New Roman"/>
                <w:sz w:val="20"/>
                <w:szCs w:val="20"/>
              </w:rPr>
              <w:t>0-7</w:t>
            </w:r>
            <w:r w:rsidRPr="002746CD">
              <w:rPr>
                <w:rFonts w:ascii="Times New Roman" w:hAnsi="Times New Roman"/>
                <w:sz w:val="20"/>
                <w:szCs w:val="20"/>
              </w:rPr>
              <w:t>5</w:t>
            </w:r>
          </w:p>
          <w:p w:rsidR="00524C75" w:rsidRPr="002746CD" w:rsidRDefault="00524C75" w:rsidP="00FF1765">
            <w:pPr>
              <w:tabs>
                <w:tab w:val="left" w:pos="5194"/>
              </w:tabs>
              <w:spacing w:after="0" w:line="240" w:lineRule="auto"/>
              <w:jc w:val="center"/>
              <w:rPr>
                <w:rFonts w:ascii="Times New Roman" w:hAnsi="Times New Roman"/>
                <w:sz w:val="20"/>
                <w:szCs w:val="20"/>
              </w:rPr>
            </w:pPr>
          </w:p>
        </w:tc>
        <w:tc>
          <w:tcPr>
            <w:tcW w:w="567" w:type="dxa"/>
            <w:tcBorders>
              <w:top w:val="nil"/>
              <w:left w:val="nil"/>
              <w:bottom w:val="nil"/>
              <w:right w:val="nil"/>
            </w:tcBorders>
          </w:tcPr>
          <w:p w:rsidR="00524C75" w:rsidRPr="002746CD" w:rsidRDefault="00524C75" w:rsidP="00FF1765">
            <w:pPr>
              <w:tabs>
                <w:tab w:val="left" w:pos="5194"/>
              </w:tabs>
              <w:spacing w:after="0" w:line="240" w:lineRule="auto"/>
              <w:jc w:val="center"/>
              <w:rPr>
                <w:rFonts w:ascii="Times New Roman" w:hAnsi="Times New Roman"/>
                <w:sz w:val="20"/>
                <w:szCs w:val="20"/>
              </w:rPr>
            </w:pPr>
          </w:p>
        </w:tc>
        <w:tc>
          <w:tcPr>
            <w:tcW w:w="950" w:type="dxa"/>
            <w:tcBorders>
              <w:top w:val="nil"/>
              <w:left w:val="nil"/>
              <w:bottom w:val="nil"/>
            </w:tcBorders>
          </w:tcPr>
          <w:p w:rsidR="00524C75" w:rsidRPr="002746CD" w:rsidRDefault="00524C75" w:rsidP="00FF1765">
            <w:pPr>
              <w:tabs>
                <w:tab w:val="left" w:pos="5194"/>
              </w:tabs>
              <w:spacing w:after="0" w:line="240" w:lineRule="auto"/>
              <w:jc w:val="center"/>
              <w:rPr>
                <w:rFonts w:ascii="Times New Roman" w:hAnsi="Times New Roman"/>
                <w:sz w:val="20"/>
                <w:szCs w:val="20"/>
              </w:rPr>
            </w:pPr>
          </w:p>
        </w:tc>
      </w:tr>
      <w:tr w:rsidR="00524C75" w:rsidRPr="00D068F0" w:rsidTr="00FF1765">
        <w:trPr>
          <w:trHeight w:val="197"/>
        </w:trPr>
        <w:tc>
          <w:tcPr>
            <w:tcW w:w="858" w:type="dxa"/>
            <w:vMerge/>
          </w:tcPr>
          <w:p w:rsidR="00524C75" w:rsidRPr="00D068F0" w:rsidRDefault="00524C75" w:rsidP="00FF1765">
            <w:pPr>
              <w:tabs>
                <w:tab w:val="left" w:pos="5194"/>
              </w:tabs>
              <w:spacing w:after="0" w:line="240" w:lineRule="auto"/>
              <w:rPr>
                <w:rFonts w:ascii="Times New Roman" w:hAnsi="Times New Roman"/>
              </w:rPr>
            </w:pPr>
          </w:p>
        </w:tc>
        <w:tc>
          <w:tcPr>
            <w:tcW w:w="3078" w:type="dxa"/>
            <w:vMerge/>
          </w:tcPr>
          <w:p w:rsidR="00524C75" w:rsidRPr="002746CD" w:rsidRDefault="00524C75" w:rsidP="00FF1765">
            <w:pPr>
              <w:tabs>
                <w:tab w:val="left" w:pos="5194"/>
              </w:tabs>
              <w:spacing w:after="0" w:line="240" w:lineRule="auto"/>
              <w:ind w:right="-97"/>
              <w:rPr>
                <w:rFonts w:ascii="Times New Roman" w:hAnsi="Times New Roman"/>
                <w:color w:val="000000"/>
                <w:sz w:val="20"/>
                <w:szCs w:val="20"/>
              </w:rPr>
            </w:pPr>
          </w:p>
        </w:tc>
        <w:tc>
          <w:tcPr>
            <w:tcW w:w="4815" w:type="dxa"/>
            <w:vMerge/>
            <w:tcBorders>
              <w:right w:val="single" w:sz="4" w:space="0" w:color="000000"/>
            </w:tcBorders>
          </w:tcPr>
          <w:p w:rsidR="00524C75" w:rsidRPr="002746CD" w:rsidRDefault="00524C75" w:rsidP="00FF1765">
            <w:pPr>
              <w:widowControl w:val="0"/>
              <w:autoSpaceDE w:val="0"/>
              <w:autoSpaceDN w:val="0"/>
              <w:adjustRightInd w:val="0"/>
              <w:spacing w:after="0" w:line="240" w:lineRule="auto"/>
              <w:jc w:val="center"/>
              <w:rPr>
                <w:rFonts w:ascii="Times New Roman" w:hAnsi="Times New Roman"/>
                <w:spacing w:val="-1"/>
                <w:sz w:val="20"/>
                <w:szCs w:val="20"/>
              </w:rPr>
            </w:pPr>
          </w:p>
        </w:tc>
        <w:tc>
          <w:tcPr>
            <w:tcW w:w="2138" w:type="dxa"/>
            <w:gridSpan w:val="3"/>
            <w:tcBorders>
              <w:top w:val="nil"/>
              <w:left w:val="single" w:sz="4" w:space="0" w:color="000000"/>
            </w:tcBorders>
          </w:tcPr>
          <w:p w:rsidR="00524C75" w:rsidRPr="002746CD" w:rsidRDefault="00524C75" w:rsidP="00FF1765">
            <w:pPr>
              <w:tabs>
                <w:tab w:val="left" w:pos="5194"/>
              </w:tabs>
              <w:spacing w:after="0" w:line="240" w:lineRule="auto"/>
              <w:jc w:val="center"/>
              <w:rPr>
                <w:rFonts w:ascii="Times New Roman" w:hAnsi="Times New Roman"/>
                <w:sz w:val="20"/>
                <w:szCs w:val="20"/>
              </w:rPr>
            </w:pPr>
          </w:p>
        </w:tc>
      </w:tr>
      <w:tr w:rsidR="00524C75" w:rsidRPr="00A627AC" w:rsidTr="00FF1765">
        <w:trPr>
          <w:trHeight w:val="197"/>
        </w:trPr>
        <w:tc>
          <w:tcPr>
            <w:tcW w:w="858" w:type="dxa"/>
            <w:vMerge/>
          </w:tcPr>
          <w:p w:rsidR="00524C75" w:rsidRPr="00D068F0" w:rsidRDefault="00524C75" w:rsidP="00FF1765">
            <w:pPr>
              <w:tabs>
                <w:tab w:val="left" w:pos="5194"/>
              </w:tabs>
              <w:spacing w:after="0" w:line="240" w:lineRule="auto"/>
              <w:rPr>
                <w:rFonts w:ascii="Times New Roman" w:hAnsi="Times New Roman"/>
              </w:rPr>
            </w:pPr>
          </w:p>
        </w:tc>
        <w:tc>
          <w:tcPr>
            <w:tcW w:w="3078" w:type="dxa"/>
          </w:tcPr>
          <w:p w:rsidR="00524C75" w:rsidRPr="002746CD" w:rsidRDefault="00524C75" w:rsidP="00FF1765">
            <w:pPr>
              <w:tabs>
                <w:tab w:val="left" w:pos="5194"/>
              </w:tabs>
              <w:spacing w:after="0" w:line="240" w:lineRule="auto"/>
              <w:ind w:right="-97"/>
              <w:rPr>
                <w:rFonts w:ascii="Times New Roman" w:hAnsi="Times New Roman"/>
                <w:color w:val="000000"/>
                <w:sz w:val="20"/>
                <w:szCs w:val="20"/>
              </w:rPr>
            </w:pPr>
            <w:r w:rsidRPr="002746CD">
              <w:rPr>
                <w:rFonts w:ascii="Times New Roman" w:hAnsi="Times New Roman"/>
                <w:color w:val="000000"/>
                <w:sz w:val="20"/>
                <w:szCs w:val="20"/>
              </w:rPr>
              <w:t>Организация здоровье сберегающей воспитывающей  среды</w:t>
            </w:r>
          </w:p>
        </w:tc>
        <w:tc>
          <w:tcPr>
            <w:tcW w:w="4815" w:type="dxa"/>
            <w:tcBorders>
              <w:right w:val="single" w:sz="4" w:space="0" w:color="000000"/>
            </w:tcBorders>
          </w:tcPr>
          <w:p w:rsidR="00524C75" w:rsidRPr="002746CD" w:rsidRDefault="00524C75" w:rsidP="00FF1765">
            <w:pPr>
              <w:widowControl w:val="0"/>
              <w:autoSpaceDE w:val="0"/>
              <w:autoSpaceDN w:val="0"/>
              <w:adjustRightInd w:val="0"/>
              <w:spacing w:after="0" w:line="240" w:lineRule="auto"/>
              <w:rPr>
                <w:rFonts w:ascii="Times New Roman" w:hAnsi="Times New Roman"/>
                <w:spacing w:val="-1"/>
                <w:sz w:val="20"/>
                <w:szCs w:val="20"/>
              </w:rPr>
            </w:pPr>
            <w:r w:rsidRPr="002746CD">
              <w:rPr>
                <w:rFonts w:ascii="Times New Roman" w:hAnsi="Times New Roman"/>
                <w:sz w:val="20"/>
                <w:szCs w:val="20"/>
              </w:rPr>
              <w:t>Пополнение предметно-развивающей среды в рамках образовательной программы</w:t>
            </w:r>
          </w:p>
        </w:tc>
        <w:tc>
          <w:tcPr>
            <w:tcW w:w="2138" w:type="dxa"/>
            <w:gridSpan w:val="3"/>
            <w:tcBorders>
              <w:top w:val="nil"/>
              <w:left w:val="single" w:sz="4" w:space="0" w:color="000000"/>
            </w:tcBorders>
          </w:tcPr>
          <w:p w:rsidR="00524C75" w:rsidRPr="002746CD" w:rsidRDefault="00524C75" w:rsidP="00FF1765">
            <w:pPr>
              <w:tabs>
                <w:tab w:val="left" w:pos="5194"/>
              </w:tabs>
              <w:spacing w:after="0" w:line="240" w:lineRule="auto"/>
              <w:rPr>
                <w:rFonts w:ascii="Times New Roman" w:hAnsi="Times New Roman"/>
                <w:sz w:val="20"/>
                <w:szCs w:val="20"/>
              </w:rPr>
            </w:pPr>
            <w:r w:rsidRPr="002746CD">
              <w:rPr>
                <w:rFonts w:ascii="Times New Roman" w:hAnsi="Times New Roman"/>
                <w:sz w:val="20"/>
                <w:szCs w:val="20"/>
              </w:rPr>
              <w:t>0-</w:t>
            </w:r>
            <w:r>
              <w:rPr>
                <w:rFonts w:ascii="Times New Roman" w:hAnsi="Times New Roman"/>
                <w:sz w:val="20"/>
                <w:szCs w:val="20"/>
              </w:rPr>
              <w:t>1</w:t>
            </w:r>
            <w:r w:rsidRPr="002746CD">
              <w:rPr>
                <w:rFonts w:ascii="Times New Roman" w:hAnsi="Times New Roman"/>
                <w:sz w:val="20"/>
                <w:szCs w:val="20"/>
              </w:rPr>
              <w:t>5</w:t>
            </w:r>
          </w:p>
        </w:tc>
      </w:tr>
      <w:tr w:rsidR="00524C75" w:rsidRPr="00A627AC" w:rsidTr="00FF1765">
        <w:trPr>
          <w:trHeight w:val="197"/>
        </w:trPr>
        <w:tc>
          <w:tcPr>
            <w:tcW w:w="858" w:type="dxa"/>
            <w:vMerge/>
          </w:tcPr>
          <w:p w:rsidR="00524C75" w:rsidRPr="00D068F0" w:rsidRDefault="00524C75" w:rsidP="00FF1765">
            <w:pPr>
              <w:tabs>
                <w:tab w:val="left" w:pos="5194"/>
              </w:tabs>
              <w:spacing w:after="0" w:line="240" w:lineRule="auto"/>
              <w:rPr>
                <w:rFonts w:ascii="Times New Roman" w:hAnsi="Times New Roman"/>
              </w:rPr>
            </w:pPr>
          </w:p>
        </w:tc>
        <w:tc>
          <w:tcPr>
            <w:tcW w:w="3078" w:type="dxa"/>
          </w:tcPr>
          <w:p w:rsidR="00524C75" w:rsidRPr="002746CD" w:rsidRDefault="00524C75" w:rsidP="00FF1765">
            <w:pPr>
              <w:tabs>
                <w:tab w:val="left" w:pos="5194"/>
              </w:tabs>
              <w:spacing w:after="0" w:line="240" w:lineRule="auto"/>
              <w:rPr>
                <w:rFonts w:ascii="Times New Roman" w:hAnsi="Times New Roman"/>
                <w:color w:val="000000"/>
                <w:sz w:val="20"/>
                <w:szCs w:val="20"/>
              </w:rPr>
            </w:pPr>
            <w:r w:rsidRPr="002746CD">
              <w:rPr>
                <w:rFonts w:ascii="Times New Roman" w:hAnsi="Times New Roman"/>
                <w:color w:val="000000"/>
                <w:sz w:val="20"/>
                <w:szCs w:val="20"/>
              </w:rPr>
              <w:t>Осуществление дополнительных  работ</w:t>
            </w:r>
          </w:p>
          <w:p w:rsidR="00524C75" w:rsidRPr="002746CD" w:rsidRDefault="00524C75" w:rsidP="00FF1765">
            <w:pPr>
              <w:tabs>
                <w:tab w:val="left" w:pos="5194"/>
              </w:tabs>
              <w:spacing w:after="0" w:line="240" w:lineRule="auto"/>
              <w:ind w:right="-97"/>
              <w:rPr>
                <w:rFonts w:ascii="Times New Roman" w:hAnsi="Times New Roman"/>
                <w:color w:val="000000"/>
                <w:sz w:val="20"/>
                <w:szCs w:val="20"/>
              </w:rPr>
            </w:pPr>
          </w:p>
        </w:tc>
        <w:tc>
          <w:tcPr>
            <w:tcW w:w="4815" w:type="dxa"/>
            <w:tcBorders>
              <w:right w:val="single" w:sz="4" w:space="0" w:color="000000"/>
            </w:tcBorders>
          </w:tcPr>
          <w:p w:rsidR="00524C75" w:rsidRPr="002746CD" w:rsidRDefault="00524C75" w:rsidP="00FF1765">
            <w:pPr>
              <w:tabs>
                <w:tab w:val="left" w:pos="5194"/>
              </w:tabs>
              <w:spacing w:after="0" w:line="240" w:lineRule="auto"/>
              <w:rPr>
                <w:rFonts w:ascii="Times New Roman" w:hAnsi="Times New Roman"/>
                <w:sz w:val="20"/>
                <w:szCs w:val="20"/>
              </w:rPr>
            </w:pPr>
            <w:r w:rsidRPr="002746CD">
              <w:rPr>
                <w:rFonts w:ascii="Times New Roman" w:hAnsi="Times New Roman"/>
                <w:color w:val="000000"/>
                <w:sz w:val="20"/>
                <w:szCs w:val="20"/>
              </w:rPr>
              <w:t>Участие  в  проведении</w:t>
            </w:r>
          </w:p>
          <w:p w:rsidR="00524C75" w:rsidRPr="002746CD" w:rsidRDefault="00524C75" w:rsidP="00FF1765">
            <w:pPr>
              <w:widowControl w:val="0"/>
              <w:autoSpaceDE w:val="0"/>
              <w:autoSpaceDN w:val="0"/>
              <w:adjustRightInd w:val="0"/>
              <w:spacing w:after="0" w:line="240" w:lineRule="auto"/>
              <w:rPr>
                <w:rFonts w:ascii="Times New Roman" w:hAnsi="Times New Roman"/>
                <w:sz w:val="20"/>
                <w:szCs w:val="20"/>
              </w:rPr>
            </w:pPr>
            <w:r w:rsidRPr="002746CD">
              <w:rPr>
                <w:rFonts w:ascii="Times New Roman" w:hAnsi="Times New Roman"/>
                <w:color w:val="000000"/>
                <w:sz w:val="20"/>
                <w:szCs w:val="20"/>
              </w:rPr>
              <w:t>ремонтных  работ и работ по благоустройству и озеленению территории</w:t>
            </w:r>
          </w:p>
        </w:tc>
        <w:tc>
          <w:tcPr>
            <w:tcW w:w="2138" w:type="dxa"/>
            <w:gridSpan w:val="3"/>
            <w:tcBorders>
              <w:top w:val="nil"/>
              <w:left w:val="single" w:sz="4" w:space="0" w:color="000000"/>
            </w:tcBorders>
          </w:tcPr>
          <w:p w:rsidR="00524C75" w:rsidRPr="002746CD" w:rsidRDefault="00524C75" w:rsidP="00FF1765">
            <w:pPr>
              <w:tabs>
                <w:tab w:val="left" w:pos="5194"/>
              </w:tabs>
              <w:spacing w:after="0" w:line="240" w:lineRule="auto"/>
              <w:rPr>
                <w:rFonts w:ascii="Times New Roman" w:hAnsi="Times New Roman"/>
                <w:sz w:val="20"/>
                <w:szCs w:val="20"/>
              </w:rPr>
            </w:pPr>
            <w:r>
              <w:rPr>
                <w:rFonts w:ascii="Times New Roman" w:hAnsi="Times New Roman"/>
                <w:sz w:val="20"/>
                <w:szCs w:val="20"/>
              </w:rPr>
              <w:t>0-35</w:t>
            </w:r>
          </w:p>
        </w:tc>
      </w:tr>
      <w:tr w:rsidR="00524C75" w:rsidRPr="00D068F0" w:rsidTr="00FF1765">
        <w:trPr>
          <w:trHeight w:val="60"/>
        </w:trPr>
        <w:tc>
          <w:tcPr>
            <w:tcW w:w="858" w:type="dxa"/>
            <w:vMerge/>
          </w:tcPr>
          <w:p w:rsidR="00524C75" w:rsidRPr="00D068F0" w:rsidRDefault="00524C75" w:rsidP="00FF1765">
            <w:pPr>
              <w:tabs>
                <w:tab w:val="left" w:pos="5194"/>
              </w:tabs>
              <w:spacing w:after="0" w:line="240" w:lineRule="auto"/>
              <w:rPr>
                <w:rFonts w:ascii="Times New Roman" w:hAnsi="Times New Roman"/>
              </w:rPr>
            </w:pPr>
          </w:p>
        </w:tc>
        <w:tc>
          <w:tcPr>
            <w:tcW w:w="10031" w:type="dxa"/>
            <w:gridSpan w:val="5"/>
          </w:tcPr>
          <w:p w:rsidR="00524C75" w:rsidRPr="002746CD" w:rsidRDefault="00524C75" w:rsidP="00FF1765">
            <w:pPr>
              <w:tabs>
                <w:tab w:val="left" w:pos="5194"/>
              </w:tabs>
              <w:spacing w:after="0" w:line="240" w:lineRule="auto"/>
              <w:jc w:val="center"/>
              <w:rPr>
                <w:rFonts w:ascii="Times New Roman" w:hAnsi="Times New Roman"/>
                <w:sz w:val="20"/>
                <w:szCs w:val="20"/>
              </w:rPr>
            </w:pPr>
            <w:r w:rsidRPr="002746CD">
              <w:rPr>
                <w:rFonts w:ascii="Times New Roman" w:hAnsi="Times New Roman"/>
                <w:b/>
                <w:sz w:val="20"/>
                <w:szCs w:val="20"/>
              </w:rPr>
              <w:t>Выплаты  за  качество  выполняемых  работ  115</w:t>
            </w:r>
          </w:p>
        </w:tc>
      </w:tr>
      <w:tr w:rsidR="00524C75" w:rsidRPr="00D068F0" w:rsidTr="00FF1765">
        <w:trPr>
          <w:trHeight w:val="486"/>
        </w:trPr>
        <w:tc>
          <w:tcPr>
            <w:tcW w:w="858" w:type="dxa"/>
            <w:vMerge/>
          </w:tcPr>
          <w:p w:rsidR="00524C75" w:rsidRPr="00D068F0" w:rsidRDefault="00524C75" w:rsidP="00FF1765">
            <w:pPr>
              <w:tabs>
                <w:tab w:val="left" w:pos="5194"/>
              </w:tabs>
              <w:spacing w:after="0" w:line="240" w:lineRule="auto"/>
              <w:rPr>
                <w:rFonts w:ascii="Times New Roman" w:hAnsi="Times New Roman"/>
              </w:rPr>
            </w:pPr>
          </w:p>
        </w:tc>
        <w:tc>
          <w:tcPr>
            <w:tcW w:w="3078" w:type="dxa"/>
            <w:vMerge w:val="restart"/>
          </w:tcPr>
          <w:p w:rsidR="00524C75" w:rsidRPr="002746CD" w:rsidRDefault="00524C75" w:rsidP="00FF1765">
            <w:pPr>
              <w:tabs>
                <w:tab w:val="left" w:pos="5194"/>
              </w:tabs>
              <w:spacing w:after="0" w:line="240" w:lineRule="auto"/>
              <w:ind w:right="-79"/>
              <w:rPr>
                <w:rFonts w:ascii="Times New Roman" w:hAnsi="Times New Roman"/>
                <w:color w:val="000000"/>
                <w:sz w:val="20"/>
                <w:szCs w:val="20"/>
              </w:rPr>
            </w:pPr>
            <w:r w:rsidRPr="002746CD">
              <w:rPr>
                <w:rFonts w:ascii="Times New Roman" w:hAnsi="Times New Roman"/>
                <w:color w:val="000000"/>
                <w:sz w:val="20"/>
                <w:szCs w:val="20"/>
              </w:rPr>
              <w:t>Высокий  уровень педагогического мастерства при организации образовательного процесса</w:t>
            </w:r>
          </w:p>
        </w:tc>
        <w:tc>
          <w:tcPr>
            <w:tcW w:w="4815" w:type="dxa"/>
            <w:vMerge w:val="restart"/>
            <w:tcBorders>
              <w:right w:val="single" w:sz="4" w:space="0" w:color="000000"/>
            </w:tcBorders>
          </w:tcPr>
          <w:p w:rsidR="00524C75" w:rsidRPr="002746CD" w:rsidRDefault="00524C75" w:rsidP="00FF1765">
            <w:pPr>
              <w:tabs>
                <w:tab w:val="left" w:pos="5194"/>
              </w:tabs>
              <w:spacing w:after="0" w:line="240" w:lineRule="auto"/>
              <w:rPr>
                <w:rFonts w:ascii="Times New Roman" w:hAnsi="Times New Roman"/>
                <w:color w:val="000000"/>
                <w:sz w:val="20"/>
                <w:szCs w:val="20"/>
              </w:rPr>
            </w:pPr>
          </w:p>
          <w:p w:rsidR="00524C75" w:rsidRPr="002746CD" w:rsidRDefault="00524C75" w:rsidP="00FF1765">
            <w:pPr>
              <w:tabs>
                <w:tab w:val="left" w:pos="5194"/>
              </w:tabs>
              <w:spacing w:after="0" w:line="240" w:lineRule="auto"/>
              <w:ind w:right="-110" w:hanging="104"/>
              <w:rPr>
                <w:rFonts w:ascii="Times New Roman" w:hAnsi="Times New Roman"/>
                <w:sz w:val="20"/>
                <w:szCs w:val="20"/>
              </w:rPr>
            </w:pPr>
            <w:r w:rsidRPr="002746CD">
              <w:rPr>
                <w:rFonts w:ascii="Times New Roman" w:hAnsi="Times New Roman"/>
                <w:color w:val="000000"/>
                <w:sz w:val="20"/>
                <w:szCs w:val="20"/>
              </w:rPr>
              <w:t>Участие  в  конкурсах профессионального мастерства, конференциях, использование полученного опыта  в своей повседневной деятельности</w:t>
            </w:r>
          </w:p>
        </w:tc>
        <w:tc>
          <w:tcPr>
            <w:tcW w:w="1188" w:type="dxa"/>
            <w:gridSpan w:val="2"/>
            <w:tcBorders>
              <w:top w:val="single" w:sz="4" w:space="0" w:color="auto"/>
              <w:left w:val="single" w:sz="4" w:space="0" w:color="000000"/>
              <w:bottom w:val="nil"/>
              <w:right w:val="nil"/>
            </w:tcBorders>
          </w:tcPr>
          <w:p w:rsidR="00524C75" w:rsidRPr="002746CD" w:rsidRDefault="00524C75" w:rsidP="00FF1765">
            <w:pPr>
              <w:spacing w:after="0" w:line="240" w:lineRule="auto"/>
              <w:jc w:val="center"/>
              <w:rPr>
                <w:rFonts w:ascii="Times New Roman" w:hAnsi="Times New Roman"/>
                <w:sz w:val="20"/>
                <w:szCs w:val="20"/>
              </w:rPr>
            </w:pPr>
          </w:p>
          <w:p w:rsidR="00524C75" w:rsidRPr="002746CD" w:rsidRDefault="00524C75" w:rsidP="00FF1765">
            <w:pPr>
              <w:tabs>
                <w:tab w:val="left" w:pos="5194"/>
              </w:tabs>
              <w:spacing w:after="0" w:line="240" w:lineRule="auto"/>
              <w:rPr>
                <w:rFonts w:ascii="Times New Roman" w:hAnsi="Times New Roman"/>
                <w:sz w:val="20"/>
                <w:szCs w:val="20"/>
              </w:rPr>
            </w:pPr>
            <w:r>
              <w:rPr>
                <w:rFonts w:ascii="Times New Roman" w:hAnsi="Times New Roman"/>
                <w:sz w:val="20"/>
                <w:szCs w:val="20"/>
              </w:rPr>
              <w:t>0-25</w:t>
            </w:r>
          </w:p>
        </w:tc>
        <w:tc>
          <w:tcPr>
            <w:tcW w:w="950" w:type="dxa"/>
            <w:vMerge w:val="restart"/>
            <w:tcBorders>
              <w:top w:val="single" w:sz="4" w:space="0" w:color="auto"/>
              <w:left w:val="nil"/>
            </w:tcBorders>
          </w:tcPr>
          <w:p w:rsidR="00524C75" w:rsidRPr="002746CD" w:rsidRDefault="00524C75" w:rsidP="00FF1765">
            <w:pPr>
              <w:tabs>
                <w:tab w:val="left" w:pos="5194"/>
              </w:tabs>
              <w:spacing w:after="0" w:line="240" w:lineRule="auto"/>
              <w:jc w:val="center"/>
              <w:rPr>
                <w:rFonts w:ascii="Times New Roman" w:hAnsi="Times New Roman"/>
                <w:sz w:val="20"/>
                <w:szCs w:val="20"/>
              </w:rPr>
            </w:pPr>
          </w:p>
        </w:tc>
      </w:tr>
      <w:tr w:rsidR="00524C75" w:rsidRPr="00D068F0" w:rsidTr="00FF1765">
        <w:trPr>
          <w:trHeight w:val="300"/>
        </w:trPr>
        <w:tc>
          <w:tcPr>
            <w:tcW w:w="858" w:type="dxa"/>
            <w:vMerge/>
          </w:tcPr>
          <w:p w:rsidR="00524C75" w:rsidRPr="00D068F0" w:rsidRDefault="00524C75" w:rsidP="00FF1765">
            <w:pPr>
              <w:tabs>
                <w:tab w:val="left" w:pos="5194"/>
              </w:tabs>
              <w:spacing w:after="0" w:line="240" w:lineRule="auto"/>
              <w:rPr>
                <w:rFonts w:ascii="Times New Roman" w:hAnsi="Times New Roman"/>
              </w:rPr>
            </w:pPr>
          </w:p>
        </w:tc>
        <w:tc>
          <w:tcPr>
            <w:tcW w:w="3078" w:type="dxa"/>
            <w:vMerge/>
          </w:tcPr>
          <w:p w:rsidR="00524C75" w:rsidRPr="002746CD" w:rsidRDefault="00524C75" w:rsidP="00FF1765">
            <w:pPr>
              <w:tabs>
                <w:tab w:val="left" w:pos="5194"/>
              </w:tabs>
              <w:spacing w:after="0" w:line="240" w:lineRule="auto"/>
              <w:rPr>
                <w:rFonts w:ascii="Times New Roman" w:hAnsi="Times New Roman"/>
                <w:color w:val="000000"/>
                <w:sz w:val="20"/>
                <w:szCs w:val="20"/>
              </w:rPr>
            </w:pPr>
          </w:p>
        </w:tc>
        <w:tc>
          <w:tcPr>
            <w:tcW w:w="4815" w:type="dxa"/>
            <w:vMerge/>
            <w:tcBorders>
              <w:bottom w:val="single" w:sz="4" w:space="0" w:color="auto"/>
              <w:right w:val="single" w:sz="4" w:space="0" w:color="000000"/>
            </w:tcBorders>
          </w:tcPr>
          <w:p w:rsidR="00524C75" w:rsidRPr="002746CD" w:rsidRDefault="00524C75" w:rsidP="00FF1765">
            <w:pPr>
              <w:tabs>
                <w:tab w:val="left" w:pos="5194"/>
              </w:tabs>
              <w:spacing w:after="0" w:line="240" w:lineRule="auto"/>
              <w:rPr>
                <w:rFonts w:ascii="Times New Roman" w:hAnsi="Times New Roman"/>
                <w:sz w:val="20"/>
                <w:szCs w:val="20"/>
              </w:rPr>
            </w:pPr>
          </w:p>
        </w:tc>
        <w:tc>
          <w:tcPr>
            <w:tcW w:w="1188" w:type="dxa"/>
            <w:gridSpan w:val="2"/>
            <w:tcBorders>
              <w:top w:val="nil"/>
              <w:left w:val="single" w:sz="4" w:space="0" w:color="000000"/>
              <w:bottom w:val="single" w:sz="4" w:space="0" w:color="auto"/>
              <w:right w:val="nil"/>
            </w:tcBorders>
          </w:tcPr>
          <w:p w:rsidR="00524C75" w:rsidRPr="002746CD" w:rsidRDefault="00524C75" w:rsidP="00FF1765">
            <w:pPr>
              <w:tabs>
                <w:tab w:val="left" w:pos="5194"/>
              </w:tabs>
              <w:spacing w:after="0" w:line="240" w:lineRule="auto"/>
              <w:jc w:val="center"/>
              <w:rPr>
                <w:rFonts w:ascii="Times New Roman" w:hAnsi="Times New Roman"/>
                <w:sz w:val="20"/>
                <w:szCs w:val="20"/>
              </w:rPr>
            </w:pPr>
          </w:p>
          <w:p w:rsidR="00524C75" w:rsidRPr="002746CD" w:rsidRDefault="00524C75" w:rsidP="00FF1765">
            <w:pPr>
              <w:tabs>
                <w:tab w:val="left" w:pos="5194"/>
              </w:tabs>
              <w:spacing w:after="0" w:line="240" w:lineRule="auto"/>
              <w:jc w:val="center"/>
              <w:rPr>
                <w:rFonts w:ascii="Times New Roman" w:hAnsi="Times New Roman"/>
                <w:sz w:val="20"/>
                <w:szCs w:val="20"/>
              </w:rPr>
            </w:pPr>
          </w:p>
        </w:tc>
        <w:tc>
          <w:tcPr>
            <w:tcW w:w="950" w:type="dxa"/>
            <w:vMerge/>
            <w:tcBorders>
              <w:left w:val="nil"/>
              <w:bottom w:val="single" w:sz="4" w:space="0" w:color="auto"/>
            </w:tcBorders>
          </w:tcPr>
          <w:p w:rsidR="00524C75" w:rsidRPr="002746CD" w:rsidRDefault="00524C75" w:rsidP="00FF1765">
            <w:pPr>
              <w:tabs>
                <w:tab w:val="left" w:pos="5194"/>
              </w:tabs>
              <w:spacing w:after="0" w:line="240" w:lineRule="auto"/>
              <w:jc w:val="center"/>
              <w:rPr>
                <w:rFonts w:ascii="Times New Roman" w:hAnsi="Times New Roman"/>
                <w:sz w:val="20"/>
                <w:szCs w:val="20"/>
              </w:rPr>
            </w:pPr>
          </w:p>
        </w:tc>
      </w:tr>
      <w:tr w:rsidR="00524C75" w:rsidRPr="00D068F0" w:rsidTr="00FF1765">
        <w:trPr>
          <w:trHeight w:val="330"/>
        </w:trPr>
        <w:tc>
          <w:tcPr>
            <w:tcW w:w="858" w:type="dxa"/>
            <w:vMerge/>
          </w:tcPr>
          <w:p w:rsidR="00524C75" w:rsidRPr="00D068F0" w:rsidRDefault="00524C75" w:rsidP="00FF1765">
            <w:pPr>
              <w:tabs>
                <w:tab w:val="left" w:pos="5194"/>
              </w:tabs>
              <w:spacing w:after="0" w:line="240" w:lineRule="auto"/>
              <w:rPr>
                <w:rFonts w:ascii="Times New Roman" w:hAnsi="Times New Roman"/>
              </w:rPr>
            </w:pPr>
          </w:p>
        </w:tc>
        <w:tc>
          <w:tcPr>
            <w:tcW w:w="3078" w:type="dxa"/>
            <w:vMerge/>
          </w:tcPr>
          <w:p w:rsidR="00524C75" w:rsidRPr="002746CD" w:rsidRDefault="00524C75" w:rsidP="00FF1765">
            <w:pPr>
              <w:tabs>
                <w:tab w:val="left" w:pos="5194"/>
              </w:tabs>
              <w:spacing w:after="0" w:line="240" w:lineRule="auto"/>
              <w:ind w:left="-34" w:right="-108" w:firstLine="175"/>
              <w:rPr>
                <w:rFonts w:ascii="Times New Roman" w:hAnsi="Times New Roman"/>
                <w:color w:val="000000"/>
                <w:sz w:val="20"/>
                <w:szCs w:val="20"/>
              </w:rPr>
            </w:pPr>
          </w:p>
        </w:tc>
        <w:tc>
          <w:tcPr>
            <w:tcW w:w="4815" w:type="dxa"/>
            <w:vMerge w:val="restart"/>
            <w:tcBorders>
              <w:top w:val="single" w:sz="4" w:space="0" w:color="auto"/>
              <w:right w:val="single" w:sz="4" w:space="0" w:color="000000"/>
            </w:tcBorders>
          </w:tcPr>
          <w:p w:rsidR="00524C75" w:rsidRPr="002746CD" w:rsidRDefault="00524C75" w:rsidP="00FF1765">
            <w:pPr>
              <w:tabs>
                <w:tab w:val="left" w:pos="5194"/>
              </w:tabs>
              <w:spacing w:after="0" w:line="240" w:lineRule="auto"/>
              <w:rPr>
                <w:rFonts w:ascii="Times New Roman" w:hAnsi="Times New Roman"/>
                <w:sz w:val="20"/>
                <w:szCs w:val="20"/>
              </w:rPr>
            </w:pPr>
            <w:r w:rsidRPr="002746CD">
              <w:rPr>
                <w:rFonts w:ascii="Times New Roman" w:hAnsi="Times New Roman"/>
                <w:color w:val="000000"/>
                <w:sz w:val="20"/>
                <w:szCs w:val="20"/>
              </w:rPr>
              <w:t>Выстраивание воспитательного процесса в соответствии  с учетом возраста, подготовленности, состояния  здоровья, индивидуальных  и психофизических особенностей детей, проведение занятий высокого качества</w:t>
            </w:r>
          </w:p>
        </w:tc>
        <w:tc>
          <w:tcPr>
            <w:tcW w:w="1188" w:type="dxa"/>
            <w:gridSpan w:val="2"/>
            <w:tcBorders>
              <w:top w:val="single" w:sz="4" w:space="0" w:color="auto"/>
              <w:left w:val="single" w:sz="4" w:space="0" w:color="000000"/>
              <w:bottom w:val="nil"/>
              <w:right w:val="nil"/>
            </w:tcBorders>
          </w:tcPr>
          <w:p w:rsidR="00524C75" w:rsidRPr="002746CD" w:rsidRDefault="00524C75" w:rsidP="00FF1765">
            <w:pPr>
              <w:spacing w:after="0" w:line="240" w:lineRule="auto"/>
              <w:jc w:val="center"/>
              <w:rPr>
                <w:rFonts w:ascii="Times New Roman" w:hAnsi="Times New Roman"/>
                <w:sz w:val="20"/>
                <w:szCs w:val="20"/>
              </w:rPr>
            </w:pPr>
          </w:p>
        </w:tc>
        <w:tc>
          <w:tcPr>
            <w:tcW w:w="950" w:type="dxa"/>
            <w:tcBorders>
              <w:top w:val="single" w:sz="4" w:space="0" w:color="auto"/>
              <w:left w:val="nil"/>
              <w:bottom w:val="nil"/>
            </w:tcBorders>
          </w:tcPr>
          <w:p w:rsidR="00524C75" w:rsidRPr="002746CD" w:rsidRDefault="00524C75" w:rsidP="00FF1765">
            <w:pPr>
              <w:tabs>
                <w:tab w:val="left" w:pos="5194"/>
              </w:tabs>
              <w:spacing w:after="0" w:line="240" w:lineRule="auto"/>
              <w:jc w:val="center"/>
              <w:rPr>
                <w:rFonts w:ascii="Times New Roman" w:hAnsi="Times New Roman"/>
                <w:sz w:val="20"/>
                <w:szCs w:val="20"/>
              </w:rPr>
            </w:pPr>
          </w:p>
        </w:tc>
      </w:tr>
      <w:tr w:rsidR="00524C75" w:rsidRPr="00D068F0" w:rsidTr="00FF1765">
        <w:trPr>
          <w:trHeight w:val="70"/>
        </w:trPr>
        <w:tc>
          <w:tcPr>
            <w:tcW w:w="858" w:type="dxa"/>
            <w:vMerge/>
          </w:tcPr>
          <w:p w:rsidR="00524C75" w:rsidRPr="00D068F0" w:rsidRDefault="00524C75" w:rsidP="00FF1765">
            <w:pPr>
              <w:tabs>
                <w:tab w:val="left" w:pos="5194"/>
              </w:tabs>
              <w:spacing w:after="0" w:line="240" w:lineRule="auto"/>
              <w:rPr>
                <w:rFonts w:ascii="Times New Roman" w:hAnsi="Times New Roman"/>
              </w:rPr>
            </w:pPr>
          </w:p>
        </w:tc>
        <w:tc>
          <w:tcPr>
            <w:tcW w:w="3078" w:type="dxa"/>
            <w:vMerge/>
          </w:tcPr>
          <w:p w:rsidR="00524C75" w:rsidRPr="002746CD" w:rsidRDefault="00524C75" w:rsidP="00FF1765">
            <w:pPr>
              <w:tabs>
                <w:tab w:val="left" w:pos="5194"/>
              </w:tabs>
              <w:spacing w:after="0" w:line="240" w:lineRule="auto"/>
              <w:rPr>
                <w:rFonts w:ascii="Times New Roman" w:hAnsi="Times New Roman"/>
                <w:color w:val="000000"/>
                <w:sz w:val="20"/>
                <w:szCs w:val="20"/>
              </w:rPr>
            </w:pPr>
          </w:p>
        </w:tc>
        <w:tc>
          <w:tcPr>
            <w:tcW w:w="4815" w:type="dxa"/>
            <w:vMerge/>
            <w:tcBorders>
              <w:right w:val="single" w:sz="4" w:space="0" w:color="000000"/>
            </w:tcBorders>
          </w:tcPr>
          <w:p w:rsidR="00524C75" w:rsidRPr="002746CD" w:rsidRDefault="00524C75" w:rsidP="00FF1765">
            <w:pPr>
              <w:tabs>
                <w:tab w:val="left" w:pos="5194"/>
              </w:tabs>
              <w:spacing w:after="0" w:line="240" w:lineRule="auto"/>
              <w:rPr>
                <w:rFonts w:ascii="Times New Roman" w:hAnsi="Times New Roman"/>
                <w:sz w:val="20"/>
                <w:szCs w:val="20"/>
              </w:rPr>
            </w:pPr>
          </w:p>
        </w:tc>
        <w:tc>
          <w:tcPr>
            <w:tcW w:w="2138" w:type="dxa"/>
            <w:gridSpan w:val="3"/>
            <w:tcBorders>
              <w:top w:val="nil"/>
              <w:left w:val="single" w:sz="4" w:space="0" w:color="000000"/>
              <w:bottom w:val="nil"/>
            </w:tcBorders>
          </w:tcPr>
          <w:p w:rsidR="00524C75" w:rsidRPr="002746CD" w:rsidRDefault="00524C75" w:rsidP="00FF1765">
            <w:pPr>
              <w:tabs>
                <w:tab w:val="left" w:pos="5194"/>
              </w:tabs>
              <w:spacing w:after="0" w:line="240" w:lineRule="auto"/>
              <w:jc w:val="center"/>
              <w:rPr>
                <w:rFonts w:ascii="Times New Roman" w:hAnsi="Times New Roman"/>
                <w:sz w:val="20"/>
                <w:szCs w:val="20"/>
              </w:rPr>
            </w:pPr>
          </w:p>
        </w:tc>
      </w:tr>
      <w:tr w:rsidR="00524C75" w:rsidRPr="00A627AC" w:rsidTr="00FF1765">
        <w:trPr>
          <w:trHeight w:val="70"/>
        </w:trPr>
        <w:tc>
          <w:tcPr>
            <w:tcW w:w="858" w:type="dxa"/>
            <w:vMerge/>
          </w:tcPr>
          <w:p w:rsidR="00524C75" w:rsidRPr="00D068F0" w:rsidRDefault="00524C75" w:rsidP="00FF1765">
            <w:pPr>
              <w:tabs>
                <w:tab w:val="left" w:pos="5194"/>
              </w:tabs>
              <w:spacing w:after="0" w:line="240" w:lineRule="auto"/>
              <w:rPr>
                <w:rFonts w:ascii="Times New Roman" w:hAnsi="Times New Roman"/>
              </w:rPr>
            </w:pPr>
          </w:p>
        </w:tc>
        <w:tc>
          <w:tcPr>
            <w:tcW w:w="3078" w:type="dxa"/>
            <w:vMerge/>
          </w:tcPr>
          <w:p w:rsidR="00524C75" w:rsidRPr="002746CD" w:rsidRDefault="00524C75" w:rsidP="00FF1765">
            <w:pPr>
              <w:tabs>
                <w:tab w:val="left" w:pos="5194"/>
              </w:tabs>
              <w:spacing w:after="0" w:line="240" w:lineRule="auto"/>
              <w:rPr>
                <w:rFonts w:ascii="Times New Roman" w:hAnsi="Times New Roman"/>
                <w:color w:val="000000"/>
                <w:sz w:val="20"/>
                <w:szCs w:val="20"/>
              </w:rPr>
            </w:pPr>
          </w:p>
        </w:tc>
        <w:tc>
          <w:tcPr>
            <w:tcW w:w="4815" w:type="dxa"/>
            <w:vMerge/>
            <w:tcBorders>
              <w:right w:val="single" w:sz="4" w:space="0" w:color="000000"/>
            </w:tcBorders>
          </w:tcPr>
          <w:p w:rsidR="00524C75" w:rsidRPr="002746CD" w:rsidRDefault="00524C75" w:rsidP="00FF1765">
            <w:pPr>
              <w:tabs>
                <w:tab w:val="left" w:pos="5194"/>
              </w:tabs>
              <w:spacing w:after="0" w:line="240" w:lineRule="auto"/>
              <w:rPr>
                <w:rFonts w:ascii="Times New Roman" w:hAnsi="Times New Roman"/>
                <w:sz w:val="20"/>
                <w:szCs w:val="20"/>
              </w:rPr>
            </w:pPr>
          </w:p>
        </w:tc>
        <w:tc>
          <w:tcPr>
            <w:tcW w:w="2138" w:type="dxa"/>
            <w:gridSpan w:val="3"/>
            <w:tcBorders>
              <w:top w:val="nil"/>
              <w:left w:val="single" w:sz="4" w:space="0" w:color="000000"/>
              <w:bottom w:val="nil"/>
            </w:tcBorders>
          </w:tcPr>
          <w:p w:rsidR="00524C75" w:rsidRPr="002746CD" w:rsidRDefault="00524C75" w:rsidP="00FF1765">
            <w:pPr>
              <w:tabs>
                <w:tab w:val="left" w:pos="5194"/>
              </w:tabs>
              <w:spacing w:after="0" w:line="240" w:lineRule="auto"/>
              <w:jc w:val="center"/>
              <w:rPr>
                <w:rFonts w:ascii="Times New Roman" w:hAnsi="Times New Roman"/>
                <w:sz w:val="20"/>
                <w:szCs w:val="20"/>
              </w:rPr>
            </w:pPr>
          </w:p>
        </w:tc>
      </w:tr>
      <w:tr w:rsidR="00524C75" w:rsidRPr="00D068F0" w:rsidTr="00FF1765">
        <w:trPr>
          <w:trHeight w:val="424"/>
        </w:trPr>
        <w:tc>
          <w:tcPr>
            <w:tcW w:w="858" w:type="dxa"/>
            <w:vMerge/>
          </w:tcPr>
          <w:p w:rsidR="00524C75" w:rsidRPr="00D068F0" w:rsidRDefault="00524C75" w:rsidP="00FF1765">
            <w:pPr>
              <w:tabs>
                <w:tab w:val="left" w:pos="5194"/>
              </w:tabs>
              <w:spacing w:after="0" w:line="240" w:lineRule="auto"/>
              <w:rPr>
                <w:rFonts w:ascii="Times New Roman" w:hAnsi="Times New Roman"/>
              </w:rPr>
            </w:pPr>
          </w:p>
        </w:tc>
        <w:tc>
          <w:tcPr>
            <w:tcW w:w="3078" w:type="dxa"/>
            <w:vMerge/>
          </w:tcPr>
          <w:p w:rsidR="00524C75" w:rsidRPr="002746CD" w:rsidRDefault="00524C75" w:rsidP="00FF1765">
            <w:pPr>
              <w:tabs>
                <w:tab w:val="left" w:pos="5194"/>
              </w:tabs>
              <w:spacing w:after="0" w:line="240" w:lineRule="auto"/>
              <w:rPr>
                <w:rFonts w:ascii="Times New Roman" w:hAnsi="Times New Roman"/>
                <w:color w:val="000000"/>
                <w:sz w:val="20"/>
                <w:szCs w:val="20"/>
              </w:rPr>
            </w:pPr>
          </w:p>
        </w:tc>
        <w:tc>
          <w:tcPr>
            <w:tcW w:w="4815" w:type="dxa"/>
            <w:vMerge/>
            <w:tcBorders>
              <w:right w:val="single" w:sz="4" w:space="0" w:color="000000"/>
            </w:tcBorders>
          </w:tcPr>
          <w:p w:rsidR="00524C75" w:rsidRPr="002746CD" w:rsidRDefault="00524C75" w:rsidP="00FF1765">
            <w:pPr>
              <w:tabs>
                <w:tab w:val="left" w:pos="5194"/>
              </w:tabs>
              <w:spacing w:after="0" w:line="240" w:lineRule="auto"/>
              <w:rPr>
                <w:rFonts w:ascii="Times New Roman" w:hAnsi="Times New Roman"/>
                <w:sz w:val="20"/>
                <w:szCs w:val="20"/>
              </w:rPr>
            </w:pPr>
          </w:p>
        </w:tc>
        <w:tc>
          <w:tcPr>
            <w:tcW w:w="2138" w:type="dxa"/>
            <w:gridSpan w:val="3"/>
            <w:tcBorders>
              <w:top w:val="nil"/>
              <w:left w:val="single" w:sz="4" w:space="0" w:color="000000"/>
            </w:tcBorders>
          </w:tcPr>
          <w:p w:rsidR="00524C75" w:rsidRPr="002746CD" w:rsidRDefault="00524C75" w:rsidP="00FF1765">
            <w:pPr>
              <w:tabs>
                <w:tab w:val="left" w:pos="5194"/>
              </w:tabs>
              <w:spacing w:after="0" w:line="240" w:lineRule="auto"/>
              <w:rPr>
                <w:rFonts w:ascii="Times New Roman" w:hAnsi="Times New Roman"/>
                <w:sz w:val="20"/>
                <w:szCs w:val="20"/>
              </w:rPr>
            </w:pPr>
            <w:r w:rsidRPr="002746CD">
              <w:rPr>
                <w:rFonts w:ascii="Times New Roman" w:hAnsi="Times New Roman"/>
                <w:sz w:val="20"/>
                <w:szCs w:val="20"/>
              </w:rPr>
              <w:t>0-30</w:t>
            </w:r>
          </w:p>
        </w:tc>
      </w:tr>
      <w:tr w:rsidR="00524C75" w:rsidRPr="00A627AC" w:rsidTr="00FF1765">
        <w:trPr>
          <w:trHeight w:val="797"/>
        </w:trPr>
        <w:tc>
          <w:tcPr>
            <w:tcW w:w="858" w:type="dxa"/>
            <w:vMerge/>
          </w:tcPr>
          <w:p w:rsidR="00524C75" w:rsidRPr="00D068F0" w:rsidRDefault="00524C75" w:rsidP="00FF1765">
            <w:pPr>
              <w:tabs>
                <w:tab w:val="left" w:pos="5194"/>
              </w:tabs>
              <w:spacing w:after="0" w:line="240" w:lineRule="auto"/>
              <w:rPr>
                <w:rFonts w:ascii="Times New Roman" w:hAnsi="Times New Roman"/>
              </w:rPr>
            </w:pPr>
          </w:p>
        </w:tc>
        <w:tc>
          <w:tcPr>
            <w:tcW w:w="3078" w:type="dxa"/>
          </w:tcPr>
          <w:p w:rsidR="00524C75" w:rsidRPr="002746CD" w:rsidRDefault="00524C75" w:rsidP="00FF1765">
            <w:pPr>
              <w:tabs>
                <w:tab w:val="left" w:pos="5194"/>
              </w:tabs>
              <w:spacing w:after="0" w:line="240" w:lineRule="auto"/>
              <w:rPr>
                <w:rFonts w:ascii="Times New Roman" w:hAnsi="Times New Roman"/>
                <w:color w:val="000000"/>
                <w:sz w:val="20"/>
                <w:szCs w:val="20"/>
              </w:rPr>
            </w:pPr>
            <w:r w:rsidRPr="002746CD">
              <w:rPr>
                <w:rFonts w:ascii="Times New Roman" w:hAnsi="Times New Roman"/>
                <w:sz w:val="20"/>
                <w:szCs w:val="20"/>
              </w:rPr>
              <w:t>Участие в разработке и реализации  проектов, программ, связанных с        образовательной     деятельностью</w:t>
            </w:r>
          </w:p>
        </w:tc>
        <w:tc>
          <w:tcPr>
            <w:tcW w:w="4815" w:type="dxa"/>
            <w:tcBorders>
              <w:bottom w:val="single" w:sz="4" w:space="0" w:color="auto"/>
              <w:right w:val="single" w:sz="4" w:space="0" w:color="000000"/>
            </w:tcBorders>
          </w:tcPr>
          <w:p w:rsidR="00524C75" w:rsidRPr="002746CD" w:rsidRDefault="00524C75" w:rsidP="00FF1765">
            <w:pPr>
              <w:tabs>
                <w:tab w:val="left" w:pos="5194"/>
              </w:tabs>
              <w:spacing w:after="0" w:line="240" w:lineRule="auto"/>
              <w:rPr>
                <w:rFonts w:ascii="Times New Roman" w:hAnsi="Times New Roman"/>
                <w:sz w:val="20"/>
                <w:szCs w:val="20"/>
              </w:rPr>
            </w:pPr>
            <w:r w:rsidRPr="002746CD">
              <w:rPr>
                <w:rFonts w:ascii="Times New Roman" w:hAnsi="Times New Roman"/>
                <w:sz w:val="20"/>
                <w:szCs w:val="20"/>
              </w:rPr>
              <w:t xml:space="preserve">Разработка, согласование, утверждение и реализация проектов программ, </w:t>
            </w:r>
            <w:r w:rsidRPr="002746CD">
              <w:rPr>
                <w:rFonts w:ascii="Times New Roman" w:hAnsi="Times New Roman"/>
                <w:color w:val="000000"/>
                <w:sz w:val="20"/>
                <w:szCs w:val="20"/>
              </w:rPr>
              <w:t>руководство проектными группами</w:t>
            </w:r>
          </w:p>
        </w:tc>
        <w:tc>
          <w:tcPr>
            <w:tcW w:w="2138" w:type="dxa"/>
            <w:gridSpan w:val="3"/>
            <w:tcBorders>
              <w:top w:val="nil"/>
              <w:left w:val="single" w:sz="4" w:space="0" w:color="000000"/>
              <w:bottom w:val="single" w:sz="4" w:space="0" w:color="auto"/>
            </w:tcBorders>
          </w:tcPr>
          <w:p w:rsidR="00524C75" w:rsidRPr="002746CD" w:rsidRDefault="00524C75" w:rsidP="00FF1765">
            <w:pPr>
              <w:tabs>
                <w:tab w:val="left" w:pos="5194"/>
              </w:tabs>
              <w:spacing w:after="0" w:line="240" w:lineRule="auto"/>
              <w:rPr>
                <w:rFonts w:ascii="Times New Roman" w:hAnsi="Times New Roman"/>
                <w:sz w:val="20"/>
                <w:szCs w:val="20"/>
              </w:rPr>
            </w:pPr>
            <w:r>
              <w:rPr>
                <w:rFonts w:ascii="Times New Roman" w:hAnsi="Times New Roman"/>
                <w:sz w:val="20"/>
                <w:szCs w:val="20"/>
              </w:rPr>
              <w:t>0-4</w:t>
            </w:r>
            <w:r w:rsidRPr="002746CD">
              <w:rPr>
                <w:rFonts w:ascii="Times New Roman" w:hAnsi="Times New Roman"/>
                <w:sz w:val="20"/>
                <w:szCs w:val="20"/>
              </w:rPr>
              <w:t>5</w:t>
            </w:r>
          </w:p>
        </w:tc>
      </w:tr>
      <w:tr w:rsidR="00524C75" w:rsidRPr="00A627AC" w:rsidTr="00FF1765">
        <w:trPr>
          <w:trHeight w:val="70"/>
        </w:trPr>
        <w:tc>
          <w:tcPr>
            <w:tcW w:w="858" w:type="dxa"/>
            <w:vMerge/>
          </w:tcPr>
          <w:p w:rsidR="00524C75" w:rsidRPr="00D068F0" w:rsidRDefault="00524C75" w:rsidP="00FF1765">
            <w:pPr>
              <w:tabs>
                <w:tab w:val="left" w:pos="5194"/>
              </w:tabs>
              <w:spacing w:after="0" w:line="240" w:lineRule="auto"/>
              <w:rPr>
                <w:rFonts w:ascii="Times New Roman" w:hAnsi="Times New Roman"/>
              </w:rPr>
            </w:pPr>
          </w:p>
        </w:tc>
        <w:tc>
          <w:tcPr>
            <w:tcW w:w="3078" w:type="dxa"/>
          </w:tcPr>
          <w:p w:rsidR="00524C75" w:rsidRPr="002746CD" w:rsidRDefault="00524C75" w:rsidP="00FF1765">
            <w:pPr>
              <w:tabs>
                <w:tab w:val="left" w:pos="5194"/>
              </w:tabs>
              <w:spacing w:after="0" w:line="240" w:lineRule="auto"/>
              <w:rPr>
                <w:rFonts w:ascii="Times New Roman" w:hAnsi="Times New Roman"/>
                <w:sz w:val="20"/>
                <w:szCs w:val="20"/>
              </w:rPr>
            </w:pPr>
            <w:r w:rsidRPr="002746CD">
              <w:rPr>
                <w:rFonts w:ascii="Times New Roman" w:hAnsi="Times New Roman"/>
                <w:sz w:val="20"/>
                <w:szCs w:val="20"/>
              </w:rPr>
              <w:t xml:space="preserve">Публикации, </w:t>
            </w:r>
            <w:r w:rsidRPr="002746CD">
              <w:rPr>
                <w:rFonts w:ascii="Times New Roman" w:hAnsi="Times New Roman"/>
                <w:color w:val="000000"/>
                <w:sz w:val="20"/>
                <w:szCs w:val="20"/>
              </w:rPr>
              <w:t>конференции</w:t>
            </w:r>
          </w:p>
        </w:tc>
        <w:tc>
          <w:tcPr>
            <w:tcW w:w="4815" w:type="dxa"/>
            <w:tcBorders>
              <w:right w:val="single" w:sz="4" w:space="0" w:color="000000"/>
            </w:tcBorders>
          </w:tcPr>
          <w:p w:rsidR="00524C75" w:rsidRPr="002746CD" w:rsidRDefault="00524C75" w:rsidP="00FF1765">
            <w:pPr>
              <w:tabs>
                <w:tab w:val="left" w:pos="5194"/>
              </w:tabs>
              <w:spacing w:after="0" w:line="240" w:lineRule="auto"/>
              <w:jc w:val="center"/>
              <w:rPr>
                <w:rFonts w:ascii="Times New Roman" w:hAnsi="Times New Roman"/>
                <w:sz w:val="20"/>
                <w:szCs w:val="20"/>
              </w:rPr>
            </w:pPr>
            <w:r w:rsidRPr="002746CD">
              <w:rPr>
                <w:rFonts w:ascii="Times New Roman" w:hAnsi="Times New Roman"/>
                <w:sz w:val="20"/>
                <w:szCs w:val="20"/>
              </w:rPr>
              <w:t>Район, Город, Край, Федерация</w:t>
            </w:r>
          </w:p>
        </w:tc>
        <w:tc>
          <w:tcPr>
            <w:tcW w:w="2138" w:type="dxa"/>
            <w:gridSpan w:val="3"/>
            <w:tcBorders>
              <w:top w:val="nil"/>
              <w:left w:val="single" w:sz="4" w:space="0" w:color="000000"/>
              <w:bottom w:val="single" w:sz="4" w:space="0" w:color="auto"/>
            </w:tcBorders>
          </w:tcPr>
          <w:p w:rsidR="00524C75" w:rsidRPr="002746CD" w:rsidRDefault="00524C75" w:rsidP="00FF1765">
            <w:pPr>
              <w:tabs>
                <w:tab w:val="left" w:pos="5194"/>
              </w:tabs>
              <w:spacing w:after="0" w:line="240" w:lineRule="auto"/>
              <w:rPr>
                <w:rFonts w:ascii="Times New Roman" w:hAnsi="Times New Roman"/>
                <w:sz w:val="20"/>
                <w:szCs w:val="20"/>
              </w:rPr>
            </w:pPr>
            <w:r>
              <w:rPr>
                <w:rFonts w:ascii="Times New Roman" w:hAnsi="Times New Roman"/>
                <w:sz w:val="20"/>
                <w:szCs w:val="20"/>
              </w:rPr>
              <w:t>0-15</w:t>
            </w:r>
          </w:p>
        </w:tc>
      </w:tr>
    </w:tbl>
    <w:p w:rsidR="00524C75" w:rsidRDefault="00524C75" w:rsidP="00524C75"/>
    <w:tbl>
      <w:tblPr>
        <w:tblpPr w:leftFromText="180" w:rightFromText="180" w:vertAnchor="text" w:horzAnchor="page" w:tblpX="393" w:tblpY="-22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268"/>
        <w:gridCol w:w="5472"/>
        <w:gridCol w:w="57"/>
        <w:gridCol w:w="1137"/>
        <w:gridCol w:w="989"/>
      </w:tblGrid>
      <w:tr w:rsidR="00524C75" w:rsidRPr="00524C75" w:rsidTr="00FF1765">
        <w:trPr>
          <w:trHeight w:val="227"/>
        </w:trPr>
        <w:tc>
          <w:tcPr>
            <w:tcW w:w="1242" w:type="dxa"/>
            <w:vMerge w:val="restart"/>
            <w:vAlign w:val="center"/>
          </w:tcPr>
          <w:p w:rsidR="00524C75" w:rsidRPr="00521B03" w:rsidRDefault="008B3E37" w:rsidP="00524C75">
            <w:pPr>
              <w:tabs>
                <w:tab w:val="left" w:pos="5194"/>
              </w:tabs>
              <w:spacing w:after="0" w:line="240" w:lineRule="auto"/>
              <w:ind w:right="-108"/>
              <w:rPr>
                <w:rFonts w:ascii="Times New Roman" w:hAnsi="Times New Roman"/>
                <w:b/>
                <w:sz w:val="24"/>
                <w:szCs w:val="24"/>
              </w:rPr>
            </w:pPr>
            <w:r>
              <w:rPr>
                <w:rFonts w:ascii="Times New Roman" w:hAnsi="Times New Roman"/>
                <w:b/>
                <w:sz w:val="24"/>
                <w:szCs w:val="24"/>
              </w:rPr>
              <w:lastRenderedPageBreak/>
              <w:t>Должность</w:t>
            </w:r>
          </w:p>
        </w:tc>
        <w:tc>
          <w:tcPr>
            <w:tcW w:w="2268" w:type="dxa"/>
            <w:vMerge w:val="restart"/>
            <w:vAlign w:val="center"/>
          </w:tcPr>
          <w:p w:rsidR="00524C75" w:rsidRPr="00521B03" w:rsidRDefault="00524C75" w:rsidP="00524C75">
            <w:pPr>
              <w:tabs>
                <w:tab w:val="left" w:pos="5194"/>
              </w:tabs>
              <w:spacing w:after="0" w:line="240" w:lineRule="auto"/>
              <w:jc w:val="center"/>
              <w:rPr>
                <w:rFonts w:ascii="Times New Roman" w:hAnsi="Times New Roman"/>
                <w:b/>
                <w:sz w:val="24"/>
                <w:szCs w:val="24"/>
              </w:rPr>
            </w:pPr>
            <w:r w:rsidRPr="00521B03">
              <w:rPr>
                <w:rFonts w:ascii="Times New Roman" w:hAnsi="Times New Roman"/>
                <w:b/>
                <w:sz w:val="24"/>
                <w:szCs w:val="24"/>
              </w:rPr>
              <w:t>Критерии оценки результативности и качества труда работников учреждения</w:t>
            </w:r>
          </w:p>
        </w:tc>
        <w:tc>
          <w:tcPr>
            <w:tcW w:w="5472" w:type="dxa"/>
            <w:tcBorders>
              <w:bottom w:val="single" w:sz="4" w:space="0" w:color="auto"/>
              <w:right w:val="single" w:sz="4" w:space="0" w:color="000000"/>
            </w:tcBorders>
            <w:vAlign w:val="center"/>
          </w:tcPr>
          <w:p w:rsidR="00524C75" w:rsidRPr="00521B03" w:rsidRDefault="00524C75" w:rsidP="00524C75">
            <w:pPr>
              <w:tabs>
                <w:tab w:val="left" w:pos="5194"/>
              </w:tabs>
              <w:spacing w:after="0" w:line="240" w:lineRule="auto"/>
              <w:jc w:val="center"/>
              <w:rPr>
                <w:rFonts w:ascii="Times New Roman" w:hAnsi="Times New Roman"/>
                <w:b/>
                <w:sz w:val="24"/>
                <w:szCs w:val="24"/>
              </w:rPr>
            </w:pPr>
            <w:r w:rsidRPr="00521B03">
              <w:rPr>
                <w:rFonts w:ascii="Times New Roman" w:hAnsi="Times New Roman"/>
                <w:b/>
                <w:sz w:val="24"/>
                <w:szCs w:val="24"/>
              </w:rPr>
              <w:t>Условия</w:t>
            </w:r>
          </w:p>
        </w:tc>
        <w:tc>
          <w:tcPr>
            <w:tcW w:w="2183" w:type="dxa"/>
            <w:gridSpan w:val="3"/>
            <w:vMerge w:val="restart"/>
            <w:tcBorders>
              <w:left w:val="single" w:sz="4" w:space="0" w:color="000000"/>
            </w:tcBorders>
          </w:tcPr>
          <w:p w:rsidR="00524C75" w:rsidRPr="00521B03" w:rsidRDefault="00524C75" w:rsidP="00524C75">
            <w:pPr>
              <w:tabs>
                <w:tab w:val="left" w:pos="5194"/>
              </w:tabs>
              <w:spacing w:after="0" w:line="240" w:lineRule="auto"/>
              <w:ind w:left="-71" w:right="-108"/>
              <w:jc w:val="center"/>
              <w:rPr>
                <w:rFonts w:ascii="Times New Roman" w:hAnsi="Times New Roman"/>
                <w:b/>
                <w:sz w:val="24"/>
                <w:szCs w:val="24"/>
              </w:rPr>
            </w:pPr>
            <w:r w:rsidRPr="00521B03">
              <w:rPr>
                <w:rFonts w:ascii="Times New Roman" w:hAnsi="Times New Roman"/>
                <w:b/>
                <w:sz w:val="24"/>
                <w:szCs w:val="24"/>
              </w:rPr>
              <w:t xml:space="preserve">Предельный размер к окладу (должностному окладу), </w:t>
            </w:r>
            <w:proofErr w:type="gramStart"/>
            <w:r w:rsidRPr="00521B03">
              <w:rPr>
                <w:rFonts w:ascii="Times New Roman" w:hAnsi="Times New Roman"/>
                <w:b/>
                <w:sz w:val="24"/>
                <w:szCs w:val="24"/>
              </w:rPr>
              <w:t>выраженные</w:t>
            </w:r>
            <w:proofErr w:type="gramEnd"/>
            <w:r w:rsidRPr="00521B03">
              <w:rPr>
                <w:rFonts w:ascii="Times New Roman" w:hAnsi="Times New Roman"/>
                <w:b/>
                <w:sz w:val="24"/>
                <w:szCs w:val="24"/>
              </w:rPr>
              <w:t xml:space="preserve"> в баллах</w:t>
            </w:r>
          </w:p>
        </w:tc>
      </w:tr>
      <w:tr w:rsidR="00524C75" w:rsidRPr="00524C75" w:rsidTr="00FF1765">
        <w:trPr>
          <w:trHeight w:val="449"/>
        </w:trPr>
        <w:tc>
          <w:tcPr>
            <w:tcW w:w="1242" w:type="dxa"/>
            <w:vMerge/>
          </w:tcPr>
          <w:p w:rsidR="00524C75" w:rsidRPr="00521B03" w:rsidRDefault="00524C75" w:rsidP="00524C75">
            <w:pPr>
              <w:tabs>
                <w:tab w:val="left" w:pos="5194"/>
              </w:tabs>
              <w:spacing w:after="0" w:line="240" w:lineRule="auto"/>
              <w:rPr>
                <w:rFonts w:ascii="Times New Roman" w:hAnsi="Times New Roman"/>
                <w:b/>
                <w:sz w:val="24"/>
                <w:szCs w:val="24"/>
              </w:rPr>
            </w:pPr>
          </w:p>
        </w:tc>
        <w:tc>
          <w:tcPr>
            <w:tcW w:w="2268" w:type="dxa"/>
            <w:vMerge/>
          </w:tcPr>
          <w:p w:rsidR="00524C75" w:rsidRPr="00521B03" w:rsidRDefault="00524C75" w:rsidP="00524C75">
            <w:pPr>
              <w:tabs>
                <w:tab w:val="left" w:pos="5194"/>
              </w:tabs>
              <w:spacing w:after="0" w:line="240" w:lineRule="auto"/>
              <w:rPr>
                <w:rFonts w:ascii="Times New Roman" w:hAnsi="Times New Roman"/>
                <w:b/>
                <w:sz w:val="24"/>
                <w:szCs w:val="24"/>
              </w:rPr>
            </w:pPr>
          </w:p>
        </w:tc>
        <w:tc>
          <w:tcPr>
            <w:tcW w:w="5472" w:type="dxa"/>
            <w:vMerge w:val="restart"/>
            <w:tcBorders>
              <w:top w:val="single" w:sz="4" w:space="0" w:color="auto"/>
              <w:right w:val="single" w:sz="4" w:space="0" w:color="000000"/>
            </w:tcBorders>
            <w:vAlign w:val="center"/>
          </w:tcPr>
          <w:p w:rsidR="00524C75" w:rsidRPr="00521B03" w:rsidRDefault="00524C75" w:rsidP="00524C75">
            <w:pPr>
              <w:tabs>
                <w:tab w:val="left" w:pos="5194"/>
              </w:tabs>
              <w:spacing w:after="0" w:line="240" w:lineRule="auto"/>
              <w:jc w:val="center"/>
              <w:rPr>
                <w:rFonts w:ascii="Times New Roman" w:hAnsi="Times New Roman"/>
                <w:b/>
                <w:sz w:val="24"/>
                <w:szCs w:val="24"/>
              </w:rPr>
            </w:pPr>
            <w:r w:rsidRPr="00521B03">
              <w:rPr>
                <w:rFonts w:ascii="Times New Roman" w:hAnsi="Times New Roman"/>
                <w:b/>
                <w:sz w:val="24"/>
                <w:szCs w:val="24"/>
              </w:rPr>
              <w:t>Наименование</w:t>
            </w:r>
          </w:p>
        </w:tc>
        <w:tc>
          <w:tcPr>
            <w:tcW w:w="2183" w:type="dxa"/>
            <w:gridSpan w:val="3"/>
            <w:vMerge/>
            <w:tcBorders>
              <w:left w:val="single" w:sz="4" w:space="0" w:color="000000"/>
            </w:tcBorders>
            <w:vAlign w:val="center"/>
          </w:tcPr>
          <w:p w:rsidR="00524C75" w:rsidRPr="00521B03" w:rsidRDefault="00524C75" w:rsidP="00524C75">
            <w:pPr>
              <w:tabs>
                <w:tab w:val="left" w:pos="5194"/>
              </w:tabs>
              <w:spacing w:after="0" w:line="240" w:lineRule="auto"/>
              <w:jc w:val="center"/>
              <w:rPr>
                <w:rFonts w:ascii="Times New Roman" w:hAnsi="Times New Roman"/>
                <w:b/>
                <w:sz w:val="24"/>
                <w:szCs w:val="24"/>
              </w:rPr>
            </w:pPr>
          </w:p>
        </w:tc>
      </w:tr>
      <w:tr w:rsidR="00524C75" w:rsidRPr="00524C75" w:rsidTr="00FF1765">
        <w:trPr>
          <w:trHeight w:val="188"/>
        </w:trPr>
        <w:tc>
          <w:tcPr>
            <w:tcW w:w="1242" w:type="dxa"/>
            <w:vMerge/>
          </w:tcPr>
          <w:p w:rsidR="00524C75" w:rsidRPr="00521B03" w:rsidRDefault="00524C75" w:rsidP="00524C75">
            <w:pPr>
              <w:tabs>
                <w:tab w:val="left" w:pos="5194"/>
              </w:tabs>
              <w:spacing w:after="0" w:line="240" w:lineRule="auto"/>
              <w:rPr>
                <w:rFonts w:ascii="Times New Roman" w:hAnsi="Times New Roman"/>
                <w:b/>
                <w:sz w:val="24"/>
                <w:szCs w:val="24"/>
              </w:rPr>
            </w:pPr>
          </w:p>
        </w:tc>
        <w:tc>
          <w:tcPr>
            <w:tcW w:w="2268" w:type="dxa"/>
            <w:vMerge/>
          </w:tcPr>
          <w:p w:rsidR="00524C75" w:rsidRPr="00521B03" w:rsidRDefault="00524C75" w:rsidP="00524C75">
            <w:pPr>
              <w:tabs>
                <w:tab w:val="left" w:pos="5194"/>
              </w:tabs>
              <w:spacing w:after="0" w:line="240" w:lineRule="auto"/>
              <w:rPr>
                <w:rFonts w:ascii="Times New Roman" w:hAnsi="Times New Roman"/>
                <w:b/>
                <w:sz w:val="24"/>
                <w:szCs w:val="24"/>
              </w:rPr>
            </w:pPr>
          </w:p>
        </w:tc>
        <w:tc>
          <w:tcPr>
            <w:tcW w:w="5472" w:type="dxa"/>
            <w:vMerge/>
            <w:tcBorders>
              <w:right w:val="single" w:sz="4" w:space="0" w:color="000000"/>
            </w:tcBorders>
            <w:vAlign w:val="center"/>
          </w:tcPr>
          <w:p w:rsidR="00524C75" w:rsidRPr="00521B03" w:rsidRDefault="00524C75" w:rsidP="00524C75">
            <w:pPr>
              <w:tabs>
                <w:tab w:val="left" w:pos="5194"/>
              </w:tabs>
              <w:spacing w:after="0" w:line="240" w:lineRule="auto"/>
              <w:jc w:val="center"/>
              <w:rPr>
                <w:rFonts w:ascii="Times New Roman" w:hAnsi="Times New Roman"/>
                <w:b/>
                <w:sz w:val="24"/>
                <w:szCs w:val="24"/>
              </w:rPr>
            </w:pPr>
          </w:p>
        </w:tc>
        <w:tc>
          <w:tcPr>
            <w:tcW w:w="2183" w:type="dxa"/>
            <w:gridSpan w:val="3"/>
            <w:tcBorders>
              <w:left w:val="single" w:sz="4" w:space="0" w:color="000000"/>
            </w:tcBorders>
            <w:vAlign w:val="center"/>
          </w:tcPr>
          <w:p w:rsidR="00524C75" w:rsidRPr="00521B03" w:rsidRDefault="00524C75" w:rsidP="00524C75">
            <w:pPr>
              <w:tabs>
                <w:tab w:val="left" w:pos="5194"/>
              </w:tabs>
              <w:spacing w:after="0" w:line="240" w:lineRule="auto"/>
              <w:ind w:left="-108" w:right="-86" w:firstLine="29"/>
              <w:jc w:val="center"/>
              <w:rPr>
                <w:rFonts w:ascii="Times New Roman" w:hAnsi="Times New Roman"/>
                <w:b/>
                <w:sz w:val="24"/>
                <w:szCs w:val="24"/>
              </w:rPr>
            </w:pPr>
            <w:r w:rsidRPr="00521B03">
              <w:rPr>
                <w:rFonts w:ascii="Times New Roman" w:hAnsi="Times New Roman"/>
                <w:b/>
                <w:sz w:val="24"/>
                <w:szCs w:val="24"/>
              </w:rPr>
              <w:t>Макс баллы</w:t>
            </w:r>
          </w:p>
          <w:p w:rsidR="00524C75" w:rsidRPr="00521B03" w:rsidRDefault="00524C75" w:rsidP="00524C75">
            <w:pPr>
              <w:tabs>
                <w:tab w:val="left" w:pos="5194"/>
              </w:tabs>
              <w:spacing w:after="0" w:line="240" w:lineRule="auto"/>
              <w:ind w:left="-108" w:firstLine="108"/>
              <w:jc w:val="center"/>
              <w:rPr>
                <w:rFonts w:ascii="Times New Roman" w:hAnsi="Times New Roman"/>
                <w:b/>
                <w:sz w:val="24"/>
                <w:szCs w:val="24"/>
              </w:rPr>
            </w:pPr>
          </w:p>
        </w:tc>
      </w:tr>
      <w:tr w:rsidR="00524C75" w:rsidRPr="00524C75" w:rsidTr="00FF1765">
        <w:trPr>
          <w:trHeight w:val="473"/>
        </w:trPr>
        <w:tc>
          <w:tcPr>
            <w:tcW w:w="1242" w:type="dxa"/>
            <w:vMerge w:val="restart"/>
            <w:textDirection w:val="btLr"/>
          </w:tcPr>
          <w:p w:rsidR="00524C75" w:rsidRPr="00C37B1A" w:rsidRDefault="00524C75" w:rsidP="00524C75">
            <w:pPr>
              <w:tabs>
                <w:tab w:val="left" w:pos="5194"/>
              </w:tabs>
              <w:spacing w:after="0" w:line="240" w:lineRule="auto"/>
              <w:ind w:left="113" w:right="113"/>
              <w:jc w:val="center"/>
              <w:rPr>
                <w:rFonts w:ascii="Times New Roman" w:hAnsi="Times New Roman"/>
                <w:b/>
              </w:rPr>
            </w:pPr>
            <w:r w:rsidRPr="00C37B1A">
              <w:rPr>
                <w:rFonts w:ascii="Times New Roman" w:hAnsi="Times New Roman"/>
                <w:b/>
              </w:rPr>
              <w:t>Секретарь</w:t>
            </w:r>
          </w:p>
          <w:p w:rsidR="00524C75" w:rsidRPr="00524C75" w:rsidRDefault="00524C75" w:rsidP="00524C75">
            <w:pPr>
              <w:tabs>
                <w:tab w:val="left" w:pos="5194"/>
              </w:tabs>
              <w:spacing w:after="0" w:line="240" w:lineRule="auto"/>
              <w:ind w:left="113" w:right="113"/>
              <w:rPr>
                <w:rFonts w:ascii="Times New Roman" w:hAnsi="Times New Roman"/>
              </w:rPr>
            </w:pPr>
          </w:p>
        </w:tc>
        <w:tc>
          <w:tcPr>
            <w:tcW w:w="9923" w:type="dxa"/>
            <w:gridSpan w:val="5"/>
          </w:tcPr>
          <w:p w:rsidR="00524C75" w:rsidRPr="00524C75" w:rsidRDefault="00524C75" w:rsidP="00524C75">
            <w:pPr>
              <w:tabs>
                <w:tab w:val="left" w:pos="5194"/>
              </w:tabs>
              <w:spacing w:after="0" w:line="240" w:lineRule="auto"/>
              <w:jc w:val="center"/>
              <w:rPr>
                <w:rFonts w:ascii="Times New Roman" w:hAnsi="Times New Roman"/>
                <w:b/>
                <w:sz w:val="20"/>
                <w:szCs w:val="20"/>
              </w:rPr>
            </w:pPr>
            <w:r w:rsidRPr="00524C75">
              <w:rPr>
                <w:rFonts w:ascii="Times New Roman" w:hAnsi="Times New Roman"/>
                <w:b/>
                <w:sz w:val="20"/>
                <w:szCs w:val="20"/>
              </w:rPr>
              <w:t>Выплаты за важность выполняемой работы, степень самостоятельности и ответственности при выполнении поставленных задач                                                                                                          60</w:t>
            </w:r>
          </w:p>
        </w:tc>
      </w:tr>
      <w:tr w:rsidR="00524C75" w:rsidRPr="00524C75" w:rsidTr="00FF1765">
        <w:trPr>
          <w:trHeight w:val="663"/>
        </w:trPr>
        <w:tc>
          <w:tcPr>
            <w:tcW w:w="1242" w:type="dxa"/>
            <w:vMerge/>
          </w:tcPr>
          <w:p w:rsidR="00524C75" w:rsidRPr="00524C75" w:rsidRDefault="00524C75" w:rsidP="00524C75">
            <w:pPr>
              <w:tabs>
                <w:tab w:val="left" w:pos="5194"/>
              </w:tabs>
              <w:spacing w:after="0" w:line="240" w:lineRule="auto"/>
              <w:rPr>
                <w:rFonts w:ascii="Times New Roman" w:hAnsi="Times New Roman"/>
              </w:rPr>
            </w:pPr>
          </w:p>
        </w:tc>
        <w:tc>
          <w:tcPr>
            <w:tcW w:w="2268" w:type="dxa"/>
          </w:tcPr>
          <w:p w:rsidR="00524C75" w:rsidRPr="00524C75" w:rsidRDefault="00524C75" w:rsidP="00524C75">
            <w:pPr>
              <w:tabs>
                <w:tab w:val="left" w:pos="5194"/>
              </w:tabs>
              <w:spacing w:after="0" w:line="240" w:lineRule="auto"/>
              <w:rPr>
                <w:rFonts w:ascii="Times New Roman" w:hAnsi="Times New Roman"/>
                <w:sz w:val="20"/>
                <w:szCs w:val="20"/>
              </w:rPr>
            </w:pPr>
            <w:r w:rsidRPr="00524C75">
              <w:rPr>
                <w:rFonts w:ascii="Times New Roman" w:hAnsi="Times New Roman"/>
                <w:color w:val="000000"/>
                <w:sz w:val="20"/>
                <w:szCs w:val="20"/>
              </w:rPr>
              <w:t>Своевременная подготовка локальных нормативных актов учреждения, финансово-экономических документов</w:t>
            </w:r>
          </w:p>
        </w:tc>
        <w:tc>
          <w:tcPr>
            <w:tcW w:w="5472" w:type="dxa"/>
            <w:tcBorders>
              <w:right w:val="single" w:sz="4" w:space="0" w:color="auto"/>
            </w:tcBorders>
          </w:tcPr>
          <w:p w:rsidR="00524C75" w:rsidRPr="00524C75" w:rsidRDefault="00524C75" w:rsidP="00524C75">
            <w:pPr>
              <w:tabs>
                <w:tab w:val="left" w:pos="5194"/>
              </w:tabs>
              <w:spacing w:after="0" w:line="240" w:lineRule="auto"/>
              <w:ind w:left="-104" w:right="-251" w:hanging="4"/>
              <w:rPr>
                <w:rFonts w:ascii="Times New Roman" w:hAnsi="Times New Roman"/>
                <w:sz w:val="20"/>
                <w:szCs w:val="20"/>
              </w:rPr>
            </w:pPr>
            <w:r w:rsidRPr="00524C75">
              <w:rPr>
                <w:rFonts w:ascii="Times New Roman" w:hAnsi="Times New Roman"/>
                <w:color w:val="000000"/>
                <w:sz w:val="20"/>
                <w:szCs w:val="20"/>
              </w:rPr>
              <w:t>Образцовое состояние документооборота</w:t>
            </w:r>
          </w:p>
        </w:tc>
        <w:tc>
          <w:tcPr>
            <w:tcW w:w="2183" w:type="dxa"/>
            <w:gridSpan w:val="3"/>
            <w:tcBorders>
              <w:top w:val="single" w:sz="4" w:space="0" w:color="auto"/>
              <w:left w:val="single" w:sz="4" w:space="0" w:color="auto"/>
            </w:tcBorders>
          </w:tcPr>
          <w:p w:rsidR="00524C75" w:rsidRPr="00524C75" w:rsidRDefault="00524C75" w:rsidP="00524C75">
            <w:pPr>
              <w:tabs>
                <w:tab w:val="left" w:pos="5194"/>
              </w:tabs>
              <w:spacing w:after="0" w:line="240" w:lineRule="auto"/>
              <w:rPr>
                <w:rFonts w:ascii="Times New Roman" w:hAnsi="Times New Roman"/>
                <w:sz w:val="20"/>
                <w:szCs w:val="20"/>
              </w:rPr>
            </w:pPr>
            <w:r w:rsidRPr="00524C75">
              <w:rPr>
                <w:rFonts w:ascii="Times New Roman" w:hAnsi="Times New Roman"/>
                <w:sz w:val="20"/>
                <w:szCs w:val="20"/>
              </w:rPr>
              <w:t>0-30</w:t>
            </w:r>
          </w:p>
        </w:tc>
      </w:tr>
      <w:tr w:rsidR="00524C75" w:rsidRPr="00524C75" w:rsidTr="00FF1765">
        <w:trPr>
          <w:trHeight w:val="755"/>
        </w:trPr>
        <w:tc>
          <w:tcPr>
            <w:tcW w:w="1242" w:type="dxa"/>
            <w:vMerge/>
          </w:tcPr>
          <w:p w:rsidR="00524C75" w:rsidRPr="00524C75" w:rsidRDefault="00524C75" w:rsidP="00524C75">
            <w:pPr>
              <w:tabs>
                <w:tab w:val="left" w:pos="5194"/>
              </w:tabs>
              <w:spacing w:after="0" w:line="240" w:lineRule="auto"/>
              <w:rPr>
                <w:rFonts w:ascii="Times New Roman" w:hAnsi="Times New Roman"/>
              </w:rPr>
            </w:pPr>
          </w:p>
        </w:tc>
        <w:tc>
          <w:tcPr>
            <w:tcW w:w="2268" w:type="dxa"/>
          </w:tcPr>
          <w:p w:rsidR="00524C75" w:rsidRPr="00524C75" w:rsidRDefault="00524C75" w:rsidP="00524C75">
            <w:pPr>
              <w:tabs>
                <w:tab w:val="left" w:pos="5194"/>
              </w:tabs>
              <w:spacing w:after="0" w:line="240" w:lineRule="auto"/>
              <w:rPr>
                <w:rFonts w:ascii="Times New Roman" w:hAnsi="Times New Roman"/>
                <w:color w:val="000000"/>
                <w:sz w:val="20"/>
                <w:szCs w:val="20"/>
              </w:rPr>
            </w:pPr>
            <w:r w:rsidRPr="00524C75">
              <w:rPr>
                <w:rFonts w:ascii="Times New Roman" w:hAnsi="Times New Roman"/>
                <w:color w:val="000000"/>
                <w:sz w:val="20"/>
                <w:szCs w:val="20"/>
              </w:rPr>
              <w:t>Оформление документов для участия в краевых и федеральных программах, проектах, конкурсах</w:t>
            </w:r>
          </w:p>
        </w:tc>
        <w:tc>
          <w:tcPr>
            <w:tcW w:w="5472" w:type="dxa"/>
            <w:tcBorders>
              <w:right w:val="single" w:sz="4" w:space="0" w:color="000000"/>
            </w:tcBorders>
          </w:tcPr>
          <w:p w:rsidR="00524C75" w:rsidRPr="00524C75" w:rsidRDefault="00524C75" w:rsidP="00524C75">
            <w:pPr>
              <w:tabs>
                <w:tab w:val="left" w:pos="5194"/>
              </w:tabs>
              <w:spacing w:after="0" w:line="240" w:lineRule="auto"/>
              <w:ind w:left="-104" w:right="-111"/>
              <w:rPr>
                <w:rFonts w:ascii="Times New Roman" w:eastAsia="Calibri" w:hAnsi="Times New Roman"/>
                <w:bCs/>
                <w:color w:val="000000"/>
                <w:sz w:val="20"/>
                <w:szCs w:val="20"/>
              </w:rPr>
            </w:pPr>
            <w:r w:rsidRPr="00524C75">
              <w:rPr>
                <w:rFonts w:ascii="Times New Roman" w:hAnsi="Times New Roman"/>
                <w:color w:val="000000"/>
                <w:sz w:val="20"/>
                <w:szCs w:val="20"/>
              </w:rPr>
              <w:t>Соответствие заданным нормам</w:t>
            </w:r>
          </w:p>
        </w:tc>
        <w:tc>
          <w:tcPr>
            <w:tcW w:w="2183" w:type="dxa"/>
            <w:gridSpan w:val="3"/>
            <w:tcBorders>
              <w:top w:val="single" w:sz="4" w:space="0" w:color="auto"/>
              <w:left w:val="single" w:sz="4" w:space="0" w:color="000000"/>
            </w:tcBorders>
          </w:tcPr>
          <w:p w:rsidR="00524C75" w:rsidRPr="00524C75" w:rsidRDefault="00524C75" w:rsidP="00524C75">
            <w:pPr>
              <w:tabs>
                <w:tab w:val="left" w:pos="5194"/>
              </w:tabs>
              <w:spacing w:after="0" w:line="240" w:lineRule="auto"/>
              <w:rPr>
                <w:rFonts w:ascii="Times New Roman" w:hAnsi="Times New Roman"/>
                <w:sz w:val="20"/>
                <w:szCs w:val="20"/>
              </w:rPr>
            </w:pPr>
            <w:r w:rsidRPr="00524C75">
              <w:rPr>
                <w:rFonts w:ascii="Times New Roman" w:hAnsi="Times New Roman"/>
                <w:sz w:val="20"/>
                <w:szCs w:val="20"/>
              </w:rPr>
              <w:t>0-30</w:t>
            </w:r>
          </w:p>
        </w:tc>
      </w:tr>
      <w:tr w:rsidR="00524C75" w:rsidRPr="00524C75" w:rsidTr="00FF1765">
        <w:trPr>
          <w:trHeight w:val="152"/>
        </w:trPr>
        <w:tc>
          <w:tcPr>
            <w:tcW w:w="1242" w:type="dxa"/>
            <w:vMerge/>
          </w:tcPr>
          <w:p w:rsidR="00524C75" w:rsidRPr="00524C75" w:rsidRDefault="00524C75" w:rsidP="00524C75">
            <w:pPr>
              <w:tabs>
                <w:tab w:val="left" w:pos="5194"/>
              </w:tabs>
              <w:spacing w:after="0" w:line="240" w:lineRule="auto"/>
              <w:rPr>
                <w:rFonts w:ascii="Times New Roman" w:hAnsi="Times New Roman"/>
              </w:rPr>
            </w:pPr>
          </w:p>
        </w:tc>
        <w:tc>
          <w:tcPr>
            <w:tcW w:w="9923" w:type="dxa"/>
            <w:gridSpan w:val="5"/>
          </w:tcPr>
          <w:p w:rsidR="00524C75" w:rsidRPr="00524C75" w:rsidRDefault="00524C75" w:rsidP="00524C75">
            <w:pPr>
              <w:tabs>
                <w:tab w:val="left" w:pos="5194"/>
              </w:tabs>
              <w:spacing w:after="0" w:line="240" w:lineRule="auto"/>
              <w:jc w:val="center"/>
              <w:rPr>
                <w:rFonts w:ascii="Times New Roman" w:hAnsi="Times New Roman"/>
                <w:sz w:val="20"/>
                <w:szCs w:val="20"/>
              </w:rPr>
            </w:pPr>
            <w:r w:rsidRPr="00524C75">
              <w:rPr>
                <w:rFonts w:ascii="Times New Roman" w:hAnsi="Times New Roman"/>
                <w:b/>
                <w:sz w:val="20"/>
                <w:szCs w:val="20"/>
              </w:rPr>
              <w:t>Выплаты за интенсивность и высокие результаты работы      40</w:t>
            </w:r>
          </w:p>
        </w:tc>
      </w:tr>
      <w:tr w:rsidR="00524C75" w:rsidRPr="00524C75" w:rsidTr="00FF1765">
        <w:trPr>
          <w:trHeight w:val="353"/>
        </w:trPr>
        <w:tc>
          <w:tcPr>
            <w:tcW w:w="1242" w:type="dxa"/>
            <w:vMerge/>
          </w:tcPr>
          <w:p w:rsidR="00524C75" w:rsidRPr="00524C75" w:rsidRDefault="00524C75" w:rsidP="00524C75">
            <w:pPr>
              <w:tabs>
                <w:tab w:val="left" w:pos="5194"/>
              </w:tabs>
              <w:spacing w:after="0" w:line="240" w:lineRule="auto"/>
              <w:rPr>
                <w:rFonts w:ascii="Times New Roman" w:hAnsi="Times New Roman"/>
              </w:rPr>
            </w:pPr>
          </w:p>
        </w:tc>
        <w:tc>
          <w:tcPr>
            <w:tcW w:w="2268" w:type="dxa"/>
            <w:vMerge w:val="restart"/>
          </w:tcPr>
          <w:p w:rsidR="00524C75" w:rsidRPr="00524C75" w:rsidRDefault="00524C75" w:rsidP="00524C75">
            <w:pPr>
              <w:tabs>
                <w:tab w:val="left" w:pos="5194"/>
              </w:tabs>
              <w:spacing w:after="0" w:line="240" w:lineRule="auto"/>
              <w:rPr>
                <w:rFonts w:ascii="Times New Roman" w:hAnsi="Times New Roman"/>
                <w:sz w:val="20"/>
                <w:szCs w:val="20"/>
              </w:rPr>
            </w:pPr>
            <w:r w:rsidRPr="00524C75">
              <w:rPr>
                <w:rFonts w:ascii="Times New Roman" w:hAnsi="Times New Roman"/>
                <w:sz w:val="20"/>
                <w:szCs w:val="20"/>
              </w:rPr>
              <w:t>Осуществление юридических консультаций для работников учреждения</w:t>
            </w:r>
          </w:p>
        </w:tc>
        <w:tc>
          <w:tcPr>
            <w:tcW w:w="5529" w:type="dxa"/>
            <w:gridSpan w:val="2"/>
            <w:vMerge w:val="restart"/>
            <w:tcBorders>
              <w:right w:val="single" w:sz="4" w:space="0" w:color="000000"/>
            </w:tcBorders>
          </w:tcPr>
          <w:p w:rsidR="00524C75" w:rsidRPr="00524C75" w:rsidRDefault="00524C75" w:rsidP="00524C75">
            <w:pPr>
              <w:tabs>
                <w:tab w:val="left" w:pos="5194"/>
              </w:tabs>
              <w:spacing w:after="0" w:line="240" w:lineRule="auto"/>
              <w:ind w:left="-104" w:right="-111"/>
              <w:jc w:val="center"/>
              <w:rPr>
                <w:rFonts w:ascii="Times New Roman" w:hAnsi="Times New Roman"/>
                <w:color w:val="000000"/>
                <w:sz w:val="20"/>
                <w:szCs w:val="20"/>
              </w:rPr>
            </w:pPr>
          </w:p>
          <w:p w:rsidR="00524C75" w:rsidRPr="00524C75" w:rsidRDefault="00524C75" w:rsidP="00524C75">
            <w:pPr>
              <w:tabs>
                <w:tab w:val="left" w:pos="5194"/>
              </w:tabs>
              <w:spacing w:after="0" w:line="240" w:lineRule="auto"/>
              <w:ind w:left="-104" w:right="-111"/>
              <w:rPr>
                <w:rFonts w:ascii="Times New Roman" w:hAnsi="Times New Roman"/>
                <w:sz w:val="20"/>
                <w:szCs w:val="20"/>
              </w:rPr>
            </w:pPr>
            <w:r w:rsidRPr="00524C75">
              <w:rPr>
                <w:rFonts w:ascii="Times New Roman" w:hAnsi="Times New Roman"/>
                <w:sz w:val="20"/>
                <w:szCs w:val="20"/>
              </w:rPr>
              <w:t>Отсутствие конфликтов в учреждении</w:t>
            </w:r>
          </w:p>
          <w:p w:rsidR="00524C75" w:rsidRPr="00524C75" w:rsidRDefault="00524C75" w:rsidP="00524C75">
            <w:pPr>
              <w:tabs>
                <w:tab w:val="left" w:pos="5194"/>
              </w:tabs>
              <w:spacing w:after="0" w:line="240" w:lineRule="auto"/>
              <w:ind w:left="-104" w:right="-111"/>
              <w:rPr>
                <w:rFonts w:ascii="Times New Roman" w:hAnsi="Times New Roman"/>
                <w:spacing w:val="-1"/>
                <w:sz w:val="20"/>
                <w:szCs w:val="20"/>
              </w:rPr>
            </w:pPr>
          </w:p>
          <w:p w:rsidR="00524C75" w:rsidRPr="00524C75" w:rsidRDefault="00524C75" w:rsidP="00524C75">
            <w:pPr>
              <w:tabs>
                <w:tab w:val="left" w:pos="5194"/>
              </w:tabs>
              <w:spacing w:after="0" w:line="240" w:lineRule="auto"/>
              <w:ind w:left="-104" w:right="-111"/>
              <w:jc w:val="center"/>
              <w:rPr>
                <w:rFonts w:ascii="Times New Roman" w:hAnsi="Times New Roman"/>
                <w:sz w:val="20"/>
                <w:szCs w:val="20"/>
              </w:rPr>
            </w:pPr>
          </w:p>
        </w:tc>
        <w:tc>
          <w:tcPr>
            <w:tcW w:w="2126" w:type="dxa"/>
            <w:gridSpan w:val="2"/>
            <w:tcBorders>
              <w:top w:val="single" w:sz="4" w:space="0" w:color="auto"/>
              <w:left w:val="single" w:sz="4" w:space="0" w:color="000000"/>
              <w:bottom w:val="nil"/>
            </w:tcBorders>
          </w:tcPr>
          <w:p w:rsidR="00524C75" w:rsidRPr="00524C75" w:rsidRDefault="00524C75" w:rsidP="00524C75">
            <w:pPr>
              <w:tabs>
                <w:tab w:val="left" w:pos="5194"/>
              </w:tabs>
              <w:spacing w:after="0" w:line="240" w:lineRule="auto"/>
              <w:rPr>
                <w:rFonts w:ascii="Times New Roman" w:hAnsi="Times New Roman"/>
                <w:sz w:val="20"/>
                <w:szCs w:val="20"/>
              </w:rPr>
            </w:pPr>
            <w:r w:rsidRPr="00524C75">
              <w:rPr>
                <w:rFonts w:ascii="Times New Roman" w:hAnsi="Times New Roman"/>
                <w:sz w:val="20"/>
                <w:szCs w:val="20"/>
              </w:rPr>
              <w:t>0-40</w:t>
            </w:r>
          </w:p>
        </w:tc>
      </w:tr>
      <w:tr w:rsidR="00524C75" w:rsidRPr="00524C75" w:rsidTr="00FF1765">
        <w:trPr>
          <w:trHeight w:val="161"/>
        </w:trPr>
        <w:tc>
          <w:tcPr>
            <w:tcW w:w="1242" w:type="dxa"/>
            <w:vMerge/>
          </w:tcPr>
          <w:p w:rsidR="00524C75" w:rsidRPr="00524C75" w:rsidRDefault="00524C75" w:rsidP="00524C75">
            <w:pPr>
              <w:tabs>
                <w:tab w:val="left" w:pos="5194"/>
              </w:tabs>
              <w:spacing w:after="0" w:line="240" w:lineRule="auto"/>
              <w:rPr>
                <w:rFonts w:ascii="Times New Roman" w:hAnsi="Times New Roman"/>
              </w:rPr>
            </w:pPr>
          </w:p>
        </w:tc>
        <w:tc>
          <w:tcPr>
            <w:tcW w:w="2268" w:type="dxa"/>
            <w:vMerge/>
          </w:tcPr>
          <w:p w:rsidR="00524C75" w:rsidRPr="00524C75" w:rsidRDefault="00524C75" w:rsidP="00524C75">
            <w:pPr>
              <w:tabs>
                <w:tab w:val="left" w:pos="5194"/>
              </w:tabs>
              <w:spacing w:after="0" w:line="240" w:lineRule="auto"/>
              <w:rPr>
                <w:rFonts w:ascii="Times New Roman" w:hAnsi="Times New Roman"/>
                <w:color w:val="000000"/>
                <w:sz w:val="20"/>
                <w:szCs w:val="20"/>
              </w:rPr>
            </w:pPr>
          </w:p>
        </w:tc>
        <w:tc>
          <w:tcPr>
            <w:tcW w:w="5529" w:type="dxa"/>
            <w:gridSpan w:val="2"/>
            <w:vMerge/>
            <w:tcBorders>
              <w:right w:val="single" w:sz="4" w:space="0" w:color="000000"/>
            </w:tcBorders>
          </w:tcPr>
          <w:p w:rsidR="00524C75" w:rsidRPr="00524C75" w:rsidRDefault="00524C75" w:rsidP="00524C75">
            <w:pPr>
              <w:tabs>
                <w:tab w:val="left" w:pos="5194"/>
              </w:tabs>
              <w:spacing w:after="0" w:line="240" w:lineRule="auto"/>
              <w:ind w:left="-104" w:right="-111"/>
              <w:jc w:val="center"/>
              <w:rPr>
                <w:rFonts w:ascii="Times New Roman" w:hAnsi="Times New Roman"/>
                <w:sz w:val="20"/>
                <w:szCs w:val="20"/>
              </w:rPr>
            </w:pPr>
          </w:p>
        </w:tc>
        <w:tc>
          <w:tcPr>
            <w:tcW w:w="2126" w:type="dxa"/>
            <w:gridSpan w:val="2"/>
            <w:tcBorders>
              <w:top w:val="nil"/>
              <w:left w:val="single" w:sz="4" w:space="0" w:color="000000"/>
              <w:bottom w:val="nil"/>
            </w:tcBorders>
          </w:tcPr>
          <w:p w:rsidR="00524C75" w:rsidRPr="00524C75" w:rsidRDefault="00524C75" w:rsidP="00524C75">
            <w:pPr>
              <w:tabs>
                <w:tab w:val="left" w:pos="5194"/>
              </w:tabs>
              <w:spacing w:after="0" w:line="240" w:lineRule="auto"/>
              <w:rPr>
                <w:rFonts w:ascii="Times New Roman" w:hAnsi="Times New Roman"/>
                <w:sz w:val="20"/>
                <w:szCs w:val="20"/>
              </w:rPr>
            </w:pPr>
          </w:p>
        </w:tc>
      </w:tr>
      <w:tr w:rsidR="00524C75" w:rsidRPr="00524C75" w:rsidTr="00FF1765">
        <w:trPr>
          <w:trHeight w:val="222"/>
        </w:trPr>
        <w:tc>
          <w:tcPr>
            <w:tcW w:w="1242" w:type="dxa"/>
            <w:vMerge/>
          </w:tcPr>
          <w:p w:rsidR="00524C75" w:rsidRPr="00524C75" w:rsidRDefault="00524C75" w:rsidP="00524C75">
            <w:pPr>
              <w:tabs>
                <w:tab w:val="left" w:pos="5194"/>
              </w:tabs>
              <w:spacing w:after="0" w:line="240" w:lineRule="auto"/>
              <w:rPr>
                <w:rFonts w:ascii="Times New Roman" w:hAnsi="Times New Roman"/>
              </w:rPr>
            </w:pPr>
          </w:p>
        </w:tc>
        <w:tc>
          <w:tcPr>
            <w:tcW w:w="2268" w:type="dxa"/>
            <w:vMerge/>
          </w:tcPr>
          <w:p w:rsidR="00524C75" w:rsidRPr="00524C75" w:rsidRDefault="00524C75" w:rsidP="00524C75">
            <w:pPr>
              <w:tabs>
                <w:tab w:val="left" w:pos="5194"/>
              </w:tabs>
              <w:spacing w:after="0" w:line="240" w:lineRule="auto"/>
              <w:rPr>
                <w:rFonts w:ascii="Times New Roman" w:hAnsi="Times New Roman"/>
                <w:color w:val="000000"/>
                <w:sz w:val="20"/>
                <w:szCs w:val="20"/>
              </w:rPr>
            </w:pPr>
          </w:p>
        </w:tc>
        <w:tc>
          <w:tcPr>
            <w:tcW w:w="5529" w:type="dxa"/>
            <w:gridSpan w:val="2"/>
            <w:vMerge/>
            <w:tcBorders>
              <w:right w:val="single" w:sz="4" w:space="0" w:color="000000"/>
            </w:tcBorders>
          </w:tcPr>
          <w:p w:rsidR="00524C75" w:rsidRPr="00524C75" w:rsidRDefault="00524C75" w:rsidP="00524C75">
            <w:pPr>
              <w:tabs>
                <w:tab w:val="left" w:pos="5194"/>
              </w:tabs>
              <w:spacing w:after="0" w:line="240" w:lineRule="auto"/>
              <w:ind w:left="-104" w:right="-111"/>
              <w:jc w:val="center"/>
              <w:rPr>
                <w:rFonts w:ascii="Times New Roman" w:hAnsi="Times New Roman"/>
                <w:sz w:val="20"/>
                <w:szCs w:val="20"/>
              </w:rPr>
            </w:pPr>
          </w:p>
        </w:tc>
        <w:tc>
          <w:tcPr>
            <w:tcW w:w="2126" w:type="dxa"/>
            <w:gridSpan w:val="2"/>
            <w:tcBorders>
              <w:top w:val="nil"/>
              <w:left w:val="single" w:sz="4" w:space="0" w:color="000000"/>
              <w:bottom w:val="nil"/>
              <w:right w:val="single" w:sz="4" w:space="0" w:color="auto"/>
            </w:tcBorders>
          </w:tcPr>
          <w:p w:rsidR="00524C75" w:rsidRPr="00524C75" w:rsidRDefault="00524C75" w:rsidP="00524C75">
            <w:pPr>
              <w:tabs>
                <w:tab w:val="left" w:pos="5194"/>
              </w:tabs>
              <w:spacing w:after="0" w:line="240" w:lineRule="auto"/>
              <w:rPr>
                <w:rFonts w:ascii="Times New Roman" w:hAnsi="Times New Roman"/>
                <w:sz w:val="20"/>
                <w:szCs w:val="20"/>
              </w:rPr>
            </w:pPr>
          </w:p>
        </w:tc>
      </w:tr>
      <w:tr w:rsidR="00524C75" w:rsidRPr="00524C75" w:rsidTr="00FF1765">
        <w:trPr>
          <w:trHeight w:val="140"/>
        </w:trPr>
        <w:tc>
          <w:tcPr>
            <w:tcW w:w="1242" w:type="dxa"/>
            <w:vMerge/>
          </w:tcPr>
          <w:p w:rsidR="00524C75" w:rsidRPr="00524C75" w:rsidRDefault="00524C75" w:rsidP="00524C75">
            <w:pPr>
              <w:tabs>
                <w:tab w:val="left" w:pos="5194"/>
              </w:tabs>
              <w:spacing w:after="0" w:line="240" w:lineRule="auto"/>
              <w:rPr>
                <w:rFonts w:ascii="Times New Roman" w:hAnsi="Times New Roman"/>
              </w:rPr>
            </w:pPr>
          </w:p>
        </w:tc>
        <w:tc>
          <w:tcPr>
            <w:tcW w:w="2268" w:type="dxa"/>
            <w:vMerge/>
          </w:tcPr>
          <w:p w:rsidR="00524C75" w:rsidRPr="00524C75" w:rsidRDefault="00524C75" w:rsidP="00524C75">
            <w:pPr>
              <w:tabs>
                <w:tab w:val="left" w:pos="5194"/>
              </w:tabs>
              <w:spacing w:after="0" w:line="240" w:lineRule="auto"/>
              <w:rPr>
                <w:rFonts w:ascii="Times New Roman" w:hAnsi="Times New Roman"/>
                <w:color w:val="000000"/>
                <w:sz w:val="20"/>
                <w:szCs w:val="20"/>
              </w:rPr>
            </w:pPr>
          </w:p>
        </w:tc>
        <w:tc>
          <w:tcPr>
            <w:tcW w:w="5529" w:type="dxa"/>
            <w:gridSpan w:val="2"/>
            <w:vMerge/>
            <w:tcBorders>
              <w:right w:val="single" w:sz="4" w:space="0" w:color="000000"/>
            </w:tcBorders>
          </w:tcPr>
          <w:p w:rsidR="00524C75" w:rsidRPr="00524C75" w:rsidRDefault="00524C75" w:rsidP="00524C75">
            <w:pPr>
              <w:tabs>
                <w:tab w:val="left" w:pos="5194"/>
              </w:tabs>
              <w:spacing w:after="0" w:line="240" w:lineRule="auto"/>
              <w:ind w:left="-104" w:right="-111"/>
              <w:jc w:val="center"/>
              <w:rPr>
                <w:rFonts w:ascii="Times New Roman" w:hAnsi="Times New Roman"/>
                <w:sz w:val="20"/>
                <w:szCs w:val="20"/>
              </w:rPr>
            </w:pPr>
          </w:p>
        </w:tc>
        <w:tc>
          <w:tcPr>
            <w:tcW w:w="2126" w:type="dxa"/>
            <w:gridSpan w:val="2"/>
            <w:tcBorders>
              <w:top w:val="nil"/>
              <w:left w:val="single" w:sz="4" w:space="0" w:color="000000"/>
              <w:bottom w:val="nil"/>
              <w:right w:val="single" w:sz="4" w:space="0" w:color="auto"/>
            </w:tcBorders>
          </w:tcPr>
          <w:p w:rsidR="00524C75" w:rsidRPr="00524C75" w:rsidRDefault="00524C75" w:rsidP="00524C75">
            <w:pPr>
              <w:tabs>
                <w:tab w:val="left" w:pos="5194"/>
              </w:tabs>
              <w:spacing w:after="0" w:line="240" w:lineRule="auto"/>
              <w:rPr>
                <w:rFonts w:ascii="Times New Roman" w:hAnsi="Times New Roman"/>
                <w:sz w:val="20"/>
                <w:szCs w:val="20"/>
              </w:rPr>
            </w:pPr>
          </w:p>
        </w:tc>
      </w:tr>
      <w:tr w:rsidR="00524C75" w:rsidRPr="00524C75" w:rsidTr="00FF1765">
        <w:trPr>
          <w:trHeight w:val="58"/>
        </w:trPr>
        <w:tc>
          <w:tcPr>
            <w:tcW w:w="1242" w:type="dxa"/>
            <w:vMerge/>
          </w:tcPr>
          <w:p w:rsidR="00524C75" w:rsidRPr="00524C75" w:rsidRDefault="00524C75" w:rsidP="00524C75">
            <w:pPr>
              <w:tabs>
                <w:tab w:val="left" w:pos="5194"/>
              </w:tabs>
              <w:spacing w:after="0" w:line="240" w:lineRule="auto"/>
              <w:rPr>
                <w:rFonts w:ascii="Times New Roman" w:hAnsi="Times New Roman"/>
              </w:rPr>
            </w:pPr>
          </w:p>
        </w:tc>
        <w:tc>
          <w:tcPr>
            <w:tcW w:w="2268" w:type="dxa"/>
            <w:vMerge/>
          </w:tcPr>
          <w:p w:rsidR="00524C75" w:rsidRPr="00524C75" w:rsidRDefault="00524C75" w:rsidP="00524C75">
            <w:pPr>
              <w:tabs>
                <w:tab w:val="left" w:pos="5194"/>
              </w:tabs>
              <w:spacing w:after="0" w:line="240" w:lineRule="auto"/>
              <w:rPr>
                <w:rFonts w:ascii="Times New Roman" w:hAnsi="Times New Roman"/>
                <w:color w:val="000000"/>
                <w:sz w:val="20"/>
                <w:szCs w:val="20"/>
              </w:rPr>
            </w:pPr>
          </w:p>
        </w:tc>
        <w:tc>
          <w:tcPr>
            <w:tcW w:w="5529" w:type="dxa"/>
            <w:gridSpan w:val="2"/>
            <w:vMerge/>
            <w:tcBorders>
              <w:right w:val="single" w:sz="4" w:space="0" w:color="000000"/>
            </w:tcBorders>
          </w:tcPr>
          <w:p w:rsidR="00524C75" w:rsidRPr="00524C75" w:rsidRDefault="00524C75" w:rsidP="00524C75">
            <w:pPr>
              <w:tabs>
                <w:tab w:val="left" w:pos="5194"/>
              </w:tabs>
              <w:spacing w:after="0" w:line="240" w:lineRule="auto"/>
              <w:ind w:left="-104" w:right="-111"/>
              <w:jc w:val="center"/>
              <w:rPr>
                <w:rFonts w:ascii="Times New Roman" w:hAnsi="Times New Roman"/>
                <w:sz w:val="20"/>
                <w:szCs w:val="20"/>
              </w:rPr>
            </w:pPr>
          </w:p>
        </w:tc>
        <w:tc>
          <w:tcPr>
            <w:tcW w:w="2126" w:type="dxa"/>
            <w:gridSpan w:val="2"/>
            <w:tcBorders>
              <w:top w:val="nil"/>
              <w:left w:val="single" w:sz="4" w:space="0" w:color="000000"/>
              <w:bottom w:val="nil"/>
            </w:tcBorders>
          </w:tcPr>
          <w:p w:rsidR="00524C75" w:rsidRPr="00524C75" w:rsidRDefault="00524C75" w:rsidP="00524C75">
            <w:pPr>
              <w:tabs>
                <w:tab w:val="left" w:pos="5194"/>
              </w:tabs>
              <w:spacing w:after="0" w:line="240" w:lineRule="auto"/>
              <w:rPr>
                <w:rFonts w:ascii="Times New Roman" w:hAnsi="Times New Roman"/>
                <w:sz w:val="20"/>
                <w:szCs w:val="20"/>
              </w:rPr>
            </w:pPr>
          </w:p>
        </w:tc>
      </w:tr>
      <w:tr w:rsidR="00524C75" w:rsidRPr="00524C75" w:rsidTr="00FF1765">
        <w:trPr>
          <w:trHeight w:val="645"/>
        </w:trPr>
        <w:tc>
          <w:tcPr>
            <w:tcW w:w="1242" w:type="dxa"/>
            <w:vMerge/>
          </w:tcPr>
          <w:p w:rsidR="00524C75" w:rsidRPr="00524C75" w:rsidRDefault="00524C75" w:rsidP="00524C75">
            <w:pPr>
              <w:tabs>
                <w:tab w:val="left" w:pos="5194"/>
              </w:tabs>
              <w:spacing w:after="0" w:line="240" w:lineRule="auto"/>
              <w:rPr>
                <w:rFonts w:ascii="Times New Roman" w:hAnsi="Times New Roman"/>
              </w:rPr>
            </w:pPr>
          </w:p>
        </w:tc>
        <w:tc>
          <w:tcPr>
            <w:tcW w:w="2268" w:type="dxa"/>
            <w:vMerge/>
          </w:tcPr>
          <w:p w:rsidR="00524C75" w:rsidRPr="00524C75" w:rsidRDefault="00524C75" w:rsidP="00524C75">
            <w:pPr>
              <w:tabs>
                <w:tab w:val="left" w:pos="5194"/>
              </w:tabs>
              <w:spacing w:after="0" w:line="240" w:lineRule="auto"/>
              <w:ind w:right="-97"/>
              <w:rPr>
                <w:rFonts w:ascii="Times New Roman" w:hAnsi="Times New Roman"/>
                <w:color w:val="000000"/>
                <w:sz w:val="20"/>
                <w:szCs w:val="20"/>
              </w:rPr>
            </w:pPr>
          </w:p>
        </w:tc>
        <w:tc>
          <w:tcPr>
            <w:tcW w:w="5529" w:type="dxa"/>
            <w:gridSpan w:val="2"/>
            <w:vMerge/>
            <w:tcBorders>
              <w:right w:val="single" w:sz="4" w:space="0" w:color="000000"/>
            </w:tcBorders>
          </w:tcPr>
          <w:p w:rsidR="00524C75" w:rsidRPr="00524C75" w:rsidRDefault="00524C75" w:rsidP="00524C75">
            <w:pPr>
              <w:tabs>
                <w:tab w:val="left" w:pos="5194"/>
              </w:tabs>
              <w:spacing w:after="0" w:line="240" w:lineRule="auto"/>
              <w:ind w:left="-104" w:right="-111"/>
              <w:jc w:val="center"/>
              <w:rPr>
                <w:rFonts w:ascii="Times New Roman" w:hAnsi="Times New Roman"/>
                <w:sz w:val="20"/>
                <w:szCs w:val="20"/>
              </w:rPr>
            </w:pPr>
          </w:p>
        </w:tc>
        <w:tc>
          <w:tcPr>
            <w:tcW w:w="1137" w:type="dxa"/>
            <w:tcBorders>
              <w:top w:val="nil"/>
              <w:left w:val="single" w:sz="4" w:space="0" w:color="000000"/>
              <w:bottom w:val="nil"/>
              <w:right w:val="nil"/>
            </w:tcBorders>
            <w:vAlign w:val="center"/>
          </w:tcPr>
          <w:p w:rsidR="00524C75" w:rsidRPr="00524C75" w:rsidRDefault="00524C75" w:rsidP="00524C75">
            <w:pPr>
              <w:tabs>
                <w:tab w:val="left" w:pos="5194"/>
              </w:tabs>
              <w:spacing w:after="0" w:line="240" w:lineRule="auto"/>
              <w:jc w:val="center"/>
              <w:rPr>
                <w:rFonts w:ascii="Times New Roman" w:hAnsi="Times New Roman"/>
                <w:sz w:val="20"/>
                <w:szCs w:val="20"/>
              </w:rPr>
            </w:pPr>
          </w:p>
        </w:tc>
        <w:tc>
          <w:tcPr>
            <w:tcW w:w="989" w:type="dxa"/>
            <w:tcBorders>
              <w:top w:val="nil"/>
              <w:left w:val="nil"/>
              <w:bottom w:val="nil"/>
            </w:tcBorders>
          </w:tcPr>
          <w:p w:rsidR="00524C75" w:rsidRPr="00524C75" w:rsidRDefault="00524C75" w:rsidP="00524C75">
            <w:pPr>
              <w:tabs>
                <w:tab w:val="left" w:pos="5194"/>
              </w:tabs>
              <w:spacing w:after="0" w:line="240" w:lineRule="auto"/>
              <w:jc w:val="center"/>
              <w:rPr>
                <w:rFonts w:ascii="Times New Roman" w:hAnsi="Times New Roman"/>
                <w:sz w:val="20"/>
                <w:szCs w:val="20"/>
              </w:rPr>
            </w:pPr>
          </w:p>
        </w:tc>
      </w:tr>
      <w:tr w:rsidR="00524C75" w:rsidRPr="00524C75" w:rsidTr="00FF1765">
        <w:trPr>
          <w:trHeight w:val="58"/>
        </w:trPr>
        <w:tc>
          <w:tcPr>
            <w:tcW w:w="1242" w:type="dxa"/>
            <w:vMerge/>
          </w:tcPr>
          <w:p w:rsidR="00524C75" w:rsidRPr="00524C75" w:rsidRDefault="00524C75" w:rsidP="00524C75">
            <w:pPr>
              <w:tabs>
                <w:tab w:val="left" w:pos="5194"/>
              </w:tabs>
              <w:spacing w:after="0" w:line="240" w:lineRule="auto"/>
              <w:rPr>
                <w:rFonts w:ascii="Times New Roman" w:hAnsi="Times New Roman"/>
              </w:rPr>
            </w:pPr>
          </w:p>
        </w:tc>
        <w:tc>
          <w:tcPr>
            <w:tcW w:w="2268" w:type="dxa"/>
            <w:vMerge/>
          </w:tcPr>
          <w:p w:rsidR="00524C75" w:rsidRPr="00524C75" w:rsidRDefault="00524C75" w:rsidP="00524C75">
            <w:pPr>
              <w:tabs>
                <w:tab w:val="left" w:pos="5194"/>
              </w:tabs>
              <w:spacing w:after="0" w:line="240" w:lineRule="auto"/>
              <w:ind w:right="-97"/>
              <w:rPr>
                <w:rFonts w:ascii="Times New Roman" w:hAnsi="Times New Roman"/>
                <w:color w:val="000000"/>
                <w:sz w:val="20"/>
                <w:szCs w:val="20"/>
              </w:rPr>
            </w:pPr>
          </w:p>
        </w:tc>
        <w:tc>
          <w:tcPr>
            <w:tcW w:w="5529" w:type="dxa"/>
            <w:gridSpan w:val="2"/>
            <w:vMerge/>
            <w:tcBorders>
              <w:right w:val="single" w:sz="4" w:space="0" w:color="000000"/>
            </w:tcBorders>
          </w:tcPr>
          <w:p w:rsidR="00524C75" w:rsidRPr="00524C75" w:rsidRDefault="00524C75" w:rsidP="00524C75">
            <w:pPr>
              <w:widowControl w:val="0"/>
              <w:autoSpaceDE w:val="0"/>
              <w:autoSpaceDN w:val="0"/>
              <w:adjustRightInd w:val="0"/>
              <w:spacing w:after="0" w:line="240" w:lineRule="auto"/>
              <w:jc w:val="center"/>
              <w:rPr>
                <w:rFonts w:ascii="Times New Roman" w:hAnsi="Times New Roman"/>
                <w:spacing w:val="-1"/>
                <w:sz w:val="20"/>
                <w:szCs w:val="20"/>
              </w:rPr>
            </w:pPr>
          </w:p>
        </w:tc>
        <w:tc>
          <w:tcPr>
            <w:tcW w:w="2126" w:type="dxa"/>
            <w:gridSpan w:val="2"/>
            <w:tcBorders>
              <w:top w:val="nil"/>
              <w:left w:val="single" w:sz="4" w:space="0" w:color="000000"/>
            </w:tcBorders>
          </w:tcPr>
          <w:p w:rsidR="00524C75" w:rsidRPr="00524C75" w:rsidRDefault="00524C75" w:rsidP="00524C75">
            <w:pPr>
              <w:tabs>
                <w:tab w:val="left" w:pos="5194"/>
              </w:tabs>
              <w:spacing w:after="0" w:line="240" w:lineRule="auto"/>
              <w:jc w:val="center"/>
              <w:rPr>
                <w:rFonts w:ascii="Times New Roman" w:hAnsi="Times New Roman"/>
                <w:sz w:val="20"/>
                <w:szCs w:val="20"/>
              </w:rPr>
            </w:pPr>
          </w:p>
        </w:tc>
      </w:tr>
      <w:tr w:rsidR="00524C75" w:rsidRPr="00524C75" w:rsidTr="00FF1765">
        <w:trPr>
          <w:trHeight w:val="57"/>
        </w:trPr>
        <w:tc>
          <w:tcPr>
            <w:tcW w:w="1242" w:type="dxa"/>
            <w:vMerge/>
          </w:tcPr>
          <w:p w:rsidR="00524C75" w:rsidRPr="00524C75" w:rsidRDefault="00524C75" w:rsidP="00524C75">
            <w:pPr>
              <w:tabs>
                <w:tab w:val="left" w:pos="5194"/>
              </w:tabs>
              <w:spacing w:after="0" w:line="240" w:lineRule="auto"/>
              <w:rPr>
                <w:rFonts w:ascii="Times New Roman" w:hAnsi="Times New Roman"/>
              </w:rPr>
            </w:pPr>
          </w:p>
        </w:tc>
        <w:tc>
          <w:tcPr>
            <w:tcW w:w="9923" w:type="dxa"/>
            <w:gridSpan w:val="5"/>
          </w:tcPr>
          <w:p w:rsidR="00524C75" w:rsidRPr="00524C75" w:rsidRDefault="00524C75" w:rsidP="00524C75">
            <w:pPr>
              <w:tabs>
                <w:tab w:val="left" w:pos="5194"/>
              </w:tabs>
              <w:spacing w:after="0" w:line="240" w:lineRule="auto"/>
              <w:jc w:val="center"/>
              <w:rPr>
                <w:rFonts w:ascii="Times New Roman" w:hAnsi="Times New Roman"/>
                <w:sz w:val="20"/>
                <w:szCs w:val="20"/>
              </w:rPr>
            </w:pPr>
            <w:r w:rsidRPr="00524C75">
              <w:rPr>
                <w:rFonts w:ascii="Times New Roman" w:hAnsi="Times New Roman"/>
                <w:b/>
                <w:sz w:val="20"/>
                <w:szCs w:val="20"/>
              </w:rPr>
              <w:t>Выплаты  за  качество  выполняемых  работ  60</w:t>
            </w:r>
          </w:p>
        </w:tc>
      </w:tr>
      <w:tr w:rsidR="00524C75" w:rsidRPr="00524C75" w:rsidTr="00FF1765">
        <w:trPr>
          <w:trHeight w:val="460"/>
        </w:trPr>
        <w:tc>
          <w:tcPr>
            <w:tcW w:w="1242" w:type="dxa"/>
            <w:vMerge/>
            <w:tcBorders>
              <w:bottom w:val="single" w:sz="4" w:space="0" w:color="auto"/>
            </w:tcBorders>
          </w:tcPr>
          <w:p w:rsidR="00524C75" w:rsidRPr="00524C75" w:rsidRDefault="00524C75" w:rsidP="00524C75">
            <w:pPr>
              <w:tabs>
                <w:tab w:val="left" w:pos="5194"/>
              </w:tabs>
              <w:spacing w:after="0" w:line="240" w:lineRule="auto"/>
              <w:rPr>
                <w:rFonts w:ascii="Times New Roman" w:hAnsi="Times New Roman"/>
              </w:rPr>
            </w:pPr>
          </w:p>
        </w:tc>
        <w:tc>
          <w:tcPr>
            <w:tcW w:w="2268" w:type="dxa"/>
            <w:vMerge w:val="restart"/>
            <w:tcBorders>
              <w:bottom w:val="single" w:sz="4" w:space="0" w:color="auto"/>
            </w:tcBorders>
          </w:tcPr>
          <w:p w:rsidR="00524C75" w:rsidRPr="00524C75" w:rsidRDefault="00524C75" w:rsidP="00524C75">
            <w:pPr>
              <w:tabs>
                <w:tab w:val="left" w:pos="5194"/>
              </w:tabs>
              <w:spacing w:after="0" w:line="240" w:lineRule="auto"/>
              <w:ind w:left="-34" w:right="-108" w:firstLine="175"/>
              <w:rPr>
                <w:rFonts w:ascii="Times New Roman" w:hAnsi="Times New Roman"/>
                <w:color w:val="000000"/>
                <w:sz w:val="20"/>
                <w:szCs w:val="20"/>
              </w:rPr>
            </w:pPr>
            <w:r w:rsidRPr="00524C75">
              <w:rPr>
                <w:rFonts w:ascii="Times New Roman" w:hAnsi="Times New Roman"/>
                <w:sz w:val="20"/>
                <w:szCs w:val="20"/>
              </w:rPr>
              <w:t>Создание в учреждении единых требований к оформлению документов, системы документооборота</w:t>
            </w:r>
          </w:p>
        </w:tc>
        <w:tc>
          <w:tcPr>
            <w:tcW w:w="5472" w:type="dxa"/>
            <w:vMerge w:val="restart"/>
            <w:tcBorders>
              <w:bottom w:val="single" w:sz="4" w:space="0" w:color="auto"/>
              <w:right w:val="single" w:sz="4" w:space="0" w:color="000000"/>
            </w:tcBorders>
          </w:tcPr>
          <w:p w:rsidR="00524C75" w:rsidRPr="00524C75" w:rsidRDefault="00524C75" w:rsidP="00524C75">
            <w:pPr>
              <w:tabs>
                <w:tab w:val="left" w:pos="5194"/>
              </w:tabs>
              <w:spacing w:after="0" w:line="240" w:lineRule="auto"/>
              <w:jc w:val="center"/>
              <w:rPr>
                <w:rFonts w:ascii="Times New Roman" w:hAnsi="Times New Roman"/>
                <w:color w:val="000000"/>
                <w:sz w:val="20"/>
                <w:szCs w:val="20"/>
              </w:rPr>
            </w:pPr>
          </w:p>
          <w:p w:rsidR="00524C75" w:rsidRPr="00524C75" w:rsidRDefault="00524C75" w:rsidP="00524C75">
            <w:pPr>
              <w:tabs>
                <w:tab w:val="left" w:pos="5194"/>
              </w:tabs>
              <w:spacing w:after="0" w:line="240" w:lineRule="auto"/>
              <w:ind w:right="-110" w:hanging="104"/>
              <w:jc w:val="center"/>
              <w:rPr>
                <w:rFonts w:ascii="Times New Roman" w:hAnsi="Times New Roman"/>
                <w:sz w:val="20"/>
                <w:szCs w:val="20"/>
              </w:rPr>
            </w:pPr>
            <w:r w:rsidRPr="00524C75">
              <w:rPr>
                <w:rFonts w:ascii="Times New Roman" w:hAnsi="Times New Roman"/>
                <w:sz w:val="20"/>
                <w:szCs w:val="20"/>
              </w:rPr>
              <w:t>Наличие регламентов по созданию внутренних документов</w:t>
            </w:r>
          </w:p>
        </w:tc>
        <w:tc>
          <w:tcPr>
            <w:tcW w:w="1194" w:type="dxa"/>
            <w:gridSpan w:val="2"/>
            <w:tcBorders>
              <w:top w:val="single" w:sz="4" w:space="0" w:color="auto"/>
              <w:left w:val="single" w:sz="4" w:space="0" w:color="000000"/>
              <w:bottom w:val="nil"/>
              <w:right w:val="nil"/>
            </w:tcBorders>
          </w:tcPr>
          <w:p w:rsidR="00524C75" w:rsidRPr="00524C75" w:rsidRDefault="00524C75" w:rsidP="00524C75">
            <w:pPr>
              <w:spacing w:after="0" w:line="240" w:lineRule="auto"/>
              <w:jc w:val="center"/>
              <w:rPr>
                <w:rFonts w:ascii="Times New Roman" w:hAnsi="Times New Roman"/>
                <w:sz w:val="20"/>
                <w:szCs w:val="20"/>
              </w:rPr>
            </w:pPr>
          </w:p>
          <w:p w:rsidR="00524C75" w:rsidRPr="00524C75" w:rsidRDefault="00524C75" w:rsidP="00524C75">
            <w:pPr>
              <w:tabs>
                <w:tab w:val="left" w:pos="5194"/>
              </w:tabs>
              <w:spacing w:after="0" w:line="240" w:lineRule="auto"/>
              <w:rPr>
                <w:rFonts w:ascii="Times New Roman" w:hAnsi="Times New Roman"/>
                <w:sz w:val="20"/>
                <w:szCs w:val="20"/>
              </w:rPr>
            </w:pPr>
            <w:r w:rsidRPr="00524C75">
              <w:rPr>
                <w:rFonts w:ascii="Times New Roman" w:hAnsi="Times New Roman"/>
                <w:sz w:val="20"/>
                <w:szCs w:val="20"/>
              </w:rPr>
              <w:t>0-60</w:t>
            </w:r>
          </w:p>
        </w:tc>
        <w:tc>
          <w:tcPr>
            <w:tcW w:w="989" w:type="dxa"/>
            <w:vMerge w:val="restart"/>
            <w:tcBorders>
              <w:top w:val="single" w:sz="4" w:space="0" w:color="auto"/>
              <w:left w:val="nil"/>
            </w:tcBorders>
          </w:tcPr>
          <w:p w:rsidR="00524C75" w:rsidRPr="00524C75" w:rsidRDefault="00524C75" w:rsidP="00524C75">
            <w:pPr>
              <w:tabs>
                <w:tab w:val="left" w:pos="5194"/>
              </w:tabs>
              <w:spacing w:after="0" w:line="240" w:lineRule="auto"/>
              <w:jc w:val="center"/>
              <w:rPr>
                <w:rFonts w:ascii="Times New Roman" w:hAnsi="Times New Roman"/>
                <w:sz w:val="20"/>
                <w:szCs w:val="20"/>
              </w:rPr>
            </w:pPr>
          </w:p>
        </w:tc>
      </w:tr>
      <w:tr w:rsidR="00524C75" w:rsidRPr="00524C75" w:rsidTr="00FF1765">
        <w:trPr>
          <w:trHeight w:val="720"/>
        </w:trPr>
        <w:tc>
          <w:tcPr>
            <w:tcW w:w="1242" w:type="dxa"/>
            <w:vMerge/>
            <w:tcBorders>
              <w:bottom w:val="single" w:sz="4" w:space="0" w:color="auto"/>
            </w:tcBorders>
          </w:tcPr>
          <w:p w:rsidR="00524C75" w:rsidRPr="00524C75" w:rsidRDefault="00524C75" w:rsidP="00524C75">
            <w:pPr>
              <w:tabs>
                <w:tab w:val="left" w:pos="5194"/>
              </w:tabs>
              <w:spacing w:after="0" w:line="240" w:lineRule="auto"/>
              <w:rPr>
                <w:rFonts w:ascii="Times New Roman" w:hAnsi="Times New Roman"/>
              </w:rPr>
            </w:pPr>
          </w:p>
        </w:tc>
        <w:tc>
          <w:tcPr>
            <w:tcW w:w="2268" w:type="dxa"/>
            <w:vMerge/>
            <w:tcBorders>
              <w:bottom w:val="single" w:sz="4" w:space="0" w:color="auto"/>
            </w:tcBorders>
          </w:tcPr>
          <w:p w:rsidR="00524C75" w:rsidRPr="00524C75" w:rsidRDefault="00524C75" w:rsidP="00524C75">
            <w:pPr>
              <w:tabs>
                <w:tab w:val="left" w:pos="5194"/>
              </w:tabs>
              <w:spacing w:after="0" w:line="240" w:lineRule="auto"/>
              <w:jc w:val="center"/>
              <w:rPr>
                <w:rFonts w:ascii="Times New Roman" w:hAnsi="Times New Roman"/>
                <w:color w:val="000000"/>
                <w:sz w:val="20"/>
                <w:szCs w:val="20"/>
              </w:rPr>
            </w:pPr>
          </w:p>
        </w:tc>
        <w:tc>
          <w:tcPr>
            <w:tcW w:w="5472" w:type="dxa"/>
            <w:vMerge/>
            <w:tcBorders>
              <w:bottom w:val="single" w:sz="4" w:space="0" w:color="auto"/>
              <w:right w:val="single" w:sz="4" w:space="0" w:color="000000"/>
            </w:tcBorders>
          </w:tcPr>
          <w:p w:rsidR="00524C75" w:rsidRPr="00524C75" w:rsidRDefault="00524C75" w:rsidP="00524C75">
            <w:pPr>
              <w:tabs>
                <w:tab w:val="left" w:pos="5194"/>
              </w:tabs>
              <w:spacing w:after="0" w:line="240" w:lineRule="auto"/>
              <w:jc w:val="center"/>
              <w:rPr>
                <w:rFonts w:ascii="Times New Roman" w:hAnsi="Times New Roman"/>
                <w:sz w:val="20"/>
                <w:szCs w:val="20"/>
              </w:rPr>
            </w:pPr>
          </w:p>
        </w:tc>
        <w:tc>
          <w:tcPr>
            <w:tcW w:w="1194" w:type="dxa"/>
            <w:gridSpan w:val="2"/>
            <w:tcBorders>
              <w:top w:val="nil"/>
              <w:left w:val="single" w:sz="4" w:space="0" w:color="000000"/>
              <w:bottom w:val="nil"/>
              <w:right w:val="nil"/>
            </w:tcBorders>
          </w:tcPr>
          <w:p w:rsidR="00524C75" w:rsidRPr="00524C75" w:rsidRDefault="00524C75" w:rsidP="00524C75">
            <w:pPr>
              <w:spacing w:after="0" w:line="240" w:lineRule="auto"/>
              <w:jc w:val="center"/>
              <w:rPr>
                <w:rFonts w:ascii="Times New Roman" w:hAnsi="Times New Roman"/>
                <w:sz w:val="20"/>
                <w:szCs w:val="20"/>
              </w:rPr>
            </w:pPr>
          </w:p>
          <w:p w:rsidR="00524C75" w:rsidRPr="00524C75" w:rsidRDefault="00524C75" w:rsidP="00524C75">
            <w:pPr>
              <w:spacing w:after="0" w:line="240" w:lineRule="auto"/>
              <w:jc w:val="center"/>
              <w:rPr>
                <w:rFonts w:ascii="Times New Roman" w:hAnsi="Times New Roman"/>
                <w:sz w:val="20"/>
                <w:szCs w:val="20"/>
              </w:rPr>
            </w:pPr>
          </w:p>
          <w:p w:rsidR="00524C75" w:rsidRPr="00524C75" w:rsidRDefault="00524C75" w:rsidP="00524C75">
            <w:pPr>
              <w:tabs>
                <w:tab w:val="left" w:pos="5194"/>
              </w:tabs>
              <w:spacing w:after="0" w:line="240" w:lineRule="auto"/>
              <w:jc w:val="center"/>
              <w:rPr>
                <w:rFonts w:ascii="Times New Roman" w:hAnsi="Times New Roman"/>
                <w:sz w:val="20"/>
                <w:szCs w:val="20"/>
              </w:rPr>
            </w:pPr>
          </w:p>
        </w:tc>
        <w:tc>
          <w:tcPr>
            <w:tcW w:w="989" w:type="dxa"/>
            <w:vMerge/>
            <w:tcBorders>
              <w:left w:val="nil"/>
              <w:bottom w:val="nil"/>
            </w:tcBorders>
          </w:tcPr>
          <w:p w:rsidR="00524C75" w:rsidRPr="00524C75" w:rsidRDefault="00524C75" w:rsidP="00524C75">
            <w:pPr>
              <w:tabs>
                <w:tab w:val="left" w:pos="5194"/>
              </w:tabs>
              <w:spacing w:after="0" w:line="240" w:lineRule="auto"/>
              <w:jc w:val="center"/>
              <w:rPr>
                <w:rFonts w:ascii="Times New Roman" w:hAnsi="Times New Roman"/>
                <w:sz w:val="20"/>
                <w:szCs w:val="20"/>
              </w:rPr>
            </w:pPr>
          </w:p>
        </w:tc>
      </w:tr>
      <w:tr w:rsidR="00524C75" w:rsidRPr="00524C75" w:rsidTr="00FF1765">
        <w:trPr>
          <w:trHeight w:val="600"/>
        </w:trPr>
        <w:tc>
          <w:tcPr>
            <w:tcW w:w="1242" w:type="dxa"/>
            <w:vMerge/>
          </w:tcPr>
          <w:p w:rsidR="00524C75" w:rsidRPr="00524C75" w:rsidRDefault="00524C75" w:rsidP="00524C75">
            <w:pPr>
              <w:tabs>
                <w:tab w:val="left" w:pos="5194"/>
              </w:tabs>
              <w:spacing w:after="0" w:line="240" w:lineRule="auto"/>
              <w:rPr>
                <w:rFonts w:ascii="Times New Roman" w:hAnsi="Times New Roman"/>
              </w:rPr>
            </w:pPr>
          </w:p>
        </w:tc>
        <w:tc>
          <w:tcPr>
            <w:tcW w:w="2268" w:type="dxa"/>
            <w:vMerge/>
          </w:tcPr>
          <w:p w:rsidR="00524C75" w:rsidRPr="00524C75" w:rsidRDefault="00524C75" w:rsidP="00524C75">
            <w:pPr>
              <w:tabs>
                <w:tab w:val="left" w:pos="5194"/>
              </w:tabs>
              <w:spacing w:after="0" w:line="240" w:lineRule="auto"/>
              <w:jc w:val="center"/>
              <w:rPr>
                <w:rFonts w:ascii="Times New Roman" w:hAnsi="Times New Roman"/>
                <w:color w:val="000000"/>
                <w:sz w:val="20"/>
                <w:szCs w:val="20"/>
              </w:rPr>
            </w:pPr>
          </w:p>
        </w:tc>
        <w:tc>
          <w:tcPr>
            <w:tcW w:w="5472" w:type="dxa"/>
            <w:vMerge/>
            <w:tcBorders>
              <w:right w:val="single" w:sz="4" w:space="0" w:color="000000"/>
            </w:tcBorders>
          </w:tcPr>
          <w:p w:rsidR="00524C75" w:rsidRPr="00524C75" w:rsidRDefault="00524C75" w:rsidP="00524C75">
            <w:pPr>
              <w:tabs>
                <w:tab w:val="left" w:pos="5194"/>
              </w:tabs>
              <w:spacing w:after="0" w:line="240" w:lineRule="auto"/>
              <w:jc w:val="center"/>
              <w:rPr>
                <w:rFonts w:ascii="Times New Roman" w:hAnsi="Times New Roman"/>
                <w:sz w:val="20"/>
                <w:szCs w:val="20"/>
              </w:rPr>
            </w:pPr>
          </w:p>
        </w:tc>
        <w:tc>
          <w:tcPr>
            <w:tcW w:w="2183" w:type="dxa"/>
            <w:gridSpan w:val="3"/>
            <w:tcBorders>
              <w:top w:val="nil"/>
              <w:left w:val="single" w:sz="4" w:space="0" w:color="000000"/>
              <w:bottom w:val="nil"/>
            </w:tcBorders>
          </w:tcPr>
          <w:p w:rsidR="00524C75" w:rsidRPr="00524C75" w:rsidRDefault="00524C75" w:rsidP="00524C75">
            <w:pPr>
              <w:tabs>
                <w:tab w:val="left" w:pos="5194"/>
              </w:tabs>
              <w:spacing w:after="0" w:line="240" w:lineRule="auto"/>
              <w:jc w:val="center"/>
              <w:rPr>
                <w:rFonts w:ascii="Times New Roman" w:hAnsi="Times New Roman"/>
                <w:sz w:val="20"/>
                <w:szCs w:val="20"/>
              </w:rPr>
            </w:pPr>
          </w:p>
        </w:tc>
      </w:tr>
      <w:tr w:rsidR="00524C75" w:rsidRPr="00524C75" w:rsidTr="00FF1765">
        <w:trPr>
          <w:trHeight w:val="70"/>
        </w:trPr>
        <w:tc>
          <w:tcPr>
            <w:tcW w:w="1242" w:type="dxa"/>
            <w:vMerge/>
          </w:tcPr>
          <w:p w:rsidR="00524C75" w:rsidRPr="00524C75" w:rsidRDefault="00524C75" w:rsidP="00524C75">
            <w:pPr>
              <w:tabs>
                <w:tab w:val="left" w:pos="5194"/>
              </w:tabs>
              <w:spacing w:after="0" w:line="240" w:lineRule="auto"/>
              <w:rPr>
                <w:rFonts w:ascii="Times New Roman" w:hAnsi="Times New Roman"/>
              </w:rPr>
            </w:pPr>
          </w:p>
        </w:tc>
        <w:tc>
          <w:tcPr>
            <w:tcW w:w="2268" w:type="dxa"/>
            <w:vMerge/>
          </w:tcPr>
          <w:p w:rsidR="00524C75" w:rsidRPr="00524C75" w:rsidRDefault="00524C75" w:rsidP="00524C75">
            <w:pPr>
              <w:tabs>
                <w:tab w:val="left" w:pos="5194"/>
              </w:tabs>
              <w:spacing w:after="0" w:line="240" w:lineRule="auto"/>
              <w:rPr>
                <w:rFonts w:ascii="Times New Roman" w:hAnsi="Times New Roman"/>
                <w:color w:val="000000"/>
                <w:sz w:val="20"/>
                <w:szCs w:val="20"/>
              </w:rPr>
            </w:pPr>
          </w:p>
        </w:tc>
        <w:tc>
          <w:tcPr>
            <w:tcW w:w="5472" w:type="dxa"/>
            <w:vMerge/>
            <w:tcBorders>
              <w:right w:val="single" w:sz="4" w:space="0" w:color="000000"/>
            </w:tcBorders>
          </w:tcPr>
          <w:p w:rsidR="00524C75" w:rsidRPr="00524C75" w:rsidRDefault="00524C75" w:rsidP="00524C75">
            <w:pPr>
              <w:tabs>
                <w:tab w:val="left" w:pos="5194"/>
              </w:tabs>
              <w:spacing w:after="0" w:line="240" w:lineRule="auto"/>
              <w:rPr>
                <w:rFonts w:ascii="Times New Roman" w:hAnsi="Times New Roman"/>
                <w:sz w:val="20"/>
                <w:szCs w:val="20"/>
              </w:rPr>
            </w:pPr>
          </w:p>
        </w:tc>
        <w:tc>
          <w:tcPr>
            <w:tcW w:w="2183" w:type="dxa"/>
            <w:gridSpan w:val="3"/>
            <w:tcBorders>
              <w:top w:val="nil"/>
              <w:left w:val="single" w:sz="4" w:space="0" w:color="000000"/>
              <w:bottom w:val="single" w:sz="4" w:space="0" w:color="auto"/>
            </w:tcBorders>
          </w:tcPr>
          <w:p w:rsidR="00524C75" w:rsidRPr="00524C75" w:rsidRDefault="00524C75" w:rsidP="00524C75">
            <w:pPr>
              <w:tabs>
                <w:tab w:val="left" w:pos="5194"/>
              </w:tabs>
              <w:spacing w:after="0" w:line="240" w:lineRule="auto"/>
              <w:rPr>
                <w:rFonts w:ascii="Times New Roman" w:hAnsi="Times New Roman"/>
                <w:sz w:val="20"/>
                <w:szCs w:val="20"/>
              </w:rPr>
            </w:pPr>
          </w:p>
        </w:tc>
      </w:tr>
    </w:tbl>
    <w:p w:rsidR="00524C75" w:rsidRPr="00524C75" w:rsidRDefault="00524C75" w:rsidP="00524C75">
      <w:pPr>
        <w:tabs>
          <w:tab w:val="left" w:pos="9356"/>
          <w:tab w:val="left" w:pos="11265"/>
        </w:tabs>
        <w:rPr>
          <w:rFonts w:asciiTheme="minorHAnsi" w:eastAsiaTheme="minorHAnsi" w:hAnsiTheme="minorHAnsi" w:cstheme="minorBidi"/>
          <w:lang w:eastAsia="en-US"/>
        </w:rPr>
      </w:pPr>
    </w:p>
    <w:tbl>
      <w:tblPr>
        <w:tblpPr w:leftFromText="180" w:rightFromText="180" w:vertAnchor="text" w:horzAnchor="page" w:tblpX="575" w:tblpY="-224"/>
        <w:tblW w:w="10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3078"/>
        <w:gridCol w:w="4815"/>
        <w:gridCol w:w="621"/>
        <w:gridCol w:w="567"/>
        <w:gridCol w:w="950"/>
      </w:tblGrid>
      <w:tr w:rsidR="0040750A" w:rsidRPr="00D068F0" w:rsidTr="00EC2E4D">
        <w:trPr>
          <w:trHeight w:val="410"/>
        </w:trPr>
        <w:tc>
          <w:tcPr>
            <w:tcW w:w="858" w:type="dxa"/>
            <w:vMerge w:val="restart"/>
            <w:vAlign w:val="center"/>
          </w:tcPr>
          <w:p w:rsidR="0040750A" w:rsidRPr="00D068F0" w:rsidRDefault="0040750A" w:rsidP="00EC2E4D">
            <w:pPr>
              <w:tabs>
                <w:tab w:val="left" w:pos="5194"/>
              </w:tabs>
              <w:spacing w:after="0" w:line="240" w:lineRule="auto"/>
              <w:ind w:right="-108"/>
              <w:rPr>
                <w:rFonts w:ascii="Times New Roman" w:hAnsi="Times New Roman"/>
                <w:b/>
                <w:sz w:val="20"/>
                <w:szCs w:val="20"/>
              </w:rPr>
            </w:pPr>
            <w:r>
              <w:rPr>
                <w:rFonts w:ascii="Times New Roman" w:hAnsi="Times New Roman"/>
                <w:b/>
                <w:sz w:val="20"/>
                <w:szCs w:val="20"/>
              </w:rPr>
              <w:lastRenderedPageBreak/>
              <w:t>Должность</w:t>
            </w:r>
          </w:p>
        </w:tc>
        <w:tc>
          <w:tcPr>
            <w:tcW w:w="3078" w:type="dxa"/>
            <w:vMerge w:val="restart"/>
            <w:vAlign w:val="center"/>
          </w:tcPr>
          <w:p w:rsidR="0040750A" w:rsidRPr="00D068F0" w:rsidRDefault="0040750A" w:rsidP="00EC2E4D">
            <w:pPr>
              <w:tabs>
                <w:tab w:val="left" w:pos="5194"/>
              </w:tabs>
              <w:spacing w:after="0" w:line="240" w:lineRule="auto"/>
              <w:jc w:val="center"/>
              <w:rPr>
                <w:rFonts w:ascii="Times New Roman" w:hAnsi="Times New Roman"/>
                <w:b/>
                <w:sz w:val="20"/>
                <w:szCs w:val="20"/>
              </w:rPr>
            </w:pPr>
            <w:r w:rsidRPr="00D068F0">
              <w:rPr>
                <w:rFonts w:ascii="Times New Roman" w:hAnsi="Times New Roman"/>
                <w:b/>
                <w:sz w:val="20"/>
                <w:szCs w:val="20"/>
              </w:rPr>
              <w:t>Критерии оценки результативности и качества труда работников учреждения</w:t>
            </w:r>
          </w:p>
        </w:tc>
        <w:tc>
          <w:tcPr>
            <w:tcW w:w="4815" w:type="dxa"/>
            <w:tcBorders>
              <w:bottom w:val="single" w:sz="4" w:space="0" w:color="auto"/>
              <w:right w:val="single" w:sz="4" w:space="0" w:color="000000"/>
            </w:tcBorders>
            <w:vAlign w:val="center"/>
          </w:tcPr>
          <w:p w:rsidR="0040750A" w:rsidRDefault="0040750A" w:rsidP="00EC2E4D">
            <w:pPr>
              <w:tabs>
                <w:tab w:val="left" w:pos="5194"/>
              </w:tabs>
              <w:spacing w:after="0" w:line="240" w:lineRule="auto"/>
              <w:jc w:val="center"/>
              <w:rPr>
                <w:rFonts w:ascii="Times New Roman" w:hAnsi="Times New Roman"/>
                <w:b/>
                <w:sz w:val="20"/>
                <w:szCs w:val="20"/>
              </w:rPr>
            </w:pPr>
          </w:p>
          <w:p w:rsidR="0040750A" w:rsidRDefault="0040750A" w:rsidP="00EC2E4D">
            <w:pPr>
              <w:tabs>
                <w:tab w:val="left" w:pos="5194"/>
              </w:tabs>
              <w:spacing w:after="0" w:line="240" w:lineRule="auto"/>
              <w:jc w:val="center"/>
              <w:rPr>
                <w:rFonts w:ascii="Times New Roman" w:hAnsi="Times New Roman"/>
                <w:b/>
                <w:sz w:val="20"/>
                <w:szCs w:val="20"/>
              </w:rPr>
            </w:pPr>
          </w:p>
          <w:p w:rsidR="0040750A" w:rsidRPr="00D068F0" w:rsidRDefault="0040750A" w:rsidP="00EC2E4D">
            <w:pPr>
              <w:tabs>
                <w:tab w:val="left" w:pos="5194"/>
              </w:tabs>
              <w:spacing w:after="0" w:line="240" w:lineRule="auto"/>
              <w:jc w:val="center"/>
              <w:rPr>
                <w:rFonts w:ascii="Times New Roman" w:hAnsi="Times New Roman"/>
                <w:b/>
                <w:sz w:val="20"/>
                <w:szCs w:val="20"/>
              </w:rPr>
            </w:pPr>
            <w:r w:rsidRPr="00D068F0">
              <w:rPr>
                <w:rFonts w:ascii="Times New Roman" w:hAnsi="Times New Roman"/>
                <w:b/>
                <w:sz w:val="20"/>
                <w:szCs w:val="20"/>
              </w:rPr>
              <w:t>Условия</w:t>
            </w:r>
          </w:p>
        </w:tc>
        <w:tc>
          <w:tcPr>
            <w:tcW w:w="2138" w:type="dxa"/>
            <w:gridSpan w:val="3"/>
            <w:vMerge w:val="restart"/>
            <w:tcBorders>
              <w:left w:val="single" w:sz="4" w:space="0" w:color="000000"/>
            </w:tcBorders>
          </w:tcPr>
          <w:p w:rsidR="0040750A" w:rsidRDefault="0040750A" w:rsidP="00EC2E4D">
            <w:pPr>
              <w:tabs>
                <w:tab w:val="left" w:pos="5194"/>
              </w:tabs>
              <w:spacing w:after="0" w:line="240" w:lineRule="auto"/>
              <w:ind w:right="-108"/>
              <w:rPr>
                <w:rFonts w:ascii="Times New Roman" w:hAnsi="Times New Roman"/>
                <w:b/>
                <w:sz w:val="20"/>
                <w:szCs w:val="20"/>
              </w:rPr>
            </w:pPr>
          </w:p>
          <w:p w:rsidR="0040750A" w:rsidRPr="00D068F0" w:rsidRDefault="0040750A" w:rsidP="00EC2E4D">
            <w:pPr>
              <w:tabs>
                <w:tab w:val="left" w:pos="5194"/>
              </w:tabs>
              <w:spacing w:after="0" w:line="240" w:lineRule="auto"/>
              <w:ind w:left="-71" w:right="-108"/>
              <w:jc w:val="center"/>
              <w:rPr>
                <w:rFonts w:ascii="Times New Roman" w:hAnsi="Times New Roman"/>
                <w:b/>
                <w:sz w:val="20"/>
                <w:szCs w:val="20"/>
              </w:rPr>
            </w:pPr>
            <w:r w:rsidRPr="00D068F0">
              <w:rPr>
                <w:rFonts w:ascii="Times New Roman" w:hAnsi="Times New Roman"/>
                <w:b/>
                <w:sz w:val="20"/>
                <w:szCs w:val="20"/>
              </w:rPr>
              <w:t xml:space="preserve">Предельный размер к окладу (должностному окладу), </w:t>
            </w:r>
            <w:proofErr w:type="gramStart"/>
            <w:r w:rsidRPr="00D068F0">
              <w:rPr>
                <w:rFonts w:ascii="Times New Roman" w:hAnsi="Times New Roman"/>
                <w:b/>
                <w:sz w:val="20"/>
                <w:szCs w:val="20"/>
              </w:rPr>
              <w:t>выраженные</w:t>
            </w:r>
            <w:proofErr w:type="gramEnd"/>
            <w:r w:rsidRPr="00D068F0">
              <w:rPr>
                <w:rFonts w:ascii="Times New Roman" w:hAnsi="Times New Roman"/>
                <w:b/>
                <w:sz w:val="20"/>
                <w:szCs w:val="20"/>
              </w:rPr>
              <w:t xml:space="preserve"> в баллах</w:t>
            </w:r>
          </w:p>
        </w:tc>
      </w:tr>
      <w:tr w:rsidR="0040750A" w:rsidRPr="00D068F0" w:rsidTr="00EC2E4D">
        <w:trPr>
          <w:trHeight w:val="230"/>
        </w:trPr>
        <w:tc>
          <w:tcPr>
            <w:tcW w:w="858" w:type="dxa"/>
            <w:vMerge/>
          </w:tcPr>
          <w:p w:rsidR="0040750A" w:rsidRPr="00D068F0" w:rsidRDefault="0040750A" w:rsidP="00EC2E4D">
            <w:pPr>
              <w:tabs>
                <w:tab w:val="left" w:pos="5194"/>
              </w:tabs>
              <w:spacing w:after="0" w:line="240" w:lineRule="auto"/>
              <w:rPr>
                <w:rFonts w:ascii="Times New Roman" w:hAnsi="Times New Roman"/>
                <w:b/>
                <w:sz w:val="20"/>
                <w:szCs w:val="20"/>
              </w:rPr>
            </w:pPr>
          </w:p>
        </w:tc>
        <w:tc>
          <w:tcPr>
            <w:tcW w:w="3078" w:type="dxa"/>
            <w:vMerge/>
          </w:tcPr>
          <w:p w:rsidR="0040750A" w:rsidRPr="00D068F0" w:rsidRDefault="0040750A" w:rsidP="00EC2E4D">
            <w:pPr>
              <w:tabs>
                <w:tab w:val="left" w:pos="5194"/>
              </w:tabs>
              <w:spacing w:after="0" w:line="240" w:lineRule="auto"/>
              <w:rPr>
                <w:rFonts w:ascii="Times New Roman" w:hAnsi="Times New Roman"/>
                <w:b/>
                <w:sz w:val="20"/>
                <w:szCs w:val="20"/>
              </w:rPr>
            </w:pPr>
          </w:p>
        </w:tc>
        <w:tc>
          <w:tcPr>
            <w:tcW w:w="4815" w:type="dxa"/>
            <w:vMerge w:val="restart"/>
            <w:tcBorders>
              <w:top w:val="single" w:sz="4" w:space="0" w:color="auto"/>
              <w:right w:val="single" w:sz="4" w:space="0" w:color="000000"/>
            </w:tcBorders>
            <w:vAlign w:val="center"/>
          </w:tcPr>
          <w:p w:rsidR="0040750A" w:rsidRPr="00D068F0" w:rsidRDefault="0040750A" w:rsidP="00EC2E4D">
            <w:pPr>
              <w:tabs>
                <w:tab w:val="left" w:pos="5194"/>
              </w:tabs>
              <w:spacing w:after="0" w:line="240" w:lineRule="auto"/>
              <w:jc w:val="center"/>
              <w:rPr>
                <w:rFonts w:ascii="Times New Roman" w:hAnsi="Times New Roman"/>
                <w:b/>
                <w:sz w:val="20"/>
                <w:szCs w:val="20"/>
              </w:rPr>
            </w:pPr>
            <w:r w:rsidRPr="00D068F0">
              <w:rPr>
                <w:rFonts w:ascii="Times New Roman" w:hAnsi="Times New Roman"/>
                <w:b/>
                <w:sz w:val="20"/>
                <w:szCs w:val="20"/>
              </w:rPr>
              <w:t>Наименование</w:t>
            </w:r>
          </w:p>
        </w:tc>
        <w:tc>
          <w:tcPr>
            <w:tcW w:w="2138" w:type="dxa"/>
            <w:gridSpan w:val="3"/>
            <w:vMerge/>
            <w:tcBorders>
              <w:left w:val="single" w:sz="4" w:space="0" w:color="000000"/>
            </w:tcBorders>
            <w:vAlign w:val="center"/>
          </w:tcPr>
          <w:p w:rsidR="0040750A" w:rsidRPr="00D068F0" w:rsidRDefault="0040750A" w:rsidP="00EC2E4D">
            <w:pPr>
              <w:tabs>
                <w:tab w:val="left" w:pos="5194"/>
              </w:tabs>
              <w:spacing w:after="0" w:line="240" w:lineRule="auto"/>
              <w:jc w:val="center"/>
              <w:rPr>
                <w:rFonts w:ascii="Times New Roman" w:hAnsi="Times New Roman"/>
                <w:b/>
                <w:sz w:val="20"/>
                <w:szCs w:val="20"/>
              </w:rPr>
            </w:pPr>
          </w:p>
        </w:tc>
      </w:tr>
      <w:tr w:rsidR="0040750A" w:rsidRPr="00D068F0" w:rsidTr="00EC2E4D">
        <w:trPr>
          <w:trHeight w:val="241"/>
        </w:trPr>
        <w:tc>
          <w:tcPr>
            <w:tcW w:w="858" w:type="dxa"/>
            <w:vMerge/>
          </w:tcPr>
          <w:p w:rsidR="0040750A" w:rsidRPr="00D068F0" w:rsidRDefault="0040750A" w:rsidP="00EC2E4D">
            <w:pPr>
              <w:tabs>
                <w:tab w:val="left" w:pos="5194"/>
              </w:tabs>
              <w:spacing w:after="0" w:line="240" w:lineRule="auto"/>
              <w:rPr>
                <w:rFonts w:ascii="Times New Roman" w:hAnsi="Times New Roman"/>
                <w:b/>
                <w:sz w:val="20"/>
                <w:szCs w:val="20"/>
              </w:rPr>
            </w:pPr>
          </w:p>
        </w:tc>
        <w:tc>
          <w:tcPr>
            <w:tcW w:w="3078" w:type="dxa"/>
            <w:vMerge/>
          </w:tcPr>
          <w:p w:rsidR="0040750A" w:rsidRPr="00D068F0" w:rsidRDefault="0040750A" w:rsidP="00EC2E4D">
            <w:pPr>
              <w:tabs>
                <w:tab w:val="left" w:pos="5194"/>
              </w:tabs>
              <w:spacing w:after="0" w:line="240" w:lineRule="auto"/>
              <w:rPr>
                <w:rFonts w:ascii="Times New Roman" w:hAnsi="Times New Roman"/>
                <w:b/>
                <w:sz w:val="20"/>
                <w:szCs w:val="20"/>
              </w:rPr>
            </w:pPr>
          </w:p>
        </w:tc>
        <w:tc>
          <w:tcPr>
            <w:tcW w:w="4815" w:type="dxa"/>
            <w:vMerge/>
            <w:tcBorders>
              <w:right w:val="single" w:sz="4" w:space="0" w:color="000000"/>
            </w:tcBorders>
            <w:vAlign w:val="center"/>
          </w:tcPr>
          <w:p w:rsidR="0040750A" w:rsidRPr="00D068F0" w:rsidRDefault="0040750A" w:rsidP="00EC2E4D">
            <w:pPr>
              <w:tabs>
                <w:tab w:val="left" w:pos="5194"/>
              </w:tabs>
              <w:spacing w:after="0" w:line="240" w:lineRule="auto"/>
              <w:jc w:val="center"/>
              <w:rPr>
                <w:rFonts w:ascii="Times New Roman" w:hAnsi="Times New Roman"/>
                <w:b/>
                <w:sz w:val="20"/>
                <w:szCs w:val="20"/>
              </w:rPr>
            </w:pPr>
          </w:p>
        </w:tc>
        <w:tc>
          <w:tcPr>
            <w:tcW w:w="2138" w:type="dxa"/>
            <w:gridSpan w:val="3"/>
            <w:tcBorders>
              <w:left w:val="single" w:sz="4" w:space="0" w:color="000000"/>
            </w:tcBorders>
            <w:vAlign w:val="center"/>
          </w:tcPr>
          <w:p w:rsidR="0040750A" w:rsidRPr="00D068F0" w:rsidRDefault="0040750A" w:rsidP="00EC2E4D">
            <w:pPr>
              <w:tabs>
                <w:tab w:val="left" w:pos="5194"/>
              </w:tabs>
              <w:spacing w:after="0" w:line="240" w:lineRule="auto"/>
              <w:ind w:left="-108" w:right="-86" w:firstLine="29"/>
              <w:jc w:val="center"/>
              <w:rPr>
                <w:rFonts w:ascii="Times New Roman" w:hAnsi="Times New Roman"/>
                <w:b/>
                <w:sz w:val="16"/>
                <w:szCs w:val="16"/>
              </w:rPr>
            </w:pPr>
            <w:r w:rsidRPr="00D068F0">
              <w:rPr>
                <w:rFonts w:ascii="Times New Roman" w:hAnsi="Times New Roman"/>
                <w:b/>
                <w:sz w:val="16"/>
                <w:szCs w:val="16"/>
              </w:rPr>
              <w:t>Макс баллы</w:t>
            </w:r>
          </w:p>
          <w:p w:rsidR="0040750A" w:rsidRPr="00D068F0" w:rsidRDefault="0040750A" w:rsidP="00EC2E4D">
            <w:pPr>
              <w:tabs>
                <w:tab w:val="left" w:pos="5194"/>
              </w:tabs>
              <w:spacing w:after="0" w:line="240" w:lineRule="auto"/>
              <w:ind w:left="-108" w:firstLine="108"/>
              <w:jc w:val="center"/>
              <w:rPr>
                <w:rFonts w:ascii="Times New Roman" w:hAnsi="Times New Roman"/>
                <w:b/>
                <w:sz w:val="16"/>
                <w:szCs w:val="16"/>
              </w:rPr>
            </w:pPr>
          </w:p>
        </w:tc>
      </w:tr>
      <w:tr w:rsidR="0040750A" w:rsidRPr="00D068F0" w:rsidTr="00EC2E4D">
        <w:trPr>
          <w:trHeight w:val="500"/>
        </w:trPr>
        <w:tc>
          <w:tcPr>
            <w:tcW w:w="858" w:type="dxa"/>
            <w:vMerge w:val="restart"/>
            <w:textDirection w:val="btLr"/>
          </w:tcPr>
          <w:p w:rsidR="0040750A" w:rsidRPr="008B1B5E" w:rsidRDefault="0040750A" w:rsidP="00EC2E4D">
            <w:pPr>
              <w:tabs>
                <w:tab w:val="left" w:pos="5194"/>
              </w:tabs>
              <w:spacing w:after="0" w:line="240" w:lineRule="auto"/>
              <w:ind w:left="113" w:right="-108"/>
              <w:jc w:val="center"/>
              <w:rPr>
                <w:rFonts w:ascii="Times New Roman" w:hAnsi="Times New Roman"/>
                <w:b/>
                <w:sz w:val="24"/>
                <w:szCs w:val="24"/>
              </w:rPr>
            </w:pPr>
            <w:r w:rsidRPr="008B1B5E">
              <w:rPr>
                <w:rFonts w:ascii="Times New Roman" w:hAnsi="Times New Roman"/>
                <w:b/>
                <w:sz w:val="24"/>
                <w:szCs w:val="24"/>
              </w:rPr>
              <w:t>Инструктор по плаванию</w:t>
            </w:r>
          </w:p>
          <w:p w:rsidR="0040750A" w:rsidRPr="00D068F0" w:rsidRDefault="0040750A" w:rsidP="00EC2E4D">
            <w:pPr>
              <w:tabs>
                <w:tab w:val="left" w:pos="5194"/>
              </w:tabs>
              <w:spacing w:after="0" w:line="240" w:lineRule="auto"/>
              <w:ind w:left="113" w:right="113"/>
              <w:jc w:val="center"/>
              <w:rPr>
                <w:rFonts w:ascii="Times New Roman" w:hAnsi="Times New Roman"/>
              </w:rPr>
            </w:pPr>
          </w:p>
        </w:tc>
        <w:tc>
          <w:tcPr>
            <w:tcW w:w="10031" w:type="dxa"/>
            <w:gridSpan w:val="5"/>
          </w:tcPr>
          <w:p w:rsidR="0040750A" w:rsidRPr="00D068F0" w:rsidRDefault="0040750A" w:rsidP="00EC2E4D">
            <w:pPr>
              <w:tabs>
                <w:tab w:val="left" w:pos="5194"/>
              </w:tabs>
              <w:spacing w:after="0" w:line="240" w:lineRule="auto"/>
              <w:jc w:val="center"/>
              <w:rPr>
                <w:rFonts w:ascii="Times New Roman" w:hAnsi="Times New Roman"/>
                <w:b/>
                <w:sz w:val="20"/>
                <w:szCs w:val="20"/>
              </w:rPr>
            </w:pPr>
            <w:r w:rsidRPr="00D068F0">
              <w:rPr>
                <w:rFonts w:ascii="Times New Roman" w:hAnsi="Times New Roman"/>
                <w:b/>
                <w:sz w:val="20"/>
                <w:szCs w:val="20"/>
              </w:rPr>
              <w:t>Выплаты за важность выполняемой работы, степень самостоятельности и ответственности при выполнении поставленных задач                                                                                                          60</w:t>
            </w:r>
          </w:p>
        </w:tc>
      </w:tr>
      <w:tr w:rsidR="0040750A" w:rsidRPr="00D068F0" w:rsidTr="00EC2E4D">
        <w:trPr>
          <w:trHeight w:val="701"/>
        </w:trPr>
        <w:tc>
          <w:tcPr>
            <w:tcW w:w="858" w:type="dxa"/>
            <w:vMerge/>
          </w:tcPr>
          <w:p w:rsidR="0040750A" w:rsidRPr="00D068F0" w:rsidRDefault="0040750A" w:rsidP="00EC2E4D">
            <w:pPr>
              <w:tabs>
                <w:tab w:val="left" w:pos="5194"/>
              </w:tabs>
              <w:spacing w:after="0" w:line="240" w:lineRule="auto"/>
              <w:rPr>
                <w:rFonts w:ascii="Times New Roman" w:hAnsi="Times New Roman"/>
              </w:rPr>
            </w:pPr>
          </w:p>
        </w:tc>
        <w:tc>
          <w:tcPr>
            <w:tcW w:w="3078" w:type="dxa"/>
          </w:tcPr>
          <w:p w:rsidR="0040750A" w:rsidRPr="002746CD" w:rsidRDefault="0040750A" w:rsidP="00EC2E4D">
            <w:pPr>
              <w:tabs>
                <w:tab w:val="left" w:pos="5194"/>
              </w:tabs>
              <w:spacing w:after="0" w:line="240" w:lineRule="auto"/>
              <w:rPr>
                <w:rFonts w:ascii="Times New Roman" w:hAnsi="Times New Roman"/>
                <w:sz w:val="20"/>
                <w:szCs w:val="20"/>
              </w:rPr>
            </w:pPr>
            <w:r w:rsidRPr="002746CD">
              <w:rPr>
                <w:rFonts w:ascii="Times New Roman" w:hAnsi="Times New Roman"/>
                <w:color w:val="000000"/>
                <w:sz w:val="20"/>
                <w:szCs w:val="20"/>
              </w:rPr>
              <w:t>Ведение профессиональной документации (перспективное тематическое планирование, рабочие  программы, план самообразования)</w:t>
            </w:r>
          </w:p>
        </w:tc>
        <w:tc>
          <w:tcPr>
            <w:tcW w:w="4815" w:type="dxa"/>
            <w:tcBorders>
              <w:right w:val="single" w:sz="4" w:space="0" w:color="auto"/>
            </w:tcBorders>
          </w:tcPr>
          <w:p w:rsidR="0040750A" w:rsidRPr="002746CD" w:rsidRDefault="0040750A" w:rsidP="00EC2E4D">
            <w:pPr>
              <w:tabs>
                <w:tab w:val="left" w:pos="5194"/>
              </w:tabs>
              <w:spacing w:after="0" w:line="240" w:lineRule="auto"/>
              <w:ind w:left="-104" w:right="-111"/>
              <w:rPr>
                <w:rFonts w:ascii="Times New Roman" w:hAnsi="Times New Roman"/>
                <w:sz w:val="20"/>
                <w:szCs w:val="20"/>
              </w:rPr>
            </w:pPr>
            <w:r w:rsidRPr="002746CD">
              <w:rPr>
                <w:rFonts w:ascii="Times New Roman" w:hAnsi="Times New Roman"/>
                <w:color w:val="000000"/>
                <w:sz w:val="20"/>
                <w:szCs w:val="20"/>
              </w:rPr>
              <w:t>Полнота  и соответствие нормативным регламентирующим документам</w:t>
            </w:r>
          </w:p>
          <w:p w:rsidR="0040750A" w:rsidRPr="002746CD" w:rsidRDefault="0040750A" w:rsidP="00EC2E4D">
            <w:pPr>
              <w:tabs>
                <w:tab w:val="left" w:pos="5194"/>
              </w:tabs>
              <w:spacing w:after="0" w:line="240" w:lineRule="auto"/>
              <w:rPr>
                <w:rFonts w:ascii="Times New Roman" w:hAnsi="Times New Roman"/>
                <w:color w:val="000000"/>
                <w:sz w:val="20"/>
                <w:szCs w:val="20"/>
              </w:rPr>
            </w:pPr>
          </w:p>
          <w:p w:rsidR="0040750A" w:rsidRPr="002746CD" w:rsidRDefault="0040750A" w:rsidP="00EC2E4D">
            <w:pPr>
              <w:tabs>
                <w:tab w:val="left" w:pos="5194"/>
              </w:tabs>
              <w:spacing w:after="0" w:line="240" w:lineRule="auto"/>
              <w:ind w:left="-104" w:right="-251" w:hanging="4"/>
              <w:rPr>
                <w:rFonts w:ascii="Times New Roman" w:hAnsi="Times New Roman"/>
                <w:sz w:val="20"/>
                <w:szCs w:val="20"/>
              </w:rPr>
            </w:pPr>
          </w:p>
        </w:tc>
        <w:tc>
          <w:tcPr>
            <w:tcW w:w="2138" w:type="dxa"/>
            <w:gridSpan w:val="3"/>
            <w:tcBorders>
              <w:top w:val="single" w:sz="4" w:space="0" w:color="auto"/>
              <w:left w:val="single" w:sz="4" w:space="0" w:color="auto"/>
            </w:tcBorders>
          </w:tcPr>
          <w:p w:rsidR="0040750A" w:rsidRPr="002746CD" w:rsidRDefault="0040750A" w:rsidP="00EC2E4D">
            <w:pPr>
              <w:tabs>
                <w:tab w:val="left" w:pos="5194"/>
              </w:tabs>
              <w:spacing w:after="0" w:line="240" w:lineRule="auto"/>
              <w:rPr>
                <w:rFonts w:ascii="Times New Roman" w:hAnsi="Times New Roman"/>
                <w:sz w:val="20"/>
                <w:szCs w:val="20"/>
              </w:rPr>
            </w:pPr>
            <w:r>
              <w:rPr>
                <w:rFonts w:ascii="Times New Roman" w:hAnsi="Times New Roman"/>
                <w:sz w:val="20"/>
                <w:szCs w:val="20"/>
              </w:rPr>
              <w:t>0-26</w:t>
            </w:r>
          </w:p>
        </w:tc>
      </w:tr>
      <w:tr w:rsidR="0040750A" w:rsidRPr="00D068F0" w:rsidTr="00EC2E4D">
        <w:trPr>
          <w:trHeight w:val="1175"/>
        </w:trPr>
        <w:tc>
          <w:tcPr>
            <w:tcW w:w="858" w:type="dxa"/>
            <w:vMerge/>
          </w:tcPr>
          <w:p w:rsidR="0040750A" w:rsidRPr="00D068F0" w:rsidRDefault="0040750A" w:rsidP="00EC2E4D">
            <w:pPr>
              <w:tabs>
                <w:tab w:val="left" w:pos="5194"/>
              </w:tabs>
              <w:spacing w:after="0" w:line="240" w:lineRule="auto"/>
              <w:rPr>
                <w:rFonts w:ascii="Times New Roman" w:hAnsi="Times New Roman"/>
              </w:rPr>
            </w:pPr>
          </w:p>
        </w:tc>
        <w:tc>
          <w:tcPr>
            <w:tcW w:w="3078" w:type="dxa"/>
          </w:tcPr>
          <w:p w:rsidR="0040750A" w:rsidRPr="002746CD" w:rsidRDefault="0040750A" w:rsidP="00EC2E4D">
            <w:pPr>
              <w:tabs>
                <w:tab w:val="left" w:pos="5194"/>
              </w:tabs>
              <w:spacing w:after="0" w:line="240" w:lineRule="auto"/>
              <w:rPr>
                <w:rFonts w:ascii="Times New Roman" w:hAnsi="Times New Roman"/>
                <w:color w:val="000000"/>
                <w:sz w:val="20"/>
                <w:szCs w:val="20"/>
              </w:rPr>
            </w:pPr>
            <w:r w:rsidRPr="002746CD">
              <w:rPr>
                <w:rFonts w:ascii="Times New Roman" w:hAnsi="Times New Roman"/>
                <w:color w:val="000000"/>
                <w:sz w:val="20"/>
                <w:szCs w:val="20"/>
              </w:rPr>
              <w:t>Организация и проведение мероприятий, способствующих сохранений и восстановлений психического и физического  здоровья детей</w:t>
            </w:r>
          </w:p>
        </w:tc>
        <w:tc>
          <w:tcPr>
            <w:tcW w:w="4815" w:type="dxa"/>
            <w:tcBorders>
              <w:right w:val="single" w:sz="4" w:space="0" w:color="000000"/>
            </w:tcBorders>
          </w:tcPr>
          <w:p w:rsidR="0040750A" w:rsidRPr="002746CD" w:rsidRDefault="0040750A" w:rsidP="00EC2E4D">
            <w:pPr>
              <w:tabs>
                <w:tab w:val="left" w:pos="5194"/>
              </w:tabs>
              <w:spacing w:after="0" w:line="240" w:lineRule="auto"/>
              <w:ind w:left="-104" w:right="-111"/>
              <w:rPr>
                <w:rFonts w:ascii="Times New Roman" w:eastAsia="Calibri" w:hAnsi="Times New Roman"/>
                <w:bCs/>
                <w:color w:val="000000"/>
                <w:sz w:val="20"/>
                <w:szCs w:val="20"/>
              </w:rPr>
            </w:pPr>
            <w:r w:rsidRPr="002746CD">
              <w:rPr>
                <w:rFonts w:ascii="Times New Roman" w:hAnsi="Times New Roman"/>
                <w:color w:val="000000"/>
                <w:sz w:val="20"/>
                <w:szCs w:val="20"/>
              </w:rPr>
              <w:t>Праздники здоровья, спартакиады,   дни здоровья  и  т.п.</w:t>
            </w:r>
          </w:p>
        </w:tc>
        <w:tc>
          <w:tcPr>
            <w:tcW w:w="2138" w:type="dxa"/>
            <w:gridSpan w:val="3"/>
            <w:tcBorders>
              <w:top w:val="single" w:sz="4" w:space="0" w:color="auto"/>
              <w:left w:val="single" w:sz="4" w:space="0" w:color="000000"/>
            </w:tcBorders>
          </w:tcPr>
          <w:p w:rsidR="0040750A" w:rsidRPr="002746CD" w:rsidRDefault="0040750A" w:rsidP="00EC2E4D">
            <w:pPr>
              <w:tabs>
                <w:tab w:val="left" w:pos="5194"/>
              </w:tabs>
              <w:spacing w:after="0" w:line="240" w:lineRule="auto"/>
              <w:rPr>
                <w:rFonts w:ascii="Times New Roman" w:hAnsi="Times New Roman"/>
                <w:sz w:val="20"/>
                <w:szCs w:val="20"/>
              </w:rPr>
            </w:pPr>
            <w:r>
              <w:rPr>
                <w:rFonts w:ascii="Times New Roman" w:hAnsi="Times New Roman"/>
                <w:sz w:val="20"/>
                <w:szCs w:val="20"/>
              </w:rPr>
              <w:t>0-24</w:t>
            </w:r>
          </w:p>
        </w:tc>
      </w:tr>
      <w:tr w:rsidR="0040750A" w:rsidRPr="00D068F0" w:rsidTr="00EC2E4D">
        <w:trPr>
          <w:trHeight w:val="161"/>
        </w:trPr>
        <w:tc>
          <w:tcPr>
            <w:tcW w:w="858" w:type="dxa"/>
            <w:vMerge/>
          </w:tcPr>
          <w:p w:rsidR="0040750A" w:rsidRPr="00D068F0" w:rsidRDefault="0040750A" w:rsidP="00EC2E4D">
            <w:pPr>
              <w:tabs>
                <w:tab w:val="left" w:pos="5194"/>
              </w:tabs>
              <w:spacing w:after="0" w:line="240" w:lineRule="auto"/>
              <w:rPr>
                <w:rFonts w:ascii="Times New Roman" w:hAnsi="Times New Roman"/>
              </w:rPr>
            </w:pPr>
          </w:p>
        </w:tc>
        <w:tc>
          <w:tcPr>
            <w:tcW w:w="10031" w:type="dxa"/>
            <w:gridSpan w:val="5"/>
          </w:tcPr>
          <w:p w:rsidR="0040750A" w:rsidRPr="002746CD" w:rsidRDefault="0040750A" w:rsidP="00EC2E4D">
            <w:pPr>
              <w:tabs>
                <w:tab w:val="left" w:pos="5194"/>
              </w:tabs>
              <w:spacing w:after="0" w:line="240" w:lineRule="auto"/>
              <w:jc w:val="center"/>
              <w:rPr>
                <w:rFonts w:ascii="Times New Roman" w:hAnsi="Times New Roman"/>
                <w:sz w:val="20"/>
                <w:szCs w:val="20"/>
              </w:rPr>
            </w:pPr>
            <w:r w:rsidRPr="002746CD">
              <w:rPr>
                <w:rFonts w:ascii="Times New Roman" w:hAnsi="Times New Roman"/>
                <w:b/>
                <w:sz w:val="20"/>
                <w:szCs w:val="20"/>
              </w:rPr>
              <w:t>Выплаты за интенсивность и высокие результаты работы      1</w:t>
            </w:r>
            <w:r>
              <w:rPr>
                <w:rFonts w:ascii="Times New Roman" w:hAnsi="Times New Roman"/>
                <w:b/>
                <w:sz w:val="20"/>
                <w:szCs w:val="20"/>
              </w:rPr>
              <w:t>6</w:t>
            </w:r>
            <w:r w:rsidRPr="002746CD">
              <w:rPr>
                <w:rFonts w:ascii="Times New Roman" w:hAnsi="Times New Roman"/>
                <w:b/>
                <w:sz w:val="20"/>
                <w:szCs w:val="20"/>
              </w:rPr>
              <w:t>0</w:t>
            </w:r>
          </w:p>
        </w:tc>
      </w:tr>
      <w:tr w:rsidR="0040750A" w:rsidRPr="00D068F0" w:rsidTr="00EC2E4D">
        <w:trPr>
          <w:trHeight w:val="373"/>
        </w:trPr>
        <w:tc>
          <w:tcPr>
            <w:tcW w:w="858" w:type="dxa"/>
            <w:vMerge/>
          </w:tcPr>
          <w:p w:rsidR="0040750A" w:rsidRPr="00D068F0" w:rsidRDefault="0040750A" w:rsidP="00EC2E4D">
            <w:pPr>
              <w:tabs>
                <w:tab w:val="left" w:pos="5194"/>
              </w:tabs>
              <w:spacing w:after="0" w:line="240" w:lineRule="auto"/>
              <w:rPr>
                <w:rFonts w:ascii="Times New Roman" w:hAnsi="Times New Roman"/>
              </w:rPr>
            </w:pPr>
          </w:p>
        </w:tc>
        <w:tc>
          <w:tcPr>
            <w:tcW w:w="3078" w:type="dxa"/>
            <w:vMerge w:val="restart"/>
          </w:tcPr>
          <w:p w:rsidR="0040750A" w:rsidRPr="002746CD" w:rsidRDefault="0040750A" w:rsidP="00EC2E4D">
            <w:pPr>
              <w:tabs>
                <w:tab w:val="left" w:pos="5194"/>
              </w:tabs>
              <w:spacing w:after="0" w:line="240" w:lineRule="auto"/>
              <w:rPr>
                <w:rFonts w:ascii="Times New Roman" w:hAnsi="Times New Roman"/>
                <w:sz w:val="20"/>
                <w:szCs w:val="20"/>
              </w:rPr>
            </w:pPr>
          </w:p>
          <w:p w:rsidR="0040750A" w:rsidRPr="002746CD" w:rsidRDefault="0040750A" w:rsidP="00EC2E4D">
            <w:pPr>
              <w:tabs>
                <w:tab w:val="left" w:pos="5194"/>
              </w:tabs>
              <w:spacing w:after="0" w:line="240" w:lineRule="auto"/>
              <w:rPr>
                <w:rFonts w:ascii="Times New Roman" w:hAnsi="Times New Roman"/>
                <w:sz w:val="20"/>
                <w:szCs w:val="20"/>
              </w:rPr>
            </w:pPr>
            <w:r w:rsidRPr="002746CD">
              <w:rPr>
                <w:rFonts w:ascii="Times New Roman" w:hAnsi="Times New Roman"/>
                <w:sz w:val="20"/>
                <w:szCs w:val="20"/>
              </w:rPr>
              <w:t>Достижения детей</w:t>
            </w:r>
          </w:p>
          <w:p w:rsidR="0040750A" w:rsidRPr="002746CD" w:rsidRDefault="0040750A" w:rsidP="00EC2E4D">
            <w:pPr>
              <w:tabs>
                <w:tab w:val="left" w:pos="5194"/>
              </w:tabs>
              <w:spacing w:after="0" w:line="240" w:lineRule="auto"/>
              <w:ind w:right="-97"/>
              <w:rPr>
                <w:rFonts w:ascii="Times New Roman" w:hAnsi="Times New Roman"/>
                <w:sz w:val="20"/>
                <w:szCs w:val="20"/>
              </w:rPr>
            </w:pPr>
          </w:p>
        </w:tc>
        <w:tc>
          <w:tcPr>
            <w:tcW w:w="4815" w:type="dxa"/>
            <w:vMerge w:val="restart"/>
            <w:tcBorders>
              <w:right w:val="single" w:sz="4" w:space="0" w:color="000000"/>
            </w:tcBorders>
          </w:tcPr>
          <w:p w:rsidR="0040750A" w:rsidRPr="002746CD" w:rsidRDefault="0040750A" w:rsidP="00EC2E4D">
            <w:pPr>
              <w:tabs>
                <w:tab w:val="left" w:pos="5194"/>
              </w:tabs>
              <w:spacing w:after="0" w:line="240" w:lineRule="auto"/>
              <w:ind w:left="-104" w:right="-111"/>
              <w:rPr>
                <w:rFonts w:ascii="Times New Roman" w:hAnsi="Times New Roman"/>
                <w:color w:val="000000"/>
                <w:sz w:val="20"/>
                <w:szCs w:val="20"/>
              </w:rPr>
            </w:pPr>
          </w:p>
          <w:p w:rsidR="0040750A" w:rsidRPr="002746CD" w:rsidRDefault="0040750A" w:rsidP="00EC2E4D">
            <w:pPr>
              <w:tabs>
                <w:tab w:val="left" w:pos="5194"/>
              </w:tabs>
              <w:spacing w:after="0" w:line="240" w:lineRule="auto"/>
              <w:ind w:left="-104" w:right="-111"/>
              <w:rPr>
                <w:rFonts w:ascii="Times New Roman" w:hAnsi="Times New Roman"/>
                <w:sz w:val="20"/>
                <w:szCs w:val="20"/>
              </w:rPr>
            </w:pPr>
            <w:r w:rsidRPr="002746CD">
              <w:rPr>
                <w:rFonts w:ascii="Times New Roman" w:hAnsi="Times New Roman"/>
                <w:color w:val="000000"/>
                <w:sz w:val="20"/>
                <w:szCs w:val="20"/>
              </w:rPr>
              <w:t>Участие  в муниципальных  и региональных</w:t>
            </w:r>
            <w:r w:rsidRPr="002746CD">
              <w:rPr>
                <w:rFonts w:ascii="Times New Roman" w:hAnsi="Times New Roman"/>
                <w:sz w:val="20"/>
                <w:szCs w:val="20"/>
              </w:rPr>
              <w:t xml:space="preserve"> смотрах-конкурсах, </w:t>
            </w:r>
            <w:r w:rsidRPr="002746CD">
              <w:rPr>
                <w:rFonts w:ascii="Times New Roman" w:hAnsi="Times New Roman"/>
                <w:color w:val="000000"/>
                <w:sz w:val="20"/>
                <w:szCs w:val="20"/>
              </w:rPr>
              <w:t>соревнованиях</w:t>
            </w:r>
          </w:p>
        </w:tc>
        <w:tc>
          <w:tcPr>
            <w:tcW w:w="2138" w:type="dxa"/>
            <w:gridSpan w:val="3"/>
            <w:tcBorders>
              <w:top w:val="single" w:sz="4" w:space="0" w:color="auto"/>
              <w:left w:val="single" w:sz="4" w:space="0" w:color="000000"/>
              <w:bottom w:val="nil"/>
            </w:tcBorders>
          </w:tcPr>
          <w:p w:rsidR="0040750A" w:rsidRPr="002746CD" w:rsidRDefault="0040750A" w:rsidP="00EC2E4D">
            <w:pPr>
              <w:tabs>
                <w:tab w:val="left" w:pos="5194"/>
              </w:tabs>
              <w:spacing w:after="0" w:line="240" w:lineRule="auto"/>
              <w:rPr>
                <w:rFonts w:ascii="Times New Roman" w:hAnsi="Times New Roman"/>
                <w:sz w:val="20"/>
                <w:szCs w:val="20"/>
              </w:rPr>
            </w:pPr>
            <w:r>
              <w:rPr>
                <w:rFonts w:ascii="Times New Roman" w:hAnsi="Times New Roman"/>
                <w:sz w:val="20"/>
                <w:szCs w:val="20"/>
              </w:rPr>
              <w:t>0-45</w:t>
            </w:r>
          </w:p>
        </w:tc>
      </w:tr>
      <w:tr w:rsidR="0040750A" w:rsidRPr="00D068F0" w:rsidTr="00EC2E4D">
        <w:trPr>
          <w:trHeight w:val="170"/>
        </w:trPr>
        <w:tc>
          <w:tcPr>
            <w:tcW w:w="858" w:type="dxa"/>
            <w:vMerge/>
          </w:tcPr>
          <w:p w:rsidR="0040750A" w:rsidRPr="00D068F0" w:rsidRDefault="0040750A" w:rsidP="00EC2E4D">
            <w:pPr>
              <w:tabs>
                <w:tab w:val="left" w:pos="5194"/>
              </w:tabs>
              <w:spacing w:after="0" w:line="240" w:lineRule="auto"/>
              <w:rPr>
                <w:rFonts w:ascii="Times New Roman" w:hAnsi="Times New Roman"/>
              </w:rPr>
            </w:pPr>
          </w:p>
        </w:tc>
        <w:tc>
          <w:tcPr>
            <w:tcW w:w="3078" w:type="dxa"/>
            <w:vMerge/>
          </w:tcPr>
          <w:p w:rsidR="0040750A" w:rsidRPr="002746CD" w:rsidRDefault="0040750A" w:rsidP="00EC2E4D">
            <w:pPr>
              <w:tabs>
                <w:tab w:val="left" w:pos="5194"/>
              </w:tabs>
              <w:spacing w:after="0" w:line="240" w:lineRule="auto"/>
              <w:ind w:right="-97"/>
              <w:rPr>
                <w:rFonts w:ascii="Times New Roman" w:hAnsi="Times New Roman"/>
                <w:color w:val="000000"/>
                <w:sz w:val="20"/>
                <w:szCs w:val="20"/>
              </w:rPr>
            </w:pPr>
          </w:p>
        </w:tc>
        <w:tc>
          <w:tcPr>
            <w:tcW w:w="4815" w:type="dxa"/>
            <w:vMerge/>
            <w:tcBorders>
              <w:right w:val="single" w:sz="4" w:space="0" w:color="000000"/>
            </w:tcBorders>
          </w:tcPr>
          <w:p w:rsidR="0040750A" w:rsidRPr="002746CD" w:rsidRDefault="0040750A" w:rsidP="00EC2E4D">
            <w:pPr>
              <w:tabs>
                <w:tab w:val="left" w:pos="5194"/>
              </w:tabs>
              <w:spacing w:after="0" w:line="240" w:lineRule="auto"/>
              <w:ind w:left="-104" w:right="-111"/>
              <w:rPr>
                <w:rFonts w:ascii="Times New Roman" w:hAnsi="Times New Roman"/>
                <w:sz w:val="20"/>
                <w:szCs w:val="20"/>
              </w:rPr>
            </w:pPr>
          </w:p>
        </w:tc>
        <w:tc>
          <w:tcPr>
            <w:tcW w:w="2138" w:type="dxa"/>
            <w:gridSpan w:val="3"/>
            <w:tcBorders>
              <w:top w:val="nil"/>
              <w:left w:val="single" w:sz="4" w:space="0" w:color="000000"/>
              <w:bottom w:val="single" w:sz="4" w:space="0" w:color="auto"/>
            </w:tcBorders>
          </w:tcPr>
          <w:p w:rsidR="0040750A" w:rsidRPr="002746CD" w:rsidRDefault="0040750A" w:rsidP="00EC2E4D">
            <w:pPr>
              <w:tabs>
                <w:tab w:val="left" w:pos="5194"/>
              </w:tabs>
              <w:spacing w:after="0" w:line="240" w:lineRule="auto"/>
              <w:rPr>
                <w:rFonts w:ascii="Times New Roman" w:hAnsi="Times New Roman"/>
                <w:sz w:val="20"/>
                <w:szCs w:val="20"/>
              </w:rPr>
            </w:pPr>
          </w:p>
        </w:tc>
      </w:tr>
      <w:tr w:rsidR="0040750A" w:rsidRPr="00D068F0" w:rsidTr="00EC2E4D">
        <w:trPr>
          <w:trHeight w:val="235"/>
        </w:trPr>
        <w:tc>
          <w:tcPr>
            <w:tcW w:w="858" w:type="dxa"/>
            <w:vMerge/>
          </w:tcPr>
          <w:p w:rsidR="0040750A" w:rsidRPr="00D068F0" w:rsidRDefault="0040750A" w:rsidP="00EC2E4D">
            <w:pPr>
              <w:tabs>
                <w:tab w:val="left" w:pos="5194"/>
              </w:tabs>
              <w:spacing w:after="0" w:line="240" w:lineRule="auto"/>
              <w:rPr>
                <w:rFonts w:ascii="Times New Roman" w:hAnsi="Times New Roman"/>
              </w:rPr>
            </w:pPr>
          </w:p>
        </w:tc>
        <w:tc>
          <w:tcPr>
            <w:tcW w:w="3078" w:type="dxa"/>
            <w:vMerge w:val="restart"/>
          </w:tcPr>
          <w:p w:rsidR="0040750A" w:rsidRPr="002746CD" w:rsidRDefault="0040750A" w:rsidP="00EC2E4D">
            <w:pPr>
              <w:tabs>
                <w:tab w:val="left" w:pos="5194"/>
              </w:tabs>
              <w:spacing w:after="0" w:line="240" w:lineRule="auto"/>
              <w:rPr>
                <w:rFonts w:ascii="Times New Roman" w:hAnsi="Times New Roman"/>
                <w:sz w:val="20"/>
                <w:szCs w:val="20"/>
              </w:rPr>
            </w:pPr>
          </w:p>
          <w:p w:rsidR="0040750A" w:rsidRPr="002746CD" w:rsidRDefault="0040750A" w:rsidP="00EC2E4D">
            <w:pPr>
              <w:tabs>
                <w:tab w:val="left" w:pos="5194"/>
              </w:tabs>
              <w:spacing w:after="0" w:line="240" w:lineRule="auto"/>
              <w:ind w:left="-108" w:right="-112" w:firstLine="108"/>
              <w:rPr>
                <w:rFonts w:ascii="Times New Roman" w:hAnsi="Times New Roman"/>
                <w:color w:val="000000"/>
                <w:sz w:val="20"/>
                <w:szCs w:val="20"/>
              </w:rPr>
            </w:pPr>
            <w:r w:rsidRPr="002746CD">
              <w:rPr>
                <w:rFonts w:ascii="Times New Roman" w:hAnsi="Times New Roman"/>
                <w:color w:val="000000"/>
                <w:sz w:val="20"/>
                <w:szCs w:val="20"/>
              </w:rPr>
              <w:t>Организация, подготовка  и проведение  отчетных мероприятий, показывающих родителям  результаты  образовательного процесса,   достижения</w:t>
            </w:r>
          </w:p>
          <w:p w:rsidR="0040750A" w:rsidRPr="002746CD" w:rsidRDefault="0040750A" w:rsidP="00EC2E4D">
            <w:pPr>
              <w:tabs>
                <w:tab w:val="left" w:pos="5194"/>
              </w:tabs>
              <w:spacing w:after="0" w:line="240" w:lineRule="auto"/>
              <w:ind w:right="-97"/>
              <w:rPr>
                <w:rFonts w:ascii="Times New Roman" w:hAnsi="Times New Roman"/>
                <w:color w:val="000000"/>
                <w:sz w:val="20"/>
                <w:szCs w:val="20"/>
              </w:rPr>
            </w:pPr>
          </w:p>
        </w:tc>
        <w:tc>
          <w:tcPr>
            <w:tcW w:w="4815" w:type="dxa"/>
            <w:vMerge w:val="restart"/>
            <w:tcBorders>
              <w:right w:val="single" w:sz="4" w:space="0" w:color="000000"/>
            </w:tcBorders>
          </w:tcPr>
          <w:p w:rsidR="0040750A" w:rsidRPr="002746CD" w:rsidRDefault="0040750A" w:rsidP="00EC2E4D">
            <w:pPr>
              <w:tabs>
                <w:tab w:val="left" w:pos="5194"/>
              </w:tabs>
              <w:spacing w:after="0" w:line="240" w:lineRule="auto"/>
              <w:ind w:left="-104" w:right="-111"/>
              <w:rPr>
                <w:rFonts w:ascii="Times New Roman" w:hAnsi="Times New Roman"/>
                <w:spacing w:val="-1"/>
                <w:sz w:val="20"/>
                <w:szCs w:val="20"/>
              </w:rPr>
            </w:pPr>
          </w:p>
          <w:p w:rsidR="0040750A" w:rsidRPr="002746CD" w:rsidRDefault="0040750A" w:rsidP="00EC2E4D">
            <w:pPr>
              <w:tabs>
                <w:tab w:val="left" w:pos="5194"/>
              </w:tabs>
              <w:spacing w:after="0" w:line="240" w:lineRule="auto"/>
              <w:ind w:left="-104" w:right="-111"/>
              <w:rPr>
                <w:rFonts w:ascii="Times New Roman" w:hAnsi="Times New Roman"/>
                <w:color w:val="000000"/>
                <w:sz w:val="20"/>
                <w:szCs w:val="20"/>
              </w:rPr>
            </w:pPr>
            <w:r w:rsidRPr="002746CD">
              <w:rPr>
                <w:rFonts w:ascii="Times New Roman" w:hAnsi="Times New Roman"/>
                <w:color w:val="000000"/>
                <w:sz w:val="20"/>
                <w:szCs w:val="20"/>
              </w:rPr>
              <w:t>Открытые  утренники, праздники, посвященные Дню матери,   временам года,   и  т.п.</w:t>
            </w:r>
          </w:p>
          <w:p w:rsidR="0040750A" w:rsidRPr="002746CD" w:rsidRDefault="0040750A" w:rsidP="00EC2E4D">
            <w:pPr>
              <w:tabs>
                <w:tab w:val="left" w:pos="5194"/>
              </w:tabs>
              <w:spacing w:after="0" w:line="240" w:lineRule="auto"/>
              <w:ind w:left="-104" w:right="-111"/>
              <w:rPr>
                <w:rFonts w:ascii="Times New Roman" w:hAnsi="Times New Roman"/>
                <w:sz w:val="20"/>
                <w:szCs w:val="20"/>
              </w:rPr>
            </w:pPr>
          </w:p>
        </w:tc>
        <w:tc>
          <w:tcPr>
            <w:tcW w:w="2138" w:type="dxa"/>
            <w:gridSpan w:val="3"/>
            <w:tcBorders>
              <w:top w:val="single" w:sz="4" w:space="0" w:color="auto"/>
              <w:left w:val="single" w:sz="4" w:space="0" w:color="000000"/>
              <w:bottom w:val="nil"/>
              <w:right w:val="single" w:sz="4" w:space="0" w:color="auto"/>
            </w:tcBorders>
          </w:tcPr>
          <w:p w:rsidR="0040750A" w:rsidRPr="002746CD" w:rsidRDefault="0040750A" w:rsidP="00EC2E4D">
            <w:pPr>
              <w:tabs>
                <w:tab w:val="left" w:pos="5194"/>
              </w:tabs>
              <w:spacing w:after="0" w:line="240" w:lineRule="auto"/>
              <w:rPr>
                <w:rFonts w:ascii="Times New Roman" w:hAnsi="Times New Roman"/>
                <w:sz w:val="20"/>
                <w:szCs w:val="20"/>
              </w:rPr>
            </w:pPr>
          </w:p>
        </w:tc>
      </w:tr>
      <w:tr w:rsidR="0040750A" w:rsidRPr="00D068F0" w:rsidTr="00EC2E4D">
        <w:trPr>
          <w:trHeight w:val="148"/>
        </w:trPr>
        <w:tc>
          <w:tcPr>
            <w:tcW w:w="858" w:type="dxa"/>
            <w:vMerge/>
          </w:tcPr>
          <w:p w:rsidR="0040750A" w:rsidRPr="00D068F0" w:rsidRDefault="0040750A" w:rsidP="00EC2E4D">
            <w:pPr>
              <w:tabs>
                <w:tab w:val="left" w:pos="5194"/>
              </w:tabs>
              <w:spacing w:after="0" w:line="240" w:lineRule="auto"/>
              <w:rPr>
                <w:rFonts w:ascii="Times New Roman" w:hAnsi="Times New Roman"/>
              </w:rPr>
            </w:pPr>
          </w:p>
        </w:tc>
        <w:tc>
          <w:tcPr>
            <w:tcW w:w="3078" w:type="dxa"/>
            <w:vMerge/>
          </w:tcPr>
          <w:p w:rsidR="0040750A" w:rsidRPr="002746CD" w:rsidRDefault="0040750A" w:rsidP="00EC2E4D">
            <w:pPr>
              <w:tabs>
                <w:tab w:val="left" w:pos="5194"/>
              </w:tabs>
              <w:spacing w:after="0" w:line="240" w:lineRule="auto"/>
              <w:ind w:right="-97"/>
              <w:rPr>
                <w:rFonts w:ascii="Times New Roman" w:hAnsi="Times New Roman"/>
                <w:color w:val="000000"/>
                <w:sz w:val="20"/>
                <w:szCs w:val="20"/>
              </w:rPr>
            </w:pPr>
          </w:p>
        </w:tc>
        <w:tc>
          <w:tcPr>
            <w:tcW w:w="4815" w:type="dxa"/>
            <w:vMerge/>
            <w:tcBorders>
              <w:right w:val="single" w:sz="4" w:space="0" w:color="000000"/>
            </w:tcBorders>
          </w:tcPr>
          <w:p w:rsidR="0040750A" w:rsidRPr="002746CD" w:rsidRDefault="0040750A" w:rsidP="00EC2E4D">
            <w:pPr>
              <w:tabs>
                <w:tab w:val="left" w:pos="5194"/>
              </w:tabs>
              <w:spacing w:after="0" w:line="240" w:lineRule="auto"/>
              <w:ind w:left="-104" w:right="-111"/>
              <w:jc w:val="center"/>
              <w:rPr>
                <w:rFonts w:ascii="Times New Roman" w:hAnsi="Times New Roman"/>
                <w:sz w:val="20"/>
                <w:szCs w:val="20"/>
              </w:rPr>
            </w:pPr>
          </w:p>
        </w:tc>
        <w:tc>
          <w:tcPr>
            <w:tcW w:w="2138" w:type="dxa"/>
            <w:gridSpan w:val="3"/>
            <w:tcBorders>
              <w:top w:val="nil"/>
              <w:left w:val="single" w:sz="4" w:space="0" w:color="000000"/>
              <w:bottom w:val="nil"/>
              <w:right w:val="single" w:sz="4" w:space="0" w:color="auto"/>
            </w:tcBorders>
          </w:tcPr>
          <w:p w:rsidR="0040750A" w:rsidRPr="002746CD" w:rsidRDefault="0040750A" w:rsidP="00EC2E4D">
            <w:pPr>
              <w:tabs>
                <w:tab w:val="left" w:pos="5194"/>
              </w:tabs>
              <w:spacing w:after="0" w:line="240" w:lineRule="auto"/>
              <w:rPr>
                <w:rFonts w:ascii="Times New Roman" w:hAnsi="Times New Roman"/>
                <w:sz w:val="20"/>
                <w:szCs w:val="20"/>
              </w:rPr>
            </w:pPr>
          </w:p>
        </w:tc>
      </w:tr>
      <w:tr w:rsidR="0040750A" w:rsidRPr="00D068F0" w:rsidTr="00EC2E4D">
        <w:trPr>
          <w:trHeight w:val="70"/>
        </w:trPr>
        <w:tc>
          <w:tcPr>
            <w:tcW w:w="858" w:type="dxa"/>
            <w:vMerge/>
          </w:tcPr>
          <w:p w:rsidR="0040750A" w:rsidRPr="00D068F0" w:rsidRDefault="0040750A" w:rsidP="00EC2E4D">
            <w:pPr>
              <w:tabs>
                <w:tab w:val="left" w:pos="5194"/>
              </w:tabs>
              <w:spacing w:after="0" w:line="240" w:lineRule="auto"/>
              <w:rPr>
                <w:rFonts w:ascii="Times New Roman" w:hAnsi="Times New Roman"/>
              </w:rPr>
            </w:pPr>
          </w:p>
        </w:tc>
        <w:tc>
          <w:tcPr>
            <w:tcW w:w="3078" w:type="dxa"/>
            <w:vMerge/>
          </w:tcPr>
          <w:p w:rsidR="0040750A" w:rsidRPr="002746CD" w:rsidRDefault="0040750A" w:rsidP="00EC2E4D">
            <w:pPr>
              <w:tabs>
                <w:tab w:val="left" w:pos="5194"/>
              </w:tabs>
              <w:spacing w:after="0" w:line="240" w:lineRule="auto"/>
              <w:ind w:right="-97"/>
              <w:rPr>
                <w:rFonts w:ascii="Times New Roman" w:hAnsi="Times New Roman"/>
                <w:color w:val="000000"/>
                <w:sz w:val="20"/>
                <w:szCs w:val="20"/>
              </w:rPr>
            </w:pPr>
          </w:p>
        </w:tc>
        <w:tc>
          <w:tcPr>
            <w:tcW w:w="4815" w:type="dxa"/>
            <w:vMerge/>
            <w:tcBorders>
              <w:right w:val="single" w:sz="4" w:space="0" w:color="000000"/>
            </w:tcBorders>
          </w:tcPr>
          <w:p w:rsidR="0040750A" w:rsidRPr="002746CD" w:rsidRDefault="0040750A" w:rsidP="00EC2E4D">
            <w:pPr>
              <w:tabs>
                <w:tab w:val="left" w:pos="5194"/>
              </w:tabs>
              <w:spacing w:after="0" w:line="240" w:lineRule="auto"/>
              <w:ind w:left="-104" w:right="-111"/>
              <w:jc w:val="center"/>
              <w:rPr>
                <w:rFonts w:ascii="Times New Roman" w:hAnsi="Times New Roman"/>
                <w:sz w:val="20"/>
                <w:szCs w:val="20"/>
              </w:rPr>
            </w:pPr>
          </w:p>
        </w:tc>
        <w:tc>
          <w:tcPr>
            <w:tcW w:w="2138" w:type="dxa"/>
            <w:gridSpan w:val="3"/>
            <w:tcBorders>
              <w:top w:val="nil"/>
              <w:left w:val="single" w:sz="4" w:space="0" w:color="000000"/>
              <w:bottom w:val="nil"/>
            </w:tcBorders>
          </w:tcPr>
          <w:p w:rsidR="0040750A" w:rsidRPr="002746CD" w:rsidRDefault="0040750A" w:rsidP="00EC2E4D">
            <w:pPr>
              <w:tabs>
                <w:tab w:val="left" w:pos="5194"/>
              </w:tabs>
              <w:spacing w:after="0" w:line="240" w:lineRule="auto"/>
              <w:rPr>
                <w:rFonts w:ascii="Times New Roman" w:hAnsi="Times New Roman"/>
                <w:sz w:val="20"/>
                <w:szCs w:val="20"/>
              </w:rPr>
            </w:pPr>
          </w:p>
        </w:tc>
      </w:tr>
      <w:tr w:rsidR="0040750A" w:rsidRPr="00D068F0" w:rsidTr="00EC2E4D">
        <w:trPr>
          <w:trHeight w:val="682"/>
        </w:trPr>
        <w:tc>
          <w:tcPr>
            <w:tcW w:w="858" w:type="dxa"/>
            <w:vMerge/>
          </w:tcPr>
          <w:p w:rsidR="0040750A" w:rsidRPr="00D068F0" w:rsidRDefault="0040750A" w:rsidP="00EC2E4D">
            <w:pPr>
              <w:tabs>
                <w:tab w:val="left" w:pos="5194"/>
              </w:tabs>
              <w:spacing w:after="0" w:line="240" w:lineRule="auto"/>
              <w:rPr>
                <w:rFonts w:ascii="Times New Roman" w:hAnsi="Times New Roman"/>
              </w:rPr>
            </w:pPr>
          </w:p>
        </w:tc>
        <w:tc>
          <w:tcPr>
            <w:tcW w:w="3078" w:type="dxa"/>
            <w:vMerge/>
          </w:tcPr>
          <w:p w:rsidR="0040750A" w:rsidRPr="002746CD" w:rsidRDefault="0040750A" w:rsidP="00EC2E4D">
            <w:pPr>
              <w:tabs>
                <w:tab w:val="left" w:pos="5194"/>
              </w:tabs>
              <w:spacing w:after="0" w:line="240" w:lineRule="auto"/>
              <w:ind w:right="-97"/>
              <w:rPr>
                <w:rFonts w:ascii="Times New Roman" w:hAnsi="Times New Roman"/>
                <w:color w:val="000000"/>
                <w:sz w:val="20"/>
                <w:szCs w:val="20"/>
              </w:rPr>
            </w:pPr>
          </w:p>
        </w:tc>
        <w:tc>
          <w:tcPr>
            <w:tcW w:w="4815" w:type="dxa"/>
            <w:vMerge/>
            <w:tcBorders>
              <w:right w:val="single" w:sz="4" w:space="0" w:color="000000"/>
            </w:tcBorders>
          </w:tcPr>
          <w:p w:rsidR="0040750A" w:rsidRPr="002746CD" w:rsidRDefault="0040750A" w:rsidP="00EC2E4D">
            <w:pPr>
              <w:tabs>
                <w:tab w:val="left" w:pos="5194"/>
              </w:tabs>
              <w:spacing w:after="0" w:line="240" w:lineRule="auto"/>
              <w:ind w:left="-104" w:right="-111"/>
              <w:jc w:val="center"/>
              <w:rPr>
                <w:rFonts w:ascii="Times New Roman" w:hAnsi="Times New Roman"/>
                <w:sz w:val="20"/>
                <w:szCs w:val="20"/>
              </w:rPr>
            </w:pPr>
          </w:p>
        </w:tc>
        <w:tc>
          <w:tcPr>
            <w:tcW w:w="621" w:type="dxa"/>
            <w:tcBorders>
              <w:top w:val="nil"/>
              <w:left w:val="single" w:sz="4" w:space="0" w:color="000000"/>
              <w:bottom w:val="nil"/>
              <w:right w:val="nil"/>
            </w:tcBorders>
            <w:vAlign w:val="center"/>
          </w:tcPr>
          <w:p w:rsidR="0040750A" w:rsidRPr="002746CD" w:rsidRDefault="0040750A" w:rsidP="00EC2E4D">
            <w:pPr>
              <w:tabs>
                <w:tab w:val="left" w:pos="5194"/>
              </w:tabs>
              <w:spacing w:after="0" w:line="240" w:lineRule="auto"/>
              <w:rPr>
                <w:rFonts w:ascii="Times New Roman" w:hAnsi="Times New Roman"/>
                <w:sz w:val="20"/>
                <w:szCs w:val="20"/>
              </w:rPr>
            </w:pPr>
            <w:r>
              <w:rPr>
                <w:rFonts w:ascii="Times New Roman" w:hAnsi="Times New Roman"/>
                <w:sz w:val="20"/>
                <w:szCs w:val="20"/>
              </w:rPr>
              <w:t>0-5</w:t>
            </w:r>
            <w:r w:rsidRPr="002746CD">
              <w:rPr>
                <w:rFonts w:ascii="Times New Roman" w:hAnsi="Times New Roman"/>
                <w:sz w:val="20"/>
                <w:szCs w:val="20"/>
              </w:rPr>
              <w:t>5</w:t>
            </w:r>
          </w:p>
          <w:p w:rsidR="0040750A" w:rsidRPr="002746CD" w:rsidRDefault="0040750A" w:rsidP="00EC2E4D">
            <w:pPr>
              <w:tabs>
                <w:tab w:val="left" w:pos="5194"/>
              </w:tabs>
              <w:spacing w:after="0" w:line="240" w:lineRule="auto"/>
              <w:rPr>
                <w:rFonts w:ascii="Times New Roman" w:hAnsi="Times New Roman"/>
                <w:sz w:val="20"/>
                <w:szCs w:val="20"/>
              </w:rPr>
            </w:pPr>
          </w:p>
        </w:tc>
        <w:tc>
          <w:tcPr>
            <w:tcW w:w="567" w:type="dxa"/>
            <w:tcBorders>
              <w:top w:val="nil"/>
              <w:left w:val="nil"/>
              <w:bottom w:val="nil"/>
              <w:right w:val="nil"/>
            </w:tcBorders>
          </w:tcPr>
          <w:p w:rsidR="0040750A" w:rsidRPr="002746CD" w:rsidRDefault="0040750A" w:rsidP="00EC2E4D">
            <w:pPr>
              <w:tabs>
                <w:tab w:val="left" w:pos="5194"/>
              </w:tabs>
              <w:spacing w:after="0" w:line="240" w:lineRule="auto"/>
              <w:rPr>
                <w:rFonts w:ascii="Times New Roman" w:hAnsi="Times New Roman"/>
                <w:sz w:val="20"/>
                <w:szCs w:val="20"/>
              </w:rPr>
            </w:pPr>
          </w:p>
        </w:tc>
        <w:tc>
          <w:tcPr>
            <w:tcW w:w="950" w:type="dxa"/>
            <w:tcBorders>
              <w:top w:val="nil"/>
              <w:left w:val="nil"/>
              <w:bottom w:val="nil"/>
            </w:tcBorders>
          </w:tcPr>
          <w:p w:rsidR="0040750A" w:rsidRPr="002746CD" w:rsidRDefault="0040750A" w:rsidP="00EC2E4D">
            <w:pPr>
              <w:tabs>
                <w:tab w:val="left" w:pos="5194"/>
              </w:tabs>
              <w:spacing w:after="0" w:line="240" w:lineRule="auto"/>
              <w:rPr>
                <w:rFonts w:ascii="Times New Roman" w:hAnsi="Times New Roman"/>
                <w:sz w:val="20"/>
                <w:szCs w:val="20"/>
              </w:rPr>
            </w:pPr>
          </w:p>
        </w:tc>
      </w:tr>
      <w:tr w:rsidR="0040750A" w:rsidRPr="00D068F0" w:rsidTr="00EC2E4D">
        <w:trPr>
          <w:trHeight w:val="197"/>
        </w:trPr>
        <w:tc>
          <w:tcPr>
            <w:tcW w:w="858" w:type="dxa"/>
            <w:vMerge/>
          </w:tcPr>
          <w:p w:rsidR="0040750A" w:rsidRPr="00D068F0" w:rsidRDefault="0040750A" w:rsidP="00EC2E4D">
            <w:pPr>
              <w:tabs>
                <w:tab w:val="left" w:pos="5194"/>
              </w:tabs>
              <w:spacing w:after="0" w:line="240" w:lineRule="auto"/>
              <w:rPr>
                <w:rFonts w:ascii="Times New Roman" w:hAnsi="Times New Roman"/>
              </w:rPr>
            </w:pPr>
          </w:p>
        </w:tc>
        <w:tc>
          <w:tcPr>
            <w:tcW w:w="3078" w:type="dxa"/>
            <w:vMerge/>
          </w:tcPr>
          <w:p w:rsidR="0040750A" w:rsidRPr="002746CD" w:rsidRDefault="0040750A" w:rsidP="00EC2E4D">
            <w:pPr>
              <w:tabs>
                <w:tab w:val="left" w:pos="5194"/>
              </w:tabs>
              <w:spacing w:after="0" w:line="240" w:lineRule="auto"/>
              <w:ind w:right="-97"/>
              <w:rPr>
                <w:rFonts w:ascii="Times New Roman" w:hAnsi="Times New Roman"/>
                <w:color w:val="000000"/>
                <w:sz w:val="20"/>
                <w:szCs w:val="20"/>
              </w:rPr>
            </w:pPr>
          </w:p>
        </w:tc>
        <w:tc>
          <w:tcPr>
            <w:tcW w:w="4815" w:type="dxa"/>
            <w:vMerge/>
            <w:tcBorders>
              <w:right w:val="single" w:sz="4" w:space="0" w:color="000000"/>
            </w:tcBorders>
          </w:tcPr>
          <w:p w:rsidR="0040750A" w:rsidRPr="002746CD" w:rsidRDefault="0040750A" w:rsidP="00EC2E4D">
            <w:pPr>
              <w:widowControl w:val="0"/>
              <w:autoSpaceDE w:val="0"/>
              <w:autoSpaceDN w:val="0"/>
              <w:adjustRightInd w:val="0"/>
              <w:spacing w:after="0" w:line="240" w:lineRule="auto"/>
              <w:jc w:val="center"/>
              <w:rPr>
                <w:rFonts w:ascii="Times New Roman" w:hAnsi="Times New Roman"/>
                <w:spacing w:val="-1"/>
                <w:sz w:val="20"/>
                <w:szCs w:val="20"/>
              </w:rPr>
            </w:pPr>
          </w:p>
        </w:tc>
        <w:tc>
          <w:tcPr>
            <w:tcW w:w="2138" w:type="dxa"/>
            <w:gridSpan w:val="3"/>
            <w:tcBorders>
              <w:top w:val="nil"/>
              <w:left w:val="single" w:sz="4" w:space="0" w:color="000000"/>
            </w:tcBorders>
          </w:tcPr>
          <w:p w:rsidR="0040750A" w:rsidRPr="002746CD" w:rsidRDefault="0040750A" w:rsidP="00EC2E4D">
            <w:pPr>
              <w:tabs>
                <w:tab w:val="left" w:pos="5194"/>
              </w:tabs>
              <w:spacing w:after="0" w:line="240" w:lineRule="auto"/>
              <w:rPr>
                <w:rFonts w:ascii="Times New Roman" w:hAnsi="Times New Roman"/>
                <w:sz w:val="20"/>
                <w:szCs w:val="20"/>
              </w:rPr>
            </w:pPr>
          </w:p>
        </w:tc>
      </w:tr>
      <w:tr w:rsidR="0040750A" w:rsidRPr="00D068F0" w:rsidTr="00EC2E4D">
        <w:trPr>
          <w:trHeight w:val="197"/>
        </w:trPr>
        <w:tc>
          <w:tcPr>
            <w:tcW w:w="858" w:type="dxa"/>
            <w:vMerge/>
          </w:tcPr>
          <w:p w:rsidR="0040750A" w:rsidRPr="00D068F0" w:rsidRDefault="0040750A" w:rsidP="00EC2E4D">
            <w:pPr>
              <w:tabs>
                <w:tab w:val="left" w:pos="5194"/>
              </w:tabs>
              <w:spacing w:after="0" w:line="240" w:lineRule="auto"/>
              <w:rPr>
                <w:rFonts w:ascii="Times New Roman" w:hAnsi="Times New Roman"/>
              </w:rPr>
            </w:pPr>
          </w:p>
        </w:tc>
        <w:tc>
          <w:tcPr>
            <w:tcW w:w="3078" w:type="dxa"/>
          </w:tcPr>
          <w:p w:rsidR="0040750A" w:rsidRPr="002746CD" w:rsidRDefault="0040750A" w:rsidP="00EC2E4D">
            <w:pPr>
              <w:tabs>
                <w:tab w:val="left" w:pos="5194"/>
              </w:tabs>
              <w:spacing w:after="0" w:line="240" w:lineRule="auto"/>
              <w:ind w:right="-97"/>
              <w:rPr>
                <w:rFonts w:ascii="Times New Roman" w:hAnsi="Times New Roman"/>
                <w:color w:val="000000"/>
                <w:sz w:val="20"/>
                <w:szCs w:val="20"/>
              </w:rPr>
            </w:pPr>
            <w:r w:rsidRPr="00CE3E77">
              <w:rPr>
                <w:rFonts w:ascii="Times New Roman" w:hAnsi="Times New Roman"/>
                <w:color w:val="000000"/>
                <w:sz w:val="18"/>
                <w:szCs w:val="18"/>
              </w:rPr>
              <w:t>Организация и проведение  отчетных мероприятий, показывающих</w:t>
            </w:r>
            <w:r w:rsidRPr="00CE3E77">
              <w:rPr>
                <w:rFonts w:ascii="Times New Roman" w:hAnsi="Times New Roman"/>
                <w:sz w:val="18"/>
                <w:szCs w:val="18"/>
              </w:rPr>
              <w:t xml:space="preserve">, </w:t>
            </w:r>
            <w:r w:rsidRPr="00CE3E77">
              <w:rPr>
                <w:rFonts w:ascii="Times New Roman" w:hAnsi="Times New Roman"/>
                <w:color w:val="000000"/>
                <w:sz w:val="18"/>
                <w:szCs w:val="18"/>
              </w:rPr>
              <w:t>родителям  результаты образовательного процесса,   достижения</w:t>
            </w:r>
          </w:p>
        </w:tc>
        <w:tc>
          <w:tcPr>
            <w:tcW w:w="4815" w:type="dxa"/>
            <w:tcBorders>
              <w:right w:val="single" w:sz="4" w:space="0" w:color="000000"/>
            </w:tcBorders>
          </w:tcPr>
          <w:p w:rsidR="0040750A" w:rsidRPr="008B1B5E" w:rsidRDefault="0040750A" w:rsidP="00EC2E4D">
            <w:pPr>
              <w:tabs>
                <w:tab w:val="left" w:pos="5194"/>
              </w:tabs>
              <w:spacing w:after="0" w:line="240" w:lineRule="auto"/>
              <w:ind w:right="-108"/>
              <w:rPr>
                <w:rFonts w:ascii="Times New Roman" w:hAnsi="Times New Roman"/>
                <w:color w:val="000000"/>
                <w:sz w:val="18"/>
                <w:szCs w:val="18"/>
              </w:rPr>
            </w:pPr>
            <w:r>
              <w:rPr>
                <w:rFonts w:ascii="Times New Roman" w:hAnsi="Times New Roman"/>
                <w:color w:val="000000"/>
                <w:sz w:val="18"/>
                <w:szCs w:val="18"/>
              </w:rPr>
              <w:t>О</w:t>
            </w:r>
            <w:r w:rsidRPr="008B1B5E">
              <w:rPr>
                <w:rFonts w:ascii="Times New Roman" w:hAnsi="Times New Roman"/>
                <w:color w:val="000000"/>
                <w:sz w:val="18"/>
                <w:szCs w:val="18"/>
              </w:rPr>
              <w:t xml:space="preserve">ткрытые  утренники, праздники, посвященные </w:t>
            </w:r>
          </w:p>
          <w:p w:rsidR="0040750A" w:rsidRPr="002746CD" w:rsidRDefault="0040750A" w:rsidP="00EC2E4D">
            <w:pPr>
              <w:widowControl w:val="0"/>
              <w:autoSpaceDE w:val="0"/>
              <w:autoSpaceDN w:val="0"/>
              <w:adjustRightInd w:val="0"/>
              <w:spacing w:after="0" w:line="240" w:lineRule="auto"/>
              <w:jc w:val="center"/>
              <w:rPr>
                <w:rFonts w:ascii="Times New Roman" w:hAnsi="Times New Roman"/>
                <w:spacing w:val="-1"/>
                <w:sz w:val="20"/>
                <w:szCs w:val="20"/>
              </w:rPr>
            </w:pPr>
            <w:r w:rsidRPr="008B1B5E">
              <w:rPr>
                <w:rFonts w:ascii="Times New Roman" w:hAnsi="Times New Roman"/>
                <w:color w:val="000000"/>
                <w:sz w:val="18"/>
                <w:szCs w:val="18"/>
              </w:rPr>
              <w:t>Дню матери, временам года, и т.п.</w:t>
            </w:r>
          </w:p>
        </w:tc>
        <w:tc>
          <w:tcPr>
            <w:tcW w:w="2138" w:type="dxa"/>
            <w:gridSpan w:val="3"/>
            <w:tcBorders>
              <w:top w:val="nil"/>
              <w:left w:val="single" w:sz="4" w:space="0" w:color="000000"/>
            </w:tcBorders>
          </w:tcPr>
          <w:p w:rsidR="0040750A" w:rsidRPr="002746CD" w:rsidRDefault="0040750A" w:rsidP="00EC2E4D">
            <w:pPr>
              <w:tabs>
                <w:tab w:val="left" w:pos="5194"/>
              </w:tabs>
              <w:spacing w:after="0" w:line="240" w:lineRule="auto"/>
              <w:rPr>
                <w:rFonts w:ascii="Times New Roman" w:hAnsi="Times New Roman"/>
                <w:sz w:val="20"/>
                <w:szCs w:val="20"/>
              </w:rPr>
            </w:pPr>
            <w:r>
              <w:rPr>
                <w:rFonts w:ascii="Times New Roman" w:hAnsi="Times New Roman"/>
                <w:sz w:val="20"/>
                <w:szCs w:val="20"/>
              </w:rPr>
              <w:t>0-20</w:t>
            </w:r>
          </w:p>
        </w:tc>
      </w:tr>
      <w:tr w:rsidR="0040750A" w:rsidRPr="00D068F0" w:rsidTr="00EC2E4D">
        <w:trPr>
          <w:trHeight w:val="197"/>
        </w:trPr>
        <w:tc>
          <w:tcPr>
            <w:tcW w:w="858" w:type="dxa"/>
            <w:vMerge/>
          </w:tcPr>
          <w:p w:rsidR="0040750A" w:rsidRPr="00D068F0" w:rsidRDefault="0040750A" w:rsidP="00EC2E4D">
            <w:pPr>
              <w:tabs>
                <w:tab w:val="left" w:pos="5194"/>
              </w:tabs>
              <w:spacing w:after="0" w:line="240" w:lineRule="auto"/>
              <w:rPr>
                <w:rFonts w:ascii="Times New Roman" w:hAnsi="Times New Roman"/>
              </w:rPr>
            </w:pPr>
          </w:p>
        </w:tc>
        <w:tc>
          <w:tcPr>
            <w:tcW w:w="3078" w:type="dxa"/>
          </w:tcPr>
          <w:p w:rsidR="0040750A" w:rsidRPr="00CE3E77" w:rsidRDefault="0040750A" w:rsidP="00EC2E4D">
            <w:pPr>
              <w:tabs>
                <w:tab w:val="left" w:pos="5194"/>
              </w:tabs>
              <w:spacing w:after="0" w:line="240" w:lineRule="auto"/>
              <w:ind w:right="-97"/>
              <w:rPr>
                <w:rFonts w:ascii="Times New Roman" w:hAnsi="Times New Roman"/>
                <w:color w:val="000000"/>
                <w:sz w:val="18"/>
                <w:szCs w:val="18"/>
              </w:rPr>
            </w:pPr>
            <w:r w:rsidRPr="00CE3E77">
              <w:rPr>
                <w:rFonts w:ascii="Times New Roman" w:hAnsi="Times New Roman"/>
                <w:color w:val="000000"/>
                <w:sz w:val="18"/>
                <w:szCs w:val="18"/>
              </w:rPr>
              <w:t>Эффективная реализация коррекционной направленности  образовательного процесса</w:t>
            </w:r>
          </w:p>
        </w:tc>
        <w:tc>
          <w:tcPr>
            <w:tcW w:w="4815" w:type="dxa"/>
            <w:tcBorders>
              <w:right w:val="single" w:sz="4" w:space="0" w:color="000000"/>
            </w:tcBorders>
          </w:tcPr>
          <w:p w:rsidR="0040750A" w:rsidRPr="008B1B5E" w:rsidRDefault="0040750A" w:rsidP="00EC2E4D">
            <w:pPr>
              <w:tabs>
                <w:tab w:val="left" w:pos="5194"/>
              </w:tabs>
              <w:spacing w:after="0" w:line="240" w:lineRule="auto"/>
              <w:ind w:right="-108"/>
              <w:rPr>
                <w:rFonts w:ascii="Times New Roman" w:hAnsi="Times New Roman"/>
                <w:color w:val="000000"/>
                <w:sz w:val="18"/>
                <w:szCs w:val="18"/>
              </w:rPr>
            </w:pPr>
            <w:r>
              <w:rPr>
                <w:rFonts w:ascii="Times New Roman" w:hAnsi="Times New Roman"/>
                <w:color w:val="000000"/>
                <w:sz w:val="18"/>
                <w:szCs w:val="18"/>
              </w:rPr>
              <w:t>Д</w:t>
            </w:r>
            <w:r w:rsidRPr="00CE3E77">
              <w:rPr>
                <w:rFonts w:ascii="Times New Roman" w:hAnsi="Times New Roman"/>
                <w:color w:val="000000"/>
                <w:sz w:val="18"/>
                <w:szCs w:val="18"/>
              </w:rPr>
              <w:t>остижение  детьми более  высоких показателей развития в  сравнении  с предыдущим периодом</w:t>
            </w:r>
          </w:p>
        </w:tc>
        <w:tc>
          <w:tcPr>
            <w:tcW w:w="2138" w:type="dxa"/>
            <w:gridSpan w:val="3"/>
            <w:tcBorders>
              <w:top w:val="nil"/>
              <w:left w:val="single" w:sz="4" w:space="0" w:color="000000"/>
            </w:tcBorders>
          </w:tcPr>
          <w:p w:rsidR="0040750A" w:rsidRPr="002746CD" w:rsidRDefault="0040750A" w:rsidP="00EC2E4D">
            <w:pPr>
              <w:tabs>
                <w:tab w:val="left" w:pos="5194"/>
              </w:tabs>
              <w:spacing w:after="0" w:line="240" w:lineRule="auto"/>
              <w:rPr>
                <w:rFonts w:ascii="Times New Roman" w:hAnsi="Times New Roman"/>
                <w:sz w:val="20"/>
                <w:szCs w:val="20"/>
              </w:rPr>
            </w:pPr>
            <w:r>
              <w:rPr>
                <w:rFonts w:ascii="Times New Roman" w:hAnsi="Times New Roman"/>
                <w:sz w:val="20"/>
                <w:szCs w:val="20"/>
              </w:rPr>
              <w:t>0-10</w:t>
            </w:r>
          </w:p>
        </w:tc>
      </w:tr>
      <w:tr w:rsidR="0040750A" w:rsidRPr="00A627AC" w:rsidTr="00EC2E4D">
        <w:trPr>
          <w:trHeight w:val="451"/>
        </w:trPr>
        <w:tc>
          <w:tcPr>
            <w:tcW w:w="858" w:type="dxa"/>
            <w:vMerge/>
          </w:tcPr>
          <w:p w:rsidR="0040750A" w:rsidRPr="00D068F0" w:rsidRDefault="0040750A" w:rsidP="00EC2E4D">
            <w:pPr>
              <w:tabs>
                <w:tab w:val="left" w:pos="5194"/>
              </w:tabs>
              <w:spacing w:after="0" w:line="240" w:lineRule="auto"/>
              <w:rPr>
                <w:rFonts w:ascii="Times New Roman" w:hAnsi="Times New Roman"/>
              </w:rPr>
            </w:pPr>
          </w:p>
        </w:tc>
        <w:tc>
          <w:tcPr>
            <w:tcW w:w="3078" w:type="dxa"/>
          </w:tcPr>
          <w:p w:rsidR="0040750A" w:rsidRPr="002746CD" w:rsidRDefault="0040750A" w:rsidP="00EC2E4D">
            <w:pPr>
              <w:tabs>
                <w:tab w:val="left" w:pos="5194"/>
              </w:tabs>
              <w:spacing w:after="0" w:line="240" w:lineRule="auto"/>
              <w:ind w:right="-97"/>
              <w:rPr>
                <w:rFonts w:ascii="Times New Roman" w:hAnsi="Times New Roman"/>
                <w:color w:val="000000"/>
                <w:sz w:val="20"/>
                <w:szCs w:val="20"/>
              </w:rPr>
            </w:pPr>
            <w:r w:rsidRPr="002746CD">
              <w:rPr>
                <w:rFonts w:ascii="Times New Roman" w:hAnsi="Times New Roman"/>
                <w:color w:val="000000"/>
                <w:sz w:val="20"/>
                <w:szCs w:val="20"/>
              </w:rPr>
              <w:t>Организация здоровье сберегающей воспитывающей  среды</w:t>
            </w:r>
          </w:p>
        </w:tc>
        <w:tc>
          <w:tcPr>
            <w:tcW w:w="4815" w:type="dxa"/>
            <w:tcBorders>
              <w:right w:val="single" w:sz="4" w:space="0" w:color="000000"/>
            </w:tcBorders>
          </w:tcPr>
          <w:p w:rsidR="0040750A" w:rsidRPr="002746CD" w:rsidRDefault="0040750A" w:rsidP="00EC2E4D">
            <w:pPr>
              <w:widowControl w:val="0"/>
              <w:autoSpaceDE w:val="0"/>
              <w:autoSpaceDN w:val="0"/>
              <w:adjustRightInd w:val="0"/>
              <w:spacing w:after="0" w:line="240" w:lineRule="auto"/>
              <w:rPr>
                <w:rFonts w:ascii="Times New Roman" w:hAnsi="Times New Roman"/>
                <w:spacing w:val="-1"/>
                <w:sz w:val="20"/>
                <w:szCs w:val="20"/>
              </w:rPr>
            </w:pPr>
            <w:r w:rsidRPr="002746CD">
              <w:rPr>
                <w:rFonts w:ascii="Times New Roman" w:hAnsi="Times New Roman"/>
                <w:sz w:val="20"/>
                <w:szCs w:val="20"/>
              </w:rPr>
              <w:t>Пополнение предметно-развивающей среды в рамках образовательной программы</w:t>
            </w:r>
          </w:p>
        </w:tc>
        <w:tc>
          <w:tcPr>
            <w:tcW w:w="2138" w:type="dxa"/>
            <w:gridSpan w:val="3"/>
            <w:tcBorders>
              <w:top w:val="nil"/>
              <w:left w:val="single" w:sz="4" w:space="0" w:color="000000"/>
            </w:tcBorders>
          </w:tcPr>
          <w:p w:rsidR="0040750A" w:rsidRPr="002746CD" w:rsidRDefault="0040750A" w:rsidP="00EC2E4D">
            <w:pPr>
              <w:tabs>
                <w:tab w:val="left" w:pos="5194"/>
              </w:tabs>
              <w:spacing w:after="0" w:line="240" w:lineRule="auto"/>
              <w:rPr>
                <w:rFonts w:ascii="Times New Roman" w:hAnsi="Times New Roman"/>
                <w:sz w:val="20"/>
                <w:szCs w:val="20"/>
              </w:rPr>
            </w:pPr>
            <w:r w:rsidRPr="002746CD">
              <w:rPr>
                <w:rFonts w:ascii="Times New Roman" w:hAnsi="Times New Roman"/>
                <w:sz w:val="20"/>
                <w:szCs w:val="20"/>
              </w:rPr>
              <w:t>0-</w:t>
            </w:r>
            <w:r>
              <w:rPr>
                <w:rFonts w:ascii="Times New Roman" w:hAnsi="Times New Roman"/>
                <w:sz w:val="20"/>
                <w:szCs w:val="20"/>
              </w:rPr>
              <w:t>1</w:t>
            </w:r>
            <w:r w:rsidRPr="002746CD">
              <w:rPr>
                <w:rFonts w:ascii="Times New Roman" w:hAnsi="Times New Roman"/>
                <w:sz w:val="20"/>
                <w:szCs w:val="20"/>
              </w:rPr>
              <w:t>5</w:t>
            </w:r>
          </w:p>
        </w:tc>
      </w:tr>
      <w:tr w:rsidR="0040750A" w:rsidRPr="00A627AC" w:rsidTr="00EC2E4D">
        <w:trPr>
          <w:trHeight w:val="197"/>
        </w:trPr>
        <w:tc>
          <w:tcPr>
            <w:tcW w:w="858" w:type="dxa"/>
            <w:vMerge/>
          </w:tcPr>
          <w:p w:rsidR="0040750A" w:rsidRPr="00D068F0" w:rsidRDefault="0040750A" w:rsidP="00EC2E4D">
            <w:pPr>
              <w:tabs>
                <w:tab w:val="left" w:pos="5194"/>
              </w:tabs>
              <w:spacing w:after="0" w:line="240" w:lineRule="auto"/>
              <w:rPr>
                <w:rFonts w:ascii="Times New Roman" w:hAnsi="Times New Roman"/>
              </w:rPr>
            </w:pPr>
          </w:p>
        </w:tc>
        <w:tc>
          <w:tcPr>
            <w:tcW w:w="3078" w:type="dxa"/>
          </w:tcPr>
          <w:p w:rsidR="0040750A" w:rsidRPr="002746CD" w:rsidRDefault="0040750A" w:rsidP="00EC2E4D">
            <w:pPr>
              <w:tabs>
                <w:tab w:val="left" w:pos="5194"/>
              </w:tabs>
              <w:spacing w:after="0" w:line="240" w:lineRule="auto"/>
              <w:rPr>
                <w:rFonts w:ascii="Times New Roman" w:hAnsi="Times New Roman"/>
                <w:color w:val="000000"/>
                <w:sz w:val="20"/>
                <w:szCs w:val="20"/>
              </w:rPr>
            </w:pPr>
            <w:r w:rsidRPr="002746CD">
              <w:rPr>
                <w:rFonts w:ascii="Times New Roman" w:hAnsi="Times New Roman"/>
                <w:color w:val="000000"/>
                <w:sz w:val="20"/>
                <w:szCs w:val="20"/>
              </w:rPr>
              <w:t>Осуществление дополнительных  работ</w:t>
            </w:r>
          </w:p>
          <w:p w:rsidR="0040750A" w:rsidRPr="002746CD" w:rsidRDefault="0040750A" w:rsidP="00EC2E4D">
            <w:pPr>
              <w:tabs>
                <w:tab w:val="left" w:pos="5194"/>
              </w:tabs>
              <w:spacing w:after="0" w:line="240" w:lineRule="auto"/>
              <w:ind w:right="-97"/>
              <w:rPr>
                <w:rFonts w:ascii="Times New Roman" w:hAnsi="Times New Roman"/>
                <w:color w:val="000000"/>
                <w:sz w:val="20"/>
                <w:szCs w:val="20"/>
              </w:rPr>
            </w:pPr>
          </w:p>
        </w:tc>
        <w:tc>
          <w:tcPr>
            <w:tcW w:w="4815" w:type="dxa"/>
            <w:tcBorders>
              <w:right w:val="single" w:sz="4" w:space="0" w:color="000000"/>
            </w:tcBorders>
          </w:tcPr>
          <w:p w:rsidR="0040750A" w:rsidRPr="002746CD" w:rsidRDefault="0040750A" w:rsidP="00EC2E4D">
            <w:pPr>
              <w:tabs>
                <w:tab w:val="left" w:pos="5194"/>
              </w:tabs>
              <w:spacing w:after="0" w:line="240" w:lineRule="auto"/>
              <w:rPr>
                <w:rFonts w:ascii="Times New Roman" w:hAnsi="Times New Roman"/>
                <w:sz w:val="20"/>
                <w:szCs w:val="20"/>
              </w:rPr>
            </w:pPr>
            <w:r w:rsidRPr="002746CD">
              <w:rPr>
                <w:rFonts w:ascii="Times New Roman" w:hAnsi="Times New Roman"/>
                <w:color w:val="000000"/>
                <w:sz w:val="20"/>
                <w:szCs w:val="20"/>
              </w:rPr>
              <w:t>Участие  в  проведении</w:t>
            </w:r>
          </w:p>
          <w:p w:rsidR="0040750A" w:rsidRPr="002746CD" w:rsidRDefault="0040750A" w:rsidP="00EC2E4D">
            <w:pPr>
              <w:widowControl w:val="0"/>
              <w:autoSpaceDE w:val="0"/>
              <w:autoSpaceDN w:val="0"/>
              <w:adjustRightInd w:val="0"/>
              <w:spacing w:after="0" w:line="240" w:lineRule="auto"/>
              <w:rPr>
                <w:rFonts w:ascii="Times New Roman" w:hAnsi="Times New Roman"/>
                <w:sz w:val="20"/>
                <w:szCs w:val="20"/>
              </w:rPr>
            </w:pPr>
            <w:r w:rsidRPr="002746CD">
              <w:rPr>
                <w:rFonts w:ascii="Times New Roman" w:hAnsi="Times New Roman"/>
                <w:color w:val="000000"/>
                <w:sz w:val="20"/>
                <w:szCs w:val="20"/>
              </w:rPr>
              <w:t>ремонтных  работ и работ по благоустройству и озеленению территории</w:t>
            </w:r>
          </w:p>
        </w:tc>
        <w:tc>
          <w:tcPr>
            <w:tcW w:w="2138" w:type="dxa"/>
            <w:gridSpan w:val="3"/>
            <w:tcBorders>
              <w:top w:val="nil"/>
              <w:left w:val="single" w:sz="4" w:space="0" w:color="000000"/>
            </w:tcBorders>
          </w:tcPr>
          <w:p w:rsidR="0040750A" w:rsidRPr="002746CD" w:rsidRDefault="0040750A" w:rsidP="00EC2E4D">
            <w:pPr>
              <w:tabs>
                <w:tab w:val="left" w:pos="5194"/>
              </w:tabs>
              <w:spacing w:after="0" w:line="240" w:lineRule="auto"/>
              <w:rPr>
                <w:rFonts w:ascii="Times New Roman" w:hAnsi="Times New Roman"/>
                <w:sz w:val="20"/>
                <w:szCs w:val="20"/>
              </w:rPr>
            </w:pPr>
            <w:r>
              <w:rPr>
                <w:rFonts w:ascii="Times New Roman" w:hAnsi="Times New Roman"/>
                <w:sz w:val="20"/>
                <w:szCs w:val="20"/>
              </w:rPr>
              <w:t>0-15</w:t>
            </w:r>
          </w:p>
        </w:tc>
      </w:tr>
      <w:tr w:rsidR="0040750A" w:rsidRPr="00D068F0" w:rsidTr="00EC2E4D">
        <w:trPr>
          <w:trHeight w:val="60"/>
        </w:trPr>
        <w:tc>
          <w:tcPr>
            <w:tcW w:w="858" w:type="dxa"/>
            <w:vMerge/>
          </w:tcPr>
          <w:p w:rsidR="0040750A" w:rsidRPr="00D068F0" w:rsidRDefault="0040750A" w:rsidP="00EC2E4D">
            <w:pPr>
              <w:tabs>
                <w:tab w:val="left" w:pos="5194"/>
              </w:tabs>
              <w:spacing w:after="0" w:line="240" w:lineRule="auto"/>
              <w:rPr>
                <w:rFonts w:ascii="Times New Roman" w:hAnsi="Times New Roman"/>
              </w:rPr>
            </w:pPr>
          </w:p>
        </w:tc>
        <w:tc>
          <w:tcPr>
            <w:tcW w:w="10031" w:type="dxa"/>
            <w:gridSpan w:val="5"/>
          </w:tcPr>
          <w:p w:rsidR="0040750A" w:rsidRPr="002746CD" w:rsidRDefault="0040750A" w:rsidP="00EC2E4D">
            <w:pPr>
              <w:tabs>
                <w:tab w:val="left" w:pos="5194"/>
              </w:tabs>
              <w:spacing w:after="0" w:line="240" w:lineRule="auto"/>
              <w:jc w:val="center"/>
              <w:rPr>
                <w:rFonts w:ascii="Times New Roman" w:hAnsi="Times New Roman"/>
                <w:sz w:val="20"/>
                <w:szCs w:val="20"/>
              </w:rPr>
            </w:pPr>
            <w:r w:rsidRPr="002746CD">
              <w:rPr>
                <w:rFonts w:ascii="Times New Roman" w:hAnsi="Times New Roman"/>
                <w:b/>
                <w:sz w:val="20"/>
                <w:szCs w:val="20"/>
              </w:rPr>
              <w:t>Выплаты  за  качество  выполняемых  работ  1</w:t>
            </w:r>
            <w:r>
              <w:rPr>
                <w:rFonts w:ascii="Times New Roman" w:hAnsi="Times New Roman"/>
                <w:b/>
                <w:sz w:val="20"/>
                <w:szCs w:val="20"/>
              </w:rPr>
              <w:t>00</w:t>
            </w:r>
          </w:p>
        </w:tc>
      </w:tr>
      <w:tr w:rsidR="0040750A" w:rsidRPr="00D068F0" w:rsidTr="00EC2E4D">
        <w:trPr>
          <w:trHeight w:val="486"/>
        </w:trPr>
        <w:tc>
          <w:tcPr>
            <w:tcW w:w="858" w:type="dxa"/>
            <w:vMerge/>
          </w:tcPr>
          <w:p w:rsidR="0040750A" w:rsidRPr="00D068F0" w:rsidRDefault="0040750A" w:rsidP="00EC2E4D">
            <w:pPr>
              <w:tabs>
                <w:tab w:val="left" w:pos="5194"/>
              </w:tabs>
              <w:spacing w:after="0" w:line="240" w:lineRule="auto"/>
              <w:rPr>
                <w:rFonts w:ascii="Times New Roman" w:hAnsi="Times New Roman"/>
              </w:rPr>
            </w:pPr>
          </w:p>
        </w:tc>
        <w:tc>
          <w:tcPr>
            <w:tcW w:w="3078" w:type="dxa"/>
            <w:vMerge w:val="restart"/>
          </w:tcPr>
          <w:p w:rsidR="0040750A" w:rsidRPr="002746CD" w:rsidRDefault="0040750A" w:rsidP="00EC2E4D">
            <w:pPr>
              <w:tabs>
                <w:tab w:val="left" w:pos="5194"/>
              </w:tabs>
              <w:spacing w:after="0" w:line="240" w:lineRule="auto"/>
              <w:ind w:right="-79"/>
              <w:rPr>
                <w:rFonts w:ascii="Times New Roman" w:hAnsi="Times New Roman"/>
                <w:color w:val="000000"/>
                <w:sz w:val="20"/>
                <w:szCs w:val="20"/>
              </w:rPr>
            </w:pPr>
            <w:r w:rsidRPr="002746CD">
              <w:rPr>
                <w:rFonts w:ascii="Times New Roman" w:hAnsi="Times New Roman"/>
                <w:color w:val="000000"/>
                <w:sz w:val="20"/>
                <w:szCs w:val="20"/>
              </w:rPr>
              <w:t>Высокий  уровень педагогического мастерства при организации образовательного процесса</w:t>
            </w:r>
          </w:p>
        </w:tc>
        <w:tc>
          <w:tcPr>
            <w:tcW w:w="4815" w:type="dxa"/>
            <w:vMerge w:val="restart"/>
            <w:tcBorders>
              <w:right w:val="single" w:sz="4" w:space="0" w:color="000000"/>
            </w:tcBorders>
          </w:tcPr>
          <w:p w:rsidR="0040750A" w:rsidRPr="002746CD" w:rsidRDefault="0040750A" w:rsidP="00EC2E4D">
            <w:pPr>
              <w:tabs>
                <w:tab w:val="left" w:pos="5194"/>
              </w:tabs>
              <w:spacing w:after="0" w:line="240" w:lineRule="auto"/>
              <w:rPr>
                <w:rFonts w:ascii="Times New Roman" w:hAnsi="Times New Roman"/>
                <w:color w:val="000000"/>
                <w:sz w:val="20"/>
                <w:szCs w:val="20"/>
              </w:rPr>
            </w:pPr>
          </w:p>
          <w:p w:rsidR="0040750A" w:rsidRPr="002746CD" w:rsidRDefault="0040750A" w:rsidP="00EC2E4D">
            <w:pPr>
              <w:tabs>
                <w:tab w:val="left" w:pos="5194"/>
              </w:tabs>
              <w:spacing w:after="0" w:line="240" w:lineRule="auto"/>
              <w:ind w:right="-110" w:hanging="104"/>
              <w:rPr>
                <w:rFonts w:ascii="Times New Roman" w:hAnsi="Times New Roman"/>
                <w:sz w:val="20"/>
                <w:szCs w:val="20"/>
              </w:rPr>
            </w:pPr>
            <w:r w:rsidRPr="002746CD">
              <w:rPr>
                <w:rFonts w:ascii="Times New Roman" w:hAnsi="Times New Roman"/>
                <w:color w:val="000000"/>
                <w:sz w:val="20"/>
                <w:szCs w:val="20"/>
              </w:rPr>
              <w:t>Участие  в  конкурсах профессионального мастерства, конференциях, использование полученного опыта  в своей повседневной деятельности</w:t>
            </w:r>
          </w:p>
        </w:tc>
        <w:tc>
          <w:tcPr>
            <w:tcW w:w="1188" w:type="dxa"/>
            <w:gridSpan w:val="2"/>
            <w:tcBorders>
              <w:top w:val="single" w:sz="4" w:space="0" w:color="auto"/>
              <w:left w:val="single" w:sz="4" w:space="0" w:color="000000"/>
              <w:bottom w:val="nil"/>
              <w:right w:val="nil"/>
            </w:tcBorders>
          </w:tcPr>
          <w:p w:rsidR="0040750A" w:rsidRPr="002746CD" w:rsidRDefault="0040750A" w:rsidP="00EC2E4D">
            <w:pPr>
              <w:spacing w:after="0" w:line="240" w:lineRule="auto"/>
              <w:jc w:val="center"/>
              <w:rPr>
                <w:rFonts w:ascii="Times New Roman" w:hAnsi="Times New Roman"/>
                <w:sz w:val="20"/>
                <w:szCs w:val="20"/>
              </w:rPr>
            </w:pPr>
          </w:p>
          <w:p w:rsidR="0040750A" w:rsidRPr="002746CD" w:rsidRDefault="0040750A" w:rsidP="00EC2E4D">
            <w:pPr>
              <w:tabs>
                <w:tab w:val="left" w:pos="5194"/>
              </w:tabs>
              <w:spacing w:after="0" w:line="240" w:lineRule="auto"/>
              <w:rPr>
                <w:rFonts w:ascii="Times New Roman" w:hAnsi="Times New Roman"/>
                <w:sz w:val="20"/>
                <w:szCs w:val="20"/>
              </w:rPr>
            </w:pPr>
            <w:r>
              <w:rPr>
                <w:rFonts w:ascii="Times New Roman" w:hAnsi="Times New Roman"/>
                <w:sz w:val="20"/>
                <w:szCs w:val="20"/>
              </w:rPr>
              <w:t>0-15</w:t>
            </w:r>
          </w:p>
        </w:tc>
        <w:tc>
          <w:tcPr>
            <w:tcW w:w="950" w:type="dxa"/>
            <w:vMerge w:val="restart"/>
            <w:tcBorders>
              <w:top w:val="single" w:sz="4" w:space="0" w:color="auto"/>
              <w:left w:val="nil"/>
            </w:tcBorders>
          </w:tcPr>
          <w:p w:rsidR="0040750A" w:rsidRPr="002746CD" w:rsidRDefault="0040750A" w:rsidP="00EC2E4D">
            <w:pPr>
              <w:tabs>
                <w:tab w:val="left" w:pos="5194"/>
              </w:tabs>
              <w:spacing w:after="0" w:line="240" w:lineRule="auto"/>
              <w:jc w:val="center"/>
              <w:rPr>
                <w:rFonts w:ascii="Times New Roman" w:hAnsi="Times New Roman"/>
                <w:sz w:val="20"/>
                <w:szCs w:val="20"/>
              </w:rPr>
            </w:pPr>
          </w:p>
        </w:tc>
      </w:tr>
      <w:tr w:rsidR="0040750A" w:rsidRPr="00D068F0" w:rsidTr="00EC2E4D">
        <w:trPr>
          <w:trHeight w:val="300"/>
        </w:trPr>
        <w:tc>
          <w:tcPr>
            <w:tcW w:w="858" w:type="dxa"/>
            <w:vMerge/>
          </w:tcPr>
          <w:p w:rsidR="0040750A" w:rsidRPr="00D068F0" w:rsidRDefault="0040750A" w:rsidP="00EC2E4D">
            <w:pPr>
              <w:tabs>
                <w:tab w:val="left" w:pos="5194"/>
              </w:tabs>
              <w:spacing w:after="0" w:line="240" w:lineRule="auto"/>
              <w:rPr>
                <w:rFonts w:ascii="Times New Roman" w:hAnsi="Times New Roman"/>
              </w:rPr>
            </w:pPr>
          </w:p>
        </w:tc>
        <w:tc>
          <w:tcPr>
            <w:tcW w:w="3078" w:type="dxa"/>
            <w:vMerge/>
          </w:tcPr>
          <w:p w:rsidR="0040750A" w:rsidRPr="002746CD" w:rsidRDefault="0040750A" w:rsidP="00EC2E4D">
            <w:pPr>
              <w:tabs>
                <w:tab w:val="left" w:pos="5194"/>
              </w:tabs>
              <w:spacing w:after="0" w:line="240" w:lineRule="auto"/>
              <w:rPr>
                <w:rFonts w:ascii="Times New Roman" w:hAnsi="Times New Roman"/>
                <w:color w:val="000000"/>
                <w:sz w:val="20"/>
                <w:szCs w:val="20"/>
              </w:rPr>
            </w:pPr>
          </w:p>
        </w:tc>
        <w:tc>
          <w:tcPr>
            <w:tcW w:w="4815" w:type="dxa"/>
            <w:vMerge/>
            <w:tcBorders>
              <w:bottom w:val="single" w:sz="4" w:space="0" w:color="auto"/>
              <w:right w:val="single" w:sz="4" w:space="0" w:color="000000"/>
            </w:tcBorders>
          </w:tcPr>
          <w:p w:rsidR="0040750A" w:rsidRPr="002746CD" w:rsidRDefault="0040750A" w:rsidP="00EC2E4D">
            <w:pPr>
              <w:tabs>
                <w:tab w:val="left" w:pos="5194"/>
              </w:tabs>
              <w:spacing w:after="0" w:line="240" w:lineRule="auto"/>
              <w:rPr>
                <w:rFonts w:ascii="Times New Roman" w:hAnsi="Times New Roman"/>
                <w:sz w:val="20"/>
                <w:szCs w:val="20"/>
              </w:rPr>
            </w:pPr>
          </w:p>
        </w:tc>
        <w:tc>
          <w:tcPr>
            <w:tcW w:w="1188" w:type="dxa"/>
            <w:gridSpan w:val="2"/>
            <w:tcBorders>
              <w:top w:val="nil"/>
              <w:left w:val="single" w:sz="4" w:space="0" w:color="000000"/>
              <w:bottom w:val="single" w:sz="4" w:space="0" w:color="auto"/>
              <w:right w:val="nil"/>
            </w:tcBorders>
          </w:tcPr>
          <w:p w:rsidR="0040750A" w:rsidRPr="002746CD" w:rsidRDefault="0040750A" w:rsidP="00EC2E4D">
            <w:pPr>
              <w:tabs>
                <w:tab w:val="left" w:pos="5194"/>
              </w:tabs>
              <w:spacing w:after="0" w:line="240" w:lineRule="auto"/>
              <w:jc w:val="center"/>
              <w:rPr>
                <w:rFonts w:ascii="Times New Roman" w:hAnsi="Times New Roman"/>
                <w:sz w:val="20"/>
                <w:szCs w:val="20"/>
              </w:rPr>
            </w:pPr>
          </w:p>
          <w:p w:rsidR="0040750A" w:rsidRPr="002746CD" w:rsidRDefault="0040750A" w:rsidP="00EC2E4D">
            <w:pPr>
              <w:tabs>
                <w:tab w:val="left" w:pos="5194"/>
              </w:tabs>
              <w:spacing w:after="0" w:line="240" w:lineRule="auto"/>
              <w:jc w:val="center"/>
              <w:rPr>
                <w:rFonts w:ascii="Times New Roman" w:hAnsi="Times New Roman"/>
                <w:sz w:val="20"/>
                <w:szCs w:val="20"/>
              </w:rPr>
            </w:pPr>
          </w:p>
        </w:tc>
        <w:tc>
          <w:tcPr>
            <w:tcW w:w="950" w:type="dxa"/>
            <w:vMerge/>
            <w:tcBorders>
              <w:left w:val="nil"/>
              <w:bottom w:val="single" w:sz="4" w:space="0" w:color="auto"/>
            </w:tcBorders>
          </w:tcPr>
          <w:p w:rsidR="0040750A" w:rsidRPr="002746CD" w:rsidRDefault="0040750A" w:rsidP="00EC2E4D">
            <w:pPr>
              <w:tabs>
                <w:tab w:val="left" w:pos="5194"/>
              </w:tabs>
              <w:spacing w:after="0" w:line="240" w:lineRule="auto"/>
              <w:jc w:val="center"/>
              <w:rPr>
                <w:rFonts w:ascii="Times New Roman" w:hAnsi="Times New Roman"/>
                <w:sz w:val="20"/>
                <w:szCs w:val="20"/>
              </w:rPr>
            </w:pPr>
          </w:p>
        </w:tc>
      </w:tr>
      <w:tr w:rsidR="0040750A" w:rsidRPr="00D068F0" w:rsidTr="00EC2E4D">
        <w:trPr>
          <w:trHeight w:val="330"/>
        </w:trPr>
        <w:tc>
          <w:tcPr>
            <w:tcW w:w="858" w:type="dxa"/>
            <w:vMerge/>
          </w:tcPr>
          <w:p w:rsidR="0040750A" w:rsidRPr="00D068F0" w:rsidRDefault="0040750A" w:rsidP="00EC2E4D">
            <w:pPr>
              <w:tabs>
                <w:tab w:val="left" w:pos="5194"/>
              </w:tabs>
              <w:spacing w:after="0" w:line="240" w:lineRule="auto"/>
              <w:rPr>
                <w:rFonts w:ascii="Times New Roman" w:hAnsi="Times New Roman"/>
              </w:rPr>
            </w:pPr>
          </w:p>
        </w:tc>
        <w:tc>
          <w:tcPr>
            <w:tcW w:w="3078" w:type="dxa"/>
            <w:vMerge/>
          </w:tcPr>
          <w:p w:rsidR="0040750A" w:rsidRPr="002746CD" w:rsidRDefault="0040750A" w:rsidP="00EC2E4D">
            <w:pPr>
              <w:tabs>
                <w:tab w:val="left" w:pos="5194"/>
              </w:tabs>
              <w:spacing w:after="0" w:line="240" w:lineRule="auto"/>
              <w:ind w:left="-34" w:right="-108" w:firstLine="175"/>
              <w:rPr>
                <w:rFonts w:ascii="Times New Roman" w:hAnsi="Times New Roman"/>
                <w:color w:val="000000"/>
                <w:sz w:val="20"/>
                <w:szCs w:val="20"/>
              </w:rPr>
            </w:pPr>
          </w:p>
        </w:tc>
        <w:tc>
          <w:tcPr>
            <w:tcW w:w="4815" w:type="dxa"/>
            <w:vMerge w:val="restart"/>
            <w:tcBorders>
              <w:top w:val="single" w:sz="4" w:space="0" w:color="auto"/>
              <w:right w:val="single" w:sz="4" w:space="0" w:color="000000"/>
            </w:tcBorders>
          </w:tcPr>
          <w:p w:rsidR="0040750A" w:rsidRPr="002746CD" w:rsidRDefault="0040750A" w:rsidP="00EC2E4D">
            <w:pPr>
              <w:tabs>
                <w:tab w:val="left" w:pos="5194"/>
              </w:tabs>
              <w:spacing w:after="0" w:line="240" w:lineRule="auto"/>
              <w:rPr>
                <w:rFonts w:ascii="Times New Roman" w:hAnsi="Times New Roman"/>
                <w:sz w:val="20"/>
                <w:szCs w:val="20"/>
              </w:rPr>
            </w:pPr>
            <w:r w:rsidRPr="002746CD">
              <w:rPr>
                <w:rFonts w:ascii="Times New Roman" w:hAnsi="Times New Roman"/>
                <w:color w:val="000000"/>
                <w:sz w:val="20"/>
                <w:szCs w:val="20"/>
              </w:rPr>
              <w:t>Выстраивание воспитательного процесса в соответствии  с учетом возраста, подготовленности, состояния  здоровья, индивидуальных  и психофизических особенностей детей, проведение занятий высокого качества</w:t>
            </w:r>
          </w:p>
        </w:tc>
        <w:tc>
          <w:tcPr>
            <w:tcW w:w="1188" w:type="dxa"/>
            <w:gridSpan w:val="2"/>
            <w:tcBorders>
              <w:top w:val="single" w:sz="4" w:space="0" w:color="auto"/>
              <w:left w:val="single" w:sz="4" w:space="0" w:color="000000"/>
              <w:bottom w:val="nil"/>
              <w:right w:val="nil"/>
            </w:tcBorders>
          </w:tcPr>
          <w:p w:rsidR="0040750A" w:rsidRPr="002746CD" w:rsidRDefault="0040750A" w:rsidP="00EC2E4D">
            <w:pPr>
              <w:spacing w:after="0" w:line="240" w:lineRule="auto"/>
              <w:jc w:val="center"/>
              <w:rPr>
                <w:rFonts w:ascii="Times New Roman" w:hAnsi="Times New Roman"/>
                <w:sz w:val="20"/>
                <w:szCs w:val="20"/>
              </w:rPr>
            </w:pPr>
          </w:p>
        </w:tc>
        <w:tc>
          <w:tcPr>
            <w:tcW w:w="950" w:type="dxa"/>
            <w:tcBorders>
              <w:top w:val="single" w:sz="4" w:space="0" w:color="auto"/>
              <w:left w:val="nil"/>
              <w:bottom w:val="nil"/>
            </w:tcBorders>
          </w:tcPr>
          <w:p w:rsidR="0040750A" w:rsidRPr="002746CD" w:rsidRDefault="0040750A" w:rsidP="00EC2E4D">
            <w:pPr>
              <w:tabs>
                <w:tab w:val="left" w:pos="5194"/>
              </w:tabs>
              <w:spacing w:after="0" w:line="240" w:lineRule="auto"/>
              <w:jc w:val="center"/>
              <w:rPr>
                <w:rFonts w:ascii="Times New Roman" w:hAnsi="Times New Roman"/>
                <w:sz w:val="20"/>
                <w:szCs w:val="20"/>
              </w:rPr>
            </w:pPr>
          </w:p>
        </w:tc>
      </w:tr>
      <w:tr w:rsidR="0040750A" w:rsidRPr="00D068F0" w:rsidTr="00EC2E4D">
        <w:trPr>
          <w:trHeight w:val="70"/>
        </w:trPr>
        <w:tc>
          <w:tcPr>
            <w:tcW w:w="858" w:type="dxa"/>
            <w:vMerge/>
          </w:tcPr>
          <w:p w:rsidR="0040750A" w:rsidRPr="00D068F0" w:rsidRDefault="0040750A" w:rsidP="00EC2E4D">
            <w:pPr>
              <w:tabs>
                <w:tab w:val="left" w:pos="5194"/>
              </w:tabs>
              <w:spacing w:after="0" w:line="240" w:lineRule="auto"/>
              <w:rPr>
                <w:rFonts w:ascii="Times New Roman" w:hAnsi="Times New Roman"/>
              </w:rPr>
            </w:pPr>
          </w:p>
        </w:tc>
        <w:tc>
          <w:tcPr>
            <w:tcW w:w="3078" w:type="dxa"/>
            <w:vMerge/>
          </w:tcPr>
          <w:p w:rsidR="0040750A" w:rsidRPr="002746CD" w:rsidRDefault="0040750A" w:rsidP="00EC2E4D">
            <w:pPr>
              <w:tabs>
                <w:tab w:val="left" w:pos="5194"/>
              </w:tabs>
              <w:spacing w:after="0" w:line="240" w:lineRule="auto"/>
              <w:rPr>
                <w:rFonts w:ascii="Times New Roman" w:hAnsi="Times New Roman"/>
                <w:color w:val="000000"/>
                <w:sz w:val="20"/>
                <w:szCs w:val="20"/>
              </w:rPr>
            </w:pPr>
          </w:p>
        </w:tc>
        <w:tc>
          <w:tcPr>
            <w:tcW w:w="4815" w:type="dxa"/>
            <w:vMerge/>
            <w:tcBorders>
              <w:right w:val="single" w:sz="4" w:space="0" w:color="000000"/>
            </w:tcBorders>
          </w:tcPr>
          <w:p w:rsidR="0040750A" w:rsidRPr="002746CD" w:rsidRDefault="0040750A" w:rsidP="00EC2E4D">
            <w:pPr>
              <w:tabs>
                <w:tab w:val="left" w:pos="5194"/>
              </w:tabs>
              <w:spacing w:after="0" w:line="240" w:lineRule="auto"/>
              <w:rPr>
                <w:rFonts w:ascii="Times New Roman" w:hAnsi="Times New Roman"/>
                <w:sz w:val="20"/>
                <w:szCs w:val="20"/>
              </w:rPr>
            </w:pPr>
          </w:p>
        </w:tc>
        <w:tc>
          <w:tcPr>
            <w:tcW w:w="2138" w:type="dxa"/>
            <w:gridSpan w:val="3"/>
            <w:tcBorders>
              <w:top w:val="nil"/>
              <w:left w:val="single" w:sz="4" w:space="0" w:color="000000"/>
              <w:bottom w:val="nil"/>
            </w:tcBorders>
          </w:tcPr>
          <w:p w:rsidR="0040750A" w:rsidRPr="002746CD" w:rsidRDefault="0040750A" w:rsidP="00EC2E4D">
            <w:pPr>
              <w:tabs>
                <w:tab w:val="left" w:pos="5194"/>
              </w:tabs>
              <w:spacing w:after="0" w:line="240" w:lineRule="auto"/>
              <w:jc w:val="center"/>
              <w:rPr>
                <w:rFonts w:ascii="Times New Roman" w:hAnsi="Times New Roman"/>
                <w:sz w:val="20"/>
                <w:szCs w:val="20"/>
              </w:rPr>
            </w:pPr>
          </w:p>
        </w:tc>
      </w:tr>
      <w:tr w:rsidR="0040750A" w:rsidRPr="00A627AC" w:rsidTr="00EC2E4D">
        <w:trPr>
          <w:trHeight w:val="70"/>
        </w:trPr>
        <w:tc>
          <w:tcPr>
            <w:tcW w:w="858" w:type="dxa"/>
            <w:vMerge/>
          </w:tcPr>
          <w:p w:rsidR="0040750A" w:rsidRPr="00D068F0" w:rsidRDefault="0040750A" w:rsidP="00EC2E4D">
            <w:pPr>
              <w:tabs>
                <w:tab w:val="left" w:pos="5194"/>
              </w:tabs>
              <w:spacing w:after="0" w:line="240" w:lineRule="auto"/>
              <w:rPr>
                <w:rFonts w:ascii="Times New Roman" w:hAnsi="Times New Roman"/>
              </w:rPr>
            </w:pPr>
          </w:p>
        </w:tc>
        <w:tc>
          <w:tcPr>
            <w:tcW w:w="3078" w:type="dxa"/>
            <w:vMerge/>
          </w:tcPr>
          <w:p w:rsidR="0040750A" w:rsidRPr="002746CD" w:rsidRDefault="0040750A" w:rsidP="00EC2E4D">
            <w:pPr>
              <w:tabs>
                <w:tab w:val="left" w:pos="5194"/>
              </w:tabs>
              <w:spacing w:after="0" w:line="240" w:lineRule="auto"/>
              <w:rPr>
                <w:rFonts w:ascii="Times New Roman" w:hAnsi="Times New Roman"/>
                <w:color w:val="000000"/>
                <w:sz w:val="20"/>
                <w:szCs w:val="20"/>
              </w:rPr>
            </w:pPr>
          </w:p>
        </w:tc>
        <w:tc>
          <w:tcPr>
            <w:tcW w:w="4815" w:type="dxa"/>
            <w:vMerge/>
            <w:tcBorders>
              <w:right w:val="single" w:sz="4" w:space="0" w:color="000000"/>
            </w:tcBorders>
          </w:tcPr>
          <w:p w:rsidR="0040750A" w:rsidRPr="002746CD" w:rsidRDefault="0040750A" w:rsidP="00EC2E4D">
            <w:pPr>
              <w:tabs>
                <w:tab w:val="left" w:pos="5194"/>
              </w:tabs>
              <w:spacing w:after="0" w:line="240" w:lineRule="auto"/>
              <w:rPr>
                <w:rFonts w:ascii="Times New Roman" w:hAnsi="Times New Roman"/>
                <w:sz w:val="20"/>
                <w:szCs w:val="20"/>
              </w:rPr>
            </w:pPr>
          </w:p>
        </w:tc>
        <w:tc>
          <w:tcPr>
            <w:tcW w:w="2138" w:type="dxa"/>
            <w:gridSpan w:val="3"/>
            <w:tcBorders>
              <w:top w:val="nil"/>
              <w:left w:val="single" w:sz="4" w:space="0" w:color="000000"/>
              <w:bottom w:val="nil"/>
            </w:tcBorders>
          </w:tcPr>
          <w:p w:rsidR="0040750A" w:rsidRPr="002746CD" w:rsidRDefault="0040750A" w:rsidP="00EC2E4D">
            <w:pPr>
              <w:tabs>
                <w:tab w:val="left" w:pos="5194"/>
              </w:tabs>
              <w:spacing w:after="0" w:line="240" w:lineRule="auto"/>
              <w:jc w:val="center"/>
              <w:rPr>
                <w:rFonts w:ascii="Times New Roman" w:hAnsi="Times New Roman"/>
                <w:sz w:val="20"/>
                <w:szCs w:val="20"/>
              </w:rPr>
            </w:pPr>
          </w:p>
        </w:tc>
      </w:tr>
      <w:tr w:rsidR="0040750A" w:rsidRPr="00D068F0" w:rsidTr="00EC2E4D">
        <w:trPr>
          <w:trHeight w:val="424"/>
        </w:trPr>
        <w:tc>
          <w:tcPr>
            <w:tcW w:w="858" w:type="dxa"/>
            <w:vMerge/>
          </w:tcPr>
          <w:p w:rsidR="0040750A" w:rsidRPr="00D068F0" w:rsidRDefault="0040750A" w:rsidP="00EC2E4D">
            <w:pPr>
              <w:tabs>
                <w:tab w:val="left" w:pos="5194"/>
              </w:tabs>
              <w:spacing w:after="0" w:line="240" w:lineRule="auto"/>
              <w:rPr>
                <w:rFonts w:ascii="Times New Roman" w:hAnsi="Times New Roman"/>
              </w:rPr>
            </w:pPr>
          </w:p>
        </w:tc>
        <w:tc>
          <w:tcPr>
            <w:tcW w:w="3078" w:type="dxa"/>
            <w:vMerge/>
          </w:tcPr>
          <w:p w:rsidR="0040750A" w:rsidRPr="002746CD" w:rsidRDefault="0040750A" w:rsidP="00EC2E4D">
            <w:pPr>
              <w:tabs>
                <w:tab w:val="left" w:pos="5194"/>
              </w:tabs>
              <w:spacing w:after="0" w:line="240" w:lineRule="auto"/>
              <w:rPr>
                <w:rFonts w:ascii="Times New Roman" w:hAnsi="Times New Roman"/>
                <w:color w:val="000000"/>
                <w:sz w:val="20"/>
                <w:szCs w:val="20"/>
              </w:rPr>
            </w:pPr>
          </w:p>
        </w:tc>
        <w:tc>
          <w:tcPr>
            <w:tcW w:w="4815" w:type="dxa"/>
            <w:vMerge/>
            <w:tcBorders>
              <w:right w:val="single" w:sz="4" w:space="0" w:color="000000"/>
            </w:tcBorders>
          </w:tcPr>
          <w:p w:rsidR="0040750A" w:rsidRPr="002746CD" w:rsidRDefault="0040750A" w:rsidP="00EC2E4D">
            <w:pPr>
              <w:tabs>
                <w:tab w:val="left" w:pos="5194"/>
              </w:tabs>
              <w:spacing w:after="0" w:line="240" w:lineRule="auto"/>
              <w:rPr>
                <w:rFonts w:ascii="Times New Roman" w:hAnsi="Times New Roman"/>
                <w:sz w:val="20"/>
                <w:szCs w:val="20"/>
              </w:rPr>
            </w:pPr>
          </w:p>
        </w:tc>
        <w:tc>
          <w:tcPr>
            <w:tcW w:w="2138" w:type="dxa"/>
            <w:gridSpan w:val="3"/>
            <w:tcBorders>
              <w:top w:val="nil"/>
              <w:left w:val="single" w:sz="4" w:space="0" w:color="000000"/>
            </w:tcBorders>
          </w:tcPr>
          <w:p w:rsidR="0040750A" w:rsidRPr="002746CD" w:rsidRDefault="0040750A" w:rsidP="00EC2E4D">
            <w:pPr>
              <w:tabs>
                <w:tab w:val="left" w:pos="5194"/>
              </w:tabs>
              <w:spacing w:after="0" w:line="240" w:lineRule="auto"/>
              <w:rPr>
                <w:rFonts w:ascii="Times New Roman" w:hAnsi="Times New Roman"/>
                <w:sz w:val="20"/>
                <w:szCs w:val="20"/>
              </w:rPr>
            </w:pPr>
            <w:r w:rsidRPr="002746CD">
              <w:rPr>
                <w:rFonts w:ascii="Times New Roman" w:hAnsi="Times New Roman"/>
                <w:sz w:val="20"/>
                <w:szCs w:val="20"/>
              </w:rPr>
              <w:t>0-30</w:t>
            </w:r>
          </w:p>
        </w:tc>
      </w:tr>
      <w:tr w:rsidR="0040750A" w:rsidRPr="00A627AC" w:rsidTr="00EC2E4D">
        <w:trPr>
          <w:trHeight w:val="797"/>
        </w:trPr>
        <w:tc>
          <w:tcPr>
            <w:tcW w:w="858" w:type="dxa"/>
            <w:vMerge/>
          </w:tcPr>
          <w:p w:rsidR="0040750A" w:rsidRPr="00D068F0" w:rsidRDefault="0040750A" w:rsidP="00EC2E4D">
            <w:pPr>
              <w:tabs>
                <w:tab w:val="left" w:pos="5194"/>
              </w:tabs>
              <w:spacing w:after="0" w:line="240" w:lineRule="auto"/>
              <w:rPr>
                <w:rFonts w:ascii="Times New Roman" w:hAnsi="Times New Roman"/>
              </w:rPr>
            </w:pPr>
          </w:p>
        </w:tc>
        <w:tc>
          <w:tcPr>
            <w:tcW w:w="3078" w:type="dxa"/>
          </w:tcPr>
          <w:p w:rsidR="0040750A" w:rsidRPr="002746CD" w:rsidRDefault="0040750A" w:rsidP="00EC2E4D">
            <w:pPr>
              <w:tabs>
                <w:tab w:val="left" w:pos="5194"/>
              </w:tabs>
              <w:spacing w:after="0" w:line="240" w:lineRule="auto"/>
              <w:rPr>
                <w:rFonts w:ascii="Times New Roman" w:hAnsi="Times New Roman"/>
                <w:color w:val="000000"/>
                <w:sz w:val="20"/>
                <w:szCs w:val="20"/>
              </w:rPr>
            </w:pPr>
            <w:r w:rsidRPr="002746CD">
              <w:rPr>
                <w:rFonts w:ascii="Times New Roman" w:hAnsi="Times New Roman"/>
                <w:sz w:val="20"/>
                <w:szCs w:val="20"/>
              </w:rPr>
              <w:t>Участие в разработке и реализации  проектов, программ, связанных с        образовательной     деятельностью</w:t>
            </w:r>
          </w:p>
        </w:tc>
        <w:tc>
          <w:tcPr>
            <w:tcW w:w="4815" w:type="dxa"/>
            <w:tcBorders>
              <w:bottom w:val="single" w:sz="4" w:space="0" w:color="auto"/>
              <w:right w:val="single" w:sz="4" w:space="0" w:color="000000"/>
            </w:tcBorders>
          </w:tcPr>
          <w:p w:rsidR="0040750A" w:rsidRPr="002746CD" w:rsidRDefault="0040750A" w:rsidP="00EC2E4D">
            <w:pPr>
              <w:tabs>
                <w:tab w:val="left" w:pos="5194"/>
              </w:tabs>
              <w:spacing w:after="0" w:line="240" w:lineRule="auto"/>
              <w:rPr>
                <w:rFonts w:ascii="Times New Roman" w:hAnsi="Times New Roman"/>
                <w:sz w:val="20"/>
                <w:szCs w:val="20"/>
              </w:rPr>
            </w:pPr>
            <w:r w:rsidRPr="002746CD">
              <w:rPr>
                <w:rFonts w:ascii="Times New Roman" w:hAnsi="Times New Roman"/>
                <w:sz w:val="20"/>
                <w:szCs w:val="20"/>
              </w:rPr>
              <w:t xml:space="preserve">Разработка, согласование, утверждение и реализация проектов программ, </w:t>
            </w:r>
            <w:r w:rsidRPr="002746CD">
              <w:rPr>
                <w:rFonts w:ascii="Times New Roman" w:hAnsi="Times New Roman"/>
                <w:color w:val="000000"/>
                <w:sz w:val="20"/>
                <w:szCs w:val="20"/>
              </w:rPr>
              <w:t>руководство проектными группами</w:t>
            </w:r>
          </w:p>
        </w:tc>
        <w:tc>
          <w:tcPr>
            <w:tcW w:w="2138" w:type="dxa"/>
            <w:gridSpan w:val="3"/>
            <w:tcBorders>
              <w:top w:val="nil"/>
              <w:left w:val="single" w:sz="4" w:space="0" w:color="000000"/>
              <w:bottom w:val="single" w:sz="4" w:space="0" w:color="auto"/>
            </w:tcBorders>
          </w:tcPr>
          <w:p w:rsidR="0040750A" w:rsidRPr="002746CD" w:rsidRDefault="0040750A" w:rsidP="00EC2E4D">
            <w:pPr>
              <w:tabs>
                <w:tab w:val="left" w:pos="5194"/>
              </w:tabs>
              <w:spacing w:after="0" w:line="240" w:lineRule="auto"/>
              <w:rPr>
                <w:rFonts w:ascii="Times New Roman" w:hAnsi="Times New Roman"/>
                <w:sz w:val="20"/>
                <w:szCs w:val="20"/>
              </w:rPr>
            </w:pPr>
            <w:r>
              <w:rPr>
                <w:rFonts w:ascii="Times New Roman" w:hAnsi="Times New Roman"/>
                <w:sz w:val="20"/>
                <w:szCs w:val="20"/>
              </w:rPr>
              <w:t>0-4</w:t>
            </w:r>
            <w:r w:rsidRPr="002746CD">
              <w:rPr>
                <w:rFonts w:ascii="Times New Roman" w:hAnsi="Times New Roman"/>
                <w:sz w:val="20"/>
                <w:szCs w:val="20"/>
              </w:rPr>
              <w:t>5</w:t>
            </w:r>
          </w:p>
        </w:tc>
      </w:tr>
      <w:tr w:rsidR="0040750A" w:rsidRPr="00A627AC" w:rsidTr="00EC2E4D">
        <w:trPr>
          <w:trHeight w:val="70"/>
        </w:trPr>
        <w:tc>
          <w:tcPr>
            <w:tcW w:w="858" w:type="dxa"/>
            <w:vMerge/>
          </w:tcPr>
          <w:p w:rsidR="0040750A" w:rsidRPr="00D068F0" w:rsidRDefault="0040750A" w:rsidP="00EC2E4D">
            <w:pPr>
              <w:tabs>
                <w:tab w:val="left" w:pos="5194"/>
              </w:tabs>
              <w:spacing w:after="0" w:line="240" w:lineRule="auto"/>
              <w:rPr>
                <w:rFonts w:ascii="Times New Roman" w:hAnsi="Times New Roman"/>
              </w:rPr>
            </w:pPr>
          </w:p>
        </w:tc>
        <w:tc>
          <w:tcPr>
            <w:tcW w:w="3078" w:type="dxa"/>
          </w:tcPr>
          <w:p w:rsidR="0040750A" w:rsidRPr="002746CD" w:rsidRDefault="0040750A" w:rsidP="00EC2E4D">
            <w:pPr>
              <w:tabs>
                <w:tab w:val="left" w:pos="5194"/>
              </w:tabs>
              <w:spacing w:after="0" w:line="240" w:lineRule="auto"/>
              <w:rPr>
                <w:rFonts w:ascii="Times New Roman" w:hAnsi="Times New Roman"/>
                <w:sz w:val="20"/>
                <w:szCs w:val="20"/>
              </w:rPr>
            </w:pPr>
            <w:r w:rsidRPr="002746CD">
              <w:rPr>
                <w:rFonts w:ascii="Times New Roman" w:hAnsi="Times New Roman"/>
                <w:sz w:val="20"/>
                <w:szCs w:val="20"/>
              </w:rPr>
              <w:t xml:space="preserve">Публикации, </w:t>
            </w:r>
            <w:r w:rsidRPr="002746CD">
              <w:rPr>
                <w:rFonts w:ascii="Times New Roman" w:hAnsi="Times New Roman"/>
                <w:color w:val="000000"/>
                <w:sz w:val="20"/>
                <w:szCs w:val="20"/>
              </w:rPr>
              <w:t>конференции</w:t>
            </w:r>
          </w:p>
        </w:tc>
        <w:tc>
          <w:tcPr>
            <w:tcW w:w="4815" w:type="dxa"/>
            <w:tcBorders>
              <w:right w:val="single" w:sz="4" w:space="0" w:color="000000"/>
            </w:tcBorders>
          </w:tcPr>
          <w:p w:rsidR="0040750A" w:rsidRPr="002746CD" w:rsidRDefault="0040750A" w:rsidP="00EC2E4D">
            <w:pPr>
              <w:tabs>
                <w:tab w:val="left" w:pos="5194"/>
              </w:tabs>
              <w:spacing w:after="0" w:line="240" w:lineRule="auto"/>
              <w:jc w:val="center"/>
              <w:rPr>
                <w:rFonts w:ascii="Times New Roman" w:hAnsi="Times New Roman"/>
                <w:sz w:val="20"/>
                <w:szCs w:val="20"/>
              </w:rPr>
            </w:pPr>
            <w:r w:rsidRPr="002746CD">
              <w:rPr>
                <w:rFonts w:ascii="Times New Roman" w:hAnsi="Times New Roman"/>
                <w:sz w:val="20"/>
                <w:szCs w:val="20"/>
              </w:rPr>
              <w:t>Район, Город, Край, Федерация</w:t>
            </w:r>
          </w:p>
        </w:tc>
        <w:tc>
          <w:tcPr>
            <w:tcW w:w="2138" w:type="dxa"/>
            <w:gridSpan w:val="3"/>
            <w:tcBorders>
              <w:top w:val="nil"/>
              <w:left w:val="single" w:sz="4" w:space="0" w:color="000000"/>
              <w:bottom w:val="single" w:sz="4" w:space="0" w:color="auto"/>
            </w:tcBorders>
          </w:tcPr>
          <w:p w:rsidR="0040750A" w:rsidRPr="002746CD" w:rsidRDefault="0040750A" w:rsidP="00EC2E4D">
            <w:pPr>
              <w:tabs>
                <w:tab w:val="left" w:pos="5194"/>
              </w:tabs>
              <w:spacing w:after="0" w:line="240" w:lineRule="auto"/>
              <w:rPr>
                <w:rFonts w:ascii="Times New Roman" w:hAnsi="Times New Roman"/>
                <w:sz w:val="20"/>
                <w:szCs w:val="20"/>
              </w:rPr>
            </w:pPr>
            <w:r>
              <w:rPr>
                <w:rFonts w:ascii="Times New Roman" w:hAnsi="Times New Roman"/>
                <w:sz w:val="20"/>
                <w:szCs w:val="20"/>
              </w:rPr>
              <w:t>0-10</w:t>
            </w:r>
          </w:p>
        </w:tc>
      </w:tr>
    </w:tbl>
    <w:p w:rsidR="0040750A" w:rsidRDefault="0040750A" w:rsidP="0040750A"/>
    <w:p w:rsidR="00D068F0" w:rsidRDefault="00D068F0" w:rsidP="00080E8B">
      <w:pPr>
        <w:spacing w:after="0" w:line="240" w:lineRule="auto"/>
        <w:ind w:firstLine="709"/>
        <w:jc w:val="right"/>
        <w:rPr>
          <w:rFonts w:ascii="Times New Roman" w:hAnsi="Times New Roman"/>
          <w:i/>
          <w:sz w:val="28"/>
          <w:szCs w:val="28"/>
          <w:lang w:eastAsia="x-none"/>
        </w:rPr>
      </w:pPr>
    </w:p>
    <w:p w:rsidR="00D068F0" w:rsidRDefault="00D068F0" w:rsidP="00080E8B">
      <w:pPr>
        <w:spacing w:after="0" w:line="240" w:lineRule="auto"/>
        <w:ind w:firstLine="709"/>
        <w:jc w:val="right"/>
        <w:rPr>
          <w:rFonts w:ascii="Times New Roman" w:hAnsi="Times New Roman"/>
          <w:i/>
          <w:sz w:val="28"/>
          <w:szCs w:val="28"/>
          <w:lang w:eastAsia="x-none"/>
        </w:rPr>
      </w:pPr>
    </w:p>
    <w:p w:rsidR="00D068F0" w:rsidRDefault="00D068F0" w:rsidP="00080E8B">
      <w:pPr>
        <w:spacing w:after="0" w:line="240" w:lineRule="auto"/>
        <w:ind w:firstLine="709"/>
        <w:jc w:val="right"/>
        <w:rPr>
          <w:rFonts w:ascii="Times New Roman" w:hAnsi="Times New Roman"/>
          <w:i/>
          <w:sz w:val="28"/>
          <w:szCs w:val="28"/>
          <w:lang w:eastAsia="x-none"/>
        </w:rPr>
      </w:pPr>
    </w:p>
    <w:tbl>
      <w:tblPr>
        <w:tblpPr w:leftFromText="180" w:rightFromText="180" w:vertAnchor="text" w:horzAnchor="page" w:tblpX="393" w:tblpY="-22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2607"/>
        <w:gridCol w:w="5330"/>
        <w:gridCol w:w="624"/>
        <w:gridCol w:w="570"/>
        <w:gridCol w:w="989"/>
      </w:tblGrid>
      <w:tr w:rsidR="00524C75" w:rsidRPr="00524C75" w:rsidTr="00FF1765">
        <w:trPr>
          <w:trHeight w:val="227"/>
        </w:trPr>
        <w:tc>
          <w:tcPr>
            <w:tcW w:w="1045" w:type="dxa"/>
            <w:vMerge w:val="restart"/>
            <w:vAlign w:val="center"/>
          </w:tcPr>
          <w:p w:rsidR="00524C75" w:rsidRPr="00521B03" w:rsidRDefault="008B3E37" w:rsidP="00524C75">
            <w:pPr>
              <w:tabs>
                <w:tab w:val="left" w:pos="5194"/>
              </w:tabs>
              <w:spacing w:after="0" w:line="240" w:lineRule="auto"/>
              <w:ind w:right="-108"/>
              <w:rPr>
                <w:rFonts w:ascii="Times New Roman" w:hAnsi="Times New Roman"/>
                <w:b/>
                <w:sz w:val="24"/>
                <w:szCs w:val="24"/>
              </w:rPr>
            </w:pPr>
            <w:r>
              <w:rPr>
                <w:rFonts w:ascii="Times New Roman" w:hAnsi="Times New Roman"/>
                <w:b/>
                <w:sz w:val="24"/>
                <w:szCs w:val="24"/>
              </w:rPr>
              <w:t>Должность</w:t>
            </w:r>
          </w:p>
        </w:tc>
        <w:tc>
          <w:tcPr>
            <w:tcW w:w="2607" w:type="dxa"/>
            <w:vMerge w:val="restart"/>
            <w:vAlign w:val="center"/>
          </w:tcPr>
          <w:p w:rsidR="00524C75" w:rsidRPr="00521B03" w:rsidRDefault="00524C75" w:rsidP="00524C75">
            <w:pPr>
              <w:tabs>
                <w:tab w:val="left" w:pos="5194"/>
              </w:tabs>
              <w:spacing w:after="0" w:line="240" w:lineRule="auto"/>
              <w:jc w:val="center"/>
              <w:rPr>
                <w:rFonts w:ascii="Times New Roman" w:hAnsi="Times New Roman"/>
                <w:b/>
                <w:sz w:val="24"/>
                <w:szCs w:val="24"/>
              </w:rPr>
            </w:pPr>
            <w:r w:rsidRPr="00521B03">
              <w:rPr>
                <w:rFonts w:ascii="Times New Roman" w:hAnsi="Times New Roman"/>
                <w:b/>
                <w:sz w:val="24"/>
                <w:szCs w:val="24"/>
              </w:rPr>
              <w:t>Критерии оценки результативности и качества труда работников учреждения</w:t>
            </w:r>
          </w:p>
        </w:tc>
        <w:tc>
          <w:tcPr>
            <w:tcW w:w="5330" w:type="dxa"/>
            <w:tcBorders>
              <w:bottom w:val="single" w:sz="4" w:space="0" w:color="auto"/>
              <w:right w:val="single" w:sz="4" w:space="0" w:color="000000"/>
            </w:tcBorders>
            <w:vAlign w:val="center"/>
          </w:tcPr>
          <w:p w:rsidR="00524C75" w:rsidRPr="00521B03" w:rsidRDefault="00524C75" w:rsidP="00524C75">
            <w:pPr>
              <w:tabs>
                <w:tab w:val="left" w:pos="5194"/>
              </w:tabs>
              <w:spacing w:after="0" w:line="240" w:lineRule="auto"/>
              <w:jc w:val="center"/>
              <w:rPr>
                <w:rFonts w:ascii="Times New Roman" w:hAnsi="Times New Roman"/>
                <w:b/>
                <w:sz w:val="24"/>
                <w:szCs w:val="24"/>
              </w:rPr>
            </w:pPr>
            <w:r w:rsidRPr="00521B03">
              <w:rPr>
                <w:rFonts w:ascii="Times New Roman" w:hAnsi="Times New Roman"/>
                <w:b/>
                <w:sz w:val="24"/>
                <w:szCs w:val="24"/>
              </w:rPr>
              <w:t>Условия</w:t>
            </w:r>
          </w:p>
        </w:tc>
        <w:tc>
          <w:tcPr>
            <w:tcW w:w="2183" w:type="dxa"/>
            <w:gridSpan w:val="3"/>
            <w:vMerge w:val="restart"/>
            <w:tcBorders>
              <w:left w:val="single" w:sz="4" w:space="0" w:color="000000"/>
            </w:tcBorders>
          </w:tcPr>
          <w:p w:rsidR="00524C75" w:rsidRPr="00521B03" w:rsidRDefault="00524C75" w:rsidP="00524C75">
            <w:pPr>
              <w:tabs>
                <w:tab w:val="left" w:pos="5194"/>
              </w:tabs>
              <w:spacing w:after="0" w:line="240" w:lineRule="auto"/>
              <w:ind w:left="-71" w:right="-108"/>
              <w:jc w:val="center"/>
              <w:rPr>
                <w:rFonts w:ascii="Times New Roman" w:hAnsi="Times New Roman"/>
                <w:b/>
                <w:sz w:val="24"/>
                <w:szCs w:val="24"/>
              </w:rPr>
            </w:pPr>
            <w:r w:rsidRPr="00521B03">
              <w:rPr>
                <w:rFonts w:ascii="Times New Roman" w:hAnsi="Times New Roman"/>
                <w:b/>
                <w:sz w:val="24"/>
                <w:szCs w:val="24"/>
              </w:rPr>
              <w:t xml:space="preserve">Предельный размер к окладу (должностному окладу), </w:t>
            </w:r>
            <w:proofErr w:type="gramStart"/>
            <w:r w:rsidRPr="00521B03">
              <w:rPr>
                <w:rFonts w:ascii="Times New Roman" w:hAnsi="Times New Roman"/>
                <w:b/>
                <w:sz w:val="24"/>
                <w:szCs w:val="24"/>
              </w:rPr>
              <w:t>выраженные</w:t>
            </w:r>
            <w:proofErr w:type="gramEnd"/>
            <w:r w:rsidRPr="00521B03">
              <w:rPr>
                <w:rFonts w:ascii="Times New Roman" w:hAnsi="Times New Roman"/>
                <w:b/>
                <w:sz w:val="24"/>
                <w:szCs w:val="24"/>
              </w:rPr>
              <w:t xml:space="preserve"> в баллах</w:t>
            </w:r>
          </w:p>
        </w:tc>
      </w:tr>
      <w:tr w:rsidR="00524C75" w:rsidRPr="00524C75" w:rsidTr="00FF1765">
        <w:trPr>
          <w:trHeight w:val="449"/>
        </w:trPr>
        <w:tc>
          <w:tcPr>
            <w:tcW w:w="1045" w:type="dxa"/>
            <w:vMerge/>
          </w:tcPr>
          <w:p w:rsidR="00524C75" w:rsidRPr="00521B03" w:rsidRDefault="00524C75" w:rsidP="00524C75">
            <w:pPr>
              <w:tabs>
                <w:tab w:val="left" w:pos="5194"/>
              </w:tabs>
              <w:spacing w:after="0" w:line="240" w:lineRule="auto"/>
              <w:rPr>
                <w:rFonts w:ascii="Times New Roman" w:hAnsi="Times New Roman"/>
                <w:b/>
                <w:sz w:val="24"/>
                <w:szCs w:val="24"/>
              </w:rPr>
            </w:pPr>
          </w:p>
        </w:tc>
        <w:tc>
          <w:tcPr>
            <w:tcW w:w="2607" w:type="dxa"/>
            <w:vMerge/>
          </w:tcPr>
          <w:p w:rsidR="00524C75" w:rsidRPr="00521B03" w:rsidRDefault="00524C75" w:rsidP="00524C75">
            <w:pPr>
              <w:tabs>
                <w:tab w:val="left" w:pos="5194"/>
              </w:tabs>
              <w:spacing w:after="0" w:line="240" w:lineRule="auto"/>
              <w:rPr>
                <w:rFonts w:ascii="Times New Roman" w:hAnsi="Times New Roman"/>
                <w:b/>
                <w:sz w:val="24"/>
                <w:szCs w:val="24"/>
              </w:rPr>
            </w:pPr>
          </w:p>
        </w:tc>
        <w:tc>
          <w:tcPr>
            <w:tcW w:w="5330" w:type="dxa"/>
            <w:vMerge w:val="restart"/>
            <w:tcBorders>
              <w:top w:val="single" w:sz="4" w:space="0" w:color="auto"/>
              <w:right w:val="single" w:sz="4" w:space="0" w:color="000000"/>
            </w:tcBorders>
            <w:vAlign w:val="center"/>
          </w:tcPr>
          <w:p w:rsidR="00524C75" w:rsidRPr="00521B03" w:rsidRDefault="00524C75" w:rsidP="00524C75">
            <w:pPr>
              <w:tabs>
                <w:tab w:val="left" w:pos="5194"/>
              </w:tabs>
              <w:spacing w:after="0" w:line="240" w:lineRule="auto"/>
              <w:jc w:val="center"/>
              <w:rPr>
                <w:rFonts w:ascii="Times New Roman" w:hAnsi="Times New Roman"/>
                <w:b/>
                <w:sz w:val="24"/>
                <w:szCs w:val="24"/>
              </w:rPr>
            </w:pPr>
            <w:r w:rsidRPr="00521B03">
              <w:rPr>
                <w:rFonts w:ascii="Times New Roman" w:hAnsi="Times New Roman"/>
                <w:b/>
                <w:sz w:val="24"/>
                <w:szCs w:val="24"/>
              </w:rPr>
              <w:t>Наименование</w:t>
            </w:r>
          </w:p>
        </w:tc>
        <w:tc>
          <w:tcPr>
            <w:tcW w:w="2183" w:type="dxa"/>
            <w:gridSpan w:val="3"/>
            <w:vMerge/>
            <w:tcBorders>
              <w:left w:val="single" w:sz="4" w:space="0" w:color="000000"/>
            </w:tcBorders>
            <w:vAlign w:val="center"/>
          </w:tcPr>
          <w:p w:rsidR="00524C75" w:rsidRPr="00521B03" w:rsidRDefault="00524C75" w:rsidP="00524C75">
            <w:pPr>
              <w:tabs>
                <w:tab w:val="left" w:pos="5194"/>
              </w:tabs>
              <w:spacing w:after="0" w:line="240" w:lineRule="auto"/>
              <w:jc w:val="center"/>
              <w:rPr>
                <w:rFonts w:ascii="Times New Roman" w:hAnsi="Times New Roman"/>
                <w:b/>
                <w:sz w:val="24"/>
                <w:szCs w:val="24"/>
              </w:rPr>
            </w:pPr>
          </w:p>
        </w:tc>
      </w:tr>
      <w:tr w:rsidR="00524C75" w:rsidRPr="00524C75" w:rsidTr="00FF1765">
        <w:trPr>
          <w:trHeight w:val="188"/>
        </w:trPr>
        <w:tc>
          <w:tcPr>
            <w:tcW w:w="1045" w:type="dxa"/>
            <w:vMerge/>
          </w:tcPr>
          <w:p w:rsidR="00524C75" w:rsidRPr="00521B03" w:rsidRDefault="00524C75" w:rsidP="00524C75">
            <w:pPr>
              <w:tabs>
                <w:tab w:val="left" w:pos="5194"/>
              </w:tabs>
              <w:spacing w:after="0" w:line="240" w:lineRule="auto"/>
              <w:rPr>
                <w:rFonts w:ascii="Times New Roman" w:hAnsi="Times New Roman"/>
                <w:b/>
                <w:sz w:val="24"/>
                <w:szCs w:val="24"/>
              </w:rPr>
            </w:pPr>
          </w:p>
        </w:tc>
        <w:tc>
          <w:tcPr>
            <w:tcW w:w="2607" w:type="dxa"/>
            <w:vMerge/>
          </w:tcPr>
          <w:p w:rsidR="00524C75" w:rsidRPr="00521B03" w:rsidRDefault="00524C75" w:rsidP="00524C75">
            <w:pPr>
              <w:tabs>
                <w:tab w:val="left" w:pos="5194"/>
              </w:tabs>
              <w:spacing w:after="0" w:line="240" w:lineRule="auto"/>
              <w:rPr>
                <w:rFonts w:ascii="Times New Roman" w:hAnsi="Times New Roman"/>
                <w:b/>
                <w:sz w:val="24"/>
                <w:szCs w:val="24"/>
              </w:rPr>
            </w:pPr>
          </w:p>
        </w:tc>
        <w:tc>
          <w:tcPr>
            <w:tcW w:w="5330" w:type="dxa"/>
            <w:vMerge/>
            <w:tcBorders>
              <w:right w:val="single" w:sz="4" w:space="0" w:color="000000"/>
            </w:tcBorders>
            <w:vAlign w:val="center"/>
          </w:tcPr>
          <w:p w:rsidR="00524C75" w:rsidRPr="00521B03" w:rsidRDefault="00524C75" w:rsidP="00524C75">
            <w:pPr>
              <w:tabs>
                <w:tab w:val="left" w:pos="5194"/>
              </w:tabs>
              <w:spacing w:after="0" w:line="240" w:lineRule="auto"/>
              <w:jc w:val="center"/>
              <w:rPr>
                <w:rFonts w:ascii="Times New Roman" w:hAnsi="Times New Roman"/>
                <w:b/>
                <w:sz w:val="24"/>
                <w:szCs w:val="24"/>
              </w:rPr>
            </w:pPr>
          </w:p>
        </w:tc>
        <w:tc>
          <w:tcPr>
            <w:tcW w:w="2183" w:type="dxa"/>
            <w:gridSpan w:val="3"/>
            <w:tcBorders>
              <w:left w:val="single" w:sz="4" w:space="0" w:color="000000"/>
            </w:tcBorders>
            <w:vAlign w:val="center"/>
          </w:tcPr>
          <w:p w:rsidR="00524C75" w:rsidRPr="00521B03" w:rsidRDefault="00524C75" w:rsidP="00524C75">
            <w:pPr>
              <w:tabs>
                <w:tab w:val="left" w:pos="5194"/>
              </w:tabs>
              <w:spacing w:after="0" w:line="240" w:lineRule="auto"/>
              <w:ind w:left="-108" w:right="-86" w:firstLine="29"/>
              <w:jc w:val="center"/>
              <w:rPr>
                <w:rFonts w:ascii="Times New Roman" w:hAnsi="Times New Roman"/>
                <w:b/>
                <w:sz w:val="24"/>
                <w:szCs w:val="24"/>
              </w:rPr>
            </w:pPr>
            <w:r w:rsidRPr="00521B03">
              <w:rPr>
                <w:rFonts w:ascii="Times New Roman" w:hAnsi="Times New Roman"/>
                <w:b/>
                <w:sz w:val="24"/>
                <w:szCs w:val="24"/>
              </w:rPr>
              <w:t>Макс баллы</w:t>
            </w:r>
          </w:p>
          <w:p w:rsidR="00524C75" w:rsidRPr="00521B03" w:rsidRDefault="00524C75" w:rsidP="00524C75">
            <w:pPr>
              <w:tabs>
                <w:tab w:val="left" w:pos="5194"/>
              </w:tabs>
              <w:spacing w:after="0" w:line="240" w:lineRule="auto"/>
              <w:ind w:left="-108" w:firstLine="108"/>
              <w:jc w:val="center"/>
              <w:rPr>
                <w:rFonts w:ascii="Times New Roman" w:hAnsi="Times New Roman"/>
                <w:b/>
                <w:sz w:val="24"/>
                <w:szCs w:val="24"/>
              </w:rPr>
            </w:pPr>
          </w:p>
        </w:tc>
      </w:tr>
      <w:tr w:rsidR="00524C75" w:rsidRPr="00524C75" w:rsidTr="00FF1765">
        <w:trPr>
          <w:trHeight w:val="473"/>
        </w:trPr>
        <w:tc>
          <w:tcPr>
            <w:tcW w:w="1045" w:type="dxa"/>
            <w:vMerge w:val="restart"/>
            <w:textDirection w:val="btLr"/>
          </w:tcPr>
          <w:p w:rsidR="00524C75" w:rsidRPr="00524C75" w:rsidRDefault="00524C75" w:rsidP="00524C75">
            <w:pPr>
              <w:tabs>
                <w:tab w:val="left" w:pos="5194"/>
              </w:tabs>
              <w:spacing w:after="0" w:line="240" w:lineRule="auto"/>
              <w:ind w:left="113" w:right="113"/>
              <w:jc w:val="center"/>
              <w:rPr>
                <w:rFonts w:ascii="Times New Roman" w:hAnsi="Times New Roman"/>
                <w:b/>
                <w:sz w:val="24"/>
                <w:szCs w:val="24"/>
              </w:rPr>
            </w:pPr>
            <w:r w:rsidRPr="00524C75">
              <w:rPr>
                <w:rFonts w:ascii="Times New Roman" w:hAnsi="Times New Roman"/>
                <w:b/>
                <w:sz w:val="24"/>
                <w:szCs w:val="24"/>
              </w:rPr>
              <w:t>Кастелянша</w:t>
            </w:r>
          </w:p>
          <w:p w:rsidR="00524C75" w:rsidRPr="00524C75" w:rsidRDefault="00524C75" w:rsidP="00524C75">
            <w:pPr>
              <w:tabs>
                <w:tab w:val="left" w:pos="5194"/>
              </w:tabs>
              <w:spacing w:after="0" w:line="240" w:lineRule="auto"/>
              <w:ind w:left="113" w:right="113"/>
              <w:rPr>
                <w:rFonts w:ascii="Times New Roman" w:hAnsi="Times New Roman"/>
              </w:rPr>
            </w:pPr>
          </w:p>
        </w:tc>
        <w:tc>
          <w:tcPr>
            <w:tcW w:w="10120" w:type="dxa"/>
            <w:gridSpan w:val="5"/>
          </w:tcPr>
          <w:p w:rsidR="00524C75" w:rsidRPr="00524C75" w:rsidRDefault="00524C75" w:rsidP="00524C75">
            <w:pPr>
              <w:tabs>
                <w:tab w:val="left" w:pos="5194"/>
              </w:tabs>
              <w:spacing w:after="0" w:line="240" w:lineRule="auto"/>
              <w:jc w:val="center"/>
              <w:rPr>
                <w:rFonts w:ascii="Times New Roman" w:hAnsi="Times New Roman"/>
                <w:b/>
                <w:sz w:val="20"/>
                <w:szCs w:val="20"/>
              </w:rPr>
            </w:pPr>
            <w:r w:rsidRPr="00524C75">
              <w:rPr>
                <w:rFonts w:ascii="Times New Roman" w:hAnsi="Times New Roman"/>
                <w:b/>
                <w:sz w:val="20"/>
                <w:szCs w:val="20"/>
              </w:rPr>
              <w:t>Выплаты за важность выполняемой работы, степень</w:t>
            </w:r>
          </w:p>
          <w:p w:rsidR="00524C75" w:rsidRPr="00524C75" w:rsidRDefault="00524C75" w:rsidP="00524C75">
            <w:pPr>
              <w:tabs>
                <w:tab w:val="left" w:pos="5194"/>
              </w:tabs>
              <w:spacing w:after="0" w:line="240" w:lineRule="auto"/>
              <w:jc w:val="center"/>
              <w:rPr>
                <w:rFonts w:ascii="Times New Roman" w:hAnsi="Times New Roman"/>
                <w:b/>
                <w:sz w:val="20"/>
                <w:szCs w:val="20"/>
              </w:rPr>
            </w:pPr>
            <w:r w:rsidRPr="00524C75">
              <w:rPr>
                <w:rFonts w:ascii="Times New Roman" w:hAnsi="Times New Roman"/>
                <w:b/>
                <w:sz w:val="20"/>
                <w:szCs w:val="20"/>
              </w:rPr>
              <w:t>самостоятельности и ответственности при выполнении поставленных задач                                                                                                                                                                       65</w:t>
            </w:r>
          </w:p>
        </w:tc>
      </w:tr>
      <w:tr w:rsidR="00524C75" w:rsidRPr="00524C75" w:rsidTr="00FF1765">
        <w:trPr>
          <w:trHeight w:val="386"/>
        </w:trPr>
        <w:tc>
          <w:tcPr>
            <w:tcW w:w="1045" w:type="dxa"/>
            <w:vMerge/>
          </w:tcPr>
          <w:p w:rsidR="00524C75" w:rsidRPr="00524C75" w:rsidRDefault="00524C75" w:rsidP="00524C75">
            <w:pPr>
              <w:tabs>
                <w:tab w:val="left" w:pos="5194"/>
              </w:tabs>
              <w:spacing w:after="0" w:line="240" w:lineRule="auto"/>
              <w:rPr>
                <w:rFonts w:ascii="Times New Roman" w:hAnsi="Times New Roman"/>
              </w:rPr>
            </w:pPr>
          </w:p>
        </w:tc>
        <w:tc>
          <w:tcPr>
            <w:tcW w:w="2607" w:type="dxa"/>
            <w:vMerge w:val="restart"/>
          </w:tcPr>
          <w:p w:rsidR="00524C75" w:rsidRPr="00524C75" w:rsidRDefault="00524C75" w:rsidP="00524C75">
            <w:pPr>
              <w:tabs>
                <w:tab w:val="left" w:pos="5194"/>
              </w:tabs>
              <w:spacing w:after="0" w:line="240" w:lineRule="auto"/>
              <w:rPr>
                <w:rFonts w:ascii="Times New Roman" w:hAnsi="Times New Roman"/>
                <w:sz w:val="20"/>
                <w:szCs w:val="20"/>
              </w:rPr>
            </w:pPr>
            <w:r w:rsidRPr="00524C75">
              <w:rPr>
                <w:rFonts w:ascii="Times New Roman" w:hAnsi="Times New Roman"/>
                <w:color w:val="000000"/>
                <w:sz w:val="20"/>
                <w:szCs w:val="20"/>
              </w:rPr>
              <w:t>Выполнение дополнительных видов работ</w:t>
            </w:r>
          </w:p>
        </w:tc>
        <w:tc>
          <w:tcPr>
            <w:tcW w:w="5330" w:type="dxa"/>
            <w:tcBorders>
              <w:right w:val="single" w:sz="4" w:space="0" w:color="auto"/>
            </w:tcBorders>
          </w:tcPr>
          <w:p w:rsidR="00524C75" w:rsidRPr="00524C75" w:rsidRDefault="00524C75" w:rsidP="00524C75">
            <w:pPr>
              <w:tabs>
                <w:tab w:val="left" w:pos="5194"/>
              </w:tabs>
              <w:spacing w:after="0" w:line="240" w:lineRule="auto"/>
              <w:ind w:left="-104" w:right="-251" w:hanging="4"/>
              <w:rPr>
                <w:rFonts w:ascii="Times New Roman" w:hAnsi="Times New Roman"/>
                <w:sz w:val="20"/>
                <w:szCs w:val="20"/>
              </w:rPr>
            </w:pPr>
            <w:r w:rsidRPr="00524C75">
              <w:rPr>
                <w:rFonts w:ascii="Times New Roman" w:hAnsi="Times New Roman"/>
                <w:color w:val="000000"/>
                <w:sz w:val="20"/>
                <w:szCs w:val="20"/>
              </w:rPr>
              <w:t>Участие в проведении ремонтных работ в учреждении</w:t>
            </w:r>
          </w:p>
        </w:tc>
        <w:tc>
          <w:tcPr>
            <w:tcW w:w="2183" w:type="dxa"/>
            <w:gridSpan w:val="3"/>
            <w:tcBorders>
              <w:top w:val="single" w:sz="4" w:space="0" w:color="auto"/>
              <w:left w:val="single" w:sz="4" w:space="0" w:color="auto"/>
            </w:tcBorders>
          </w:tcPr>
          <w:p w:rsidR="00524C75" w:rsidRPr="00524C75" w:rsidRDefault="00524C75" w:rsidP="00524C75">
            <w:pPr>
              <w:tabs>
                <w:tab w:val="left" w:pos="5194"/>
              </w:tabs>
              <w:spacing w:after="0" w:line="240" w:lineRule="auto"/>
              <w:rPr>
                <w:rFonts w:ascii="Times New Roman" w:hAnsi="Times New Roman"/>
                <w:sz w:val="20"/>
                <w:szCs w:val="20"/>
              </w:rPr>
            </w:pPr>
            <w:r w:rsidRPr="00524C75">
              <w:rPr>
                <w:rFonts w:ascii="Times New Roman" w:hAnsi="Times New Roman"/>
                <w:sz w:val="20"/>
                <w:szCs w:val="20"/>
              </w:rPr>
              <w:t>0-10</w:t>
            </w:r>
          </w:p>
        </w:tc>
      </w:tr>
      <w:tr w:rsidR="00524C75" w:rsidRPr="00524C75" w:rsidTr="00FF1765">
        <w:trPr>
          <w:trHeight w:val="278"/>
        </w:trPr>
        <w:tc>
          <w:tcPr>
            <w:tcW w:w="1045" w:type="dxa"/>
            <w:vMerge/>
          </w:tcPr>
          <w:p w:rsidR="00524C75" w:rsidRPr="00524C75" w:rsidRDefault="00524C75" w:rsidP="00524C75">
            <w:pPr>
              <w:tabs>
                <w:tab w:val="left" w:pos="5194"/>
              </w:tabs>
              <w:spacing w:after="0" w:line="240" w:lineRule="auto"/>
              <w:rPr>
                <w:rFonts w:ascii="Times New Roman" w:hAnsi="Times New Roman"/>
              </w:rPr>
            </w:pPr>
          </w:p>
        </w:tc>
        <w:tc>
          <w:tcPr>
            <w:tcW w:w="2607" w:type="dxa"/>
            <w:vMerge/>
          </w:tcPr>
          <w:p w:rsidR="00524C75" w:rsidRPr="00524C75" w:rsidRDefault="00524C75" w:rsidP="00524C75">
            <w:pPr>
              <w:tabs>
                <w:tab w:val="left" w:pos="5194"/>
              </w:tabs>
              <w:spacing w:after="0" w:line="240" w:lineRule="auto"/>
              <w:rPr>
                <w:rFonts w:ascii="Times New Roman" w:hAnsi="Times New Roman"/>
                <w:color w:val="000000"/>
                <w:sz w:val="20"/>
                <w:szCs w:val="20"/>
              </w:rPr>
            </w:pPr>
          </w:p>
        </w:tc>
        <w:tc>
          <w:tcPr>
            <w:tcW w:w="5330" w:type="dxa"/>
            <w:tcBorders>
              <w:right w:val="single" w:sz="4" w:space="0" w:color="auto"/>
            </w:tcBorders>
          </w:tcPr>
          <w:p w:rsidR="00524C75" w:rsidRPr="00524C75" w:rsidRDefault="00524C75" w:rsidP="00524C75">
            <w:pPr>
              <w:tabs>
                <w:tab w:val="left" w:pos="5194"/>
              </w:tabs>
              <w:spacing w:after="0" w:line="240" w:lineRule="auto"/>
              <w:ind w:left="-104" w:right="-251" w:hanging="4"/>
              <w:rPr>
                <w:rFonts w:ascii="Times New Roman" w:hAnsi="Times New Roman"/>
                <w:color w:val="000000"/>
                <w:sz w:val="20"/>
                <w:szCs w:val="20"/>
              </w:rPr>
            </w:pPr>
            <w:r w:rsidRPr="00524C75">
              <w:rPr>
                <w:rFonts w:ascii="Times New Roman" w:hAnsi="Times New Roman"/>
                <w:color w:val="000000"/>
                <w:sz w:val="20"/>
                <w:szCs w:val="20"/>
              </w:rPr>
              <w:t>Погрузочно-разгрузочные работы</w:t>
            </w:r>
          </w:p>
        </w:tc>
        <w:tc>
          <w:tcPr>
            <w:tcW w:w="2183" w:type="dxa"/>
            <w:gridSpan w:val="3"/>
            <w:tcBorders>
              <w:top w:val="single" w:sz="4" w:space="0" w:color="auto"/>
              <w:left w:val="single" w:sz="4" w:space="0" w:color="auto"/>
            </w:tcBorders>
          </w:tcPr>
          <w:p w:rsidR="00524C75" w:rsidRPr="00524C75" w:rsidRDefault="00524C75" w:rsidP="00524C75">
            <w:pPr>
              <w:tabs>
                <w:tab w:val="left" w:pos="5194"/>
              </w:tabs>
              <w:spacing w:after="0" w:line="240" w:lineRule="auto"/>
              <w:rPr>
                <w:rFonts w:ascii="Times New Roman" w:hAnsi="Times New Roman"/>
                <w:sz w:val="20"/>
                <w:szCs w:val="20"/>
              </w:rPr>
            </w:pPr>
            <w:r w:rsidRPr="00524C75">
              <w:rPr>
                <w:rFonts w:ascii="Times New Roman" w:hAnsi="Times New Roman"/>
                <w:sz w:val="20"/>
                <w:szCs w:val="20"/>
              </w:rPr>
              <w:t>0-15</w:t>
            </w:r>
          </w:p>
        </w:tc>
      </w:tr>
      <w:tr w:rsidR="00524C75" w:rsidRPr="00524C75" w:rsidTr="00FF1765">
        <w:trPr>
          <w:trHeight w:val="268"/>
        </w:trPr>
        <w:tc>
          <w:tcPr>
            <w:tcW w:w="1045" w:type="dxa"/>
            <w:vMerge/>
            <w:tcBorders>
              <w:bottom w:val="single" w:sz="4" w:space="0" w:color="auto"/>
            </w:tcBorders>
          </w:tcPr>
          <w:p w:rsidR="00524C75" w:rsidRPr="00524C75" w:rsidRDefault="00524C75" w:rsidP="00524C75">
            <w:pPr>
              <w:tabs>
                <w:tab w:val="left" w:pos="5194"/>
              </w:tabs>
              <w:spacing w:after="0" w:line="240" w:lineRule="auto"/>
              <w:rPr>
                <w:rFonts w:ascii="Times New Roman" w:hAnsi="Times New Roman"/>
              </w:rPr>
            </w:pPr>
          </w:p>
        </w:tc>
        <w:tc>
          <w:tcPr>
            <w:tcW w:w="2607" w:type="dxa"/>
            <w:vMerge/>
          </w:tcPr>
          <w:p w:rsidR="00524C75" w:rsidRPr="00524C75" w:rsidRDefault="00524C75" w:rsidP="00524C75">
            <w:pPr>
              <w:tabs>
                <w:tab w:val="left" w:pos="5194"/>
              </w:tabs>
              <w:spacing w:after="0" w:line="240" w:lineRule="auto"/>
              <w:rPr>
                <w:rFonts w:ascii="Times New Roman" w:hAnsi="Times New Roman"/>
                <w:color w:val="000000"/>
                <w:sz w:val="20"/>
                <w:szCs w:val="20"/>
              </w:rPr>
            </w:pPr>
          </w:p>
        </w:tc>
        <w:tc>
          <w:tcPr>
            <w:tcW w:w="5330" w:type="dxa"/>
            <w:tcBorders>
              <w:bottom w:val="single" w:sz="4" w:space="0" w:color="auto"/>
              <w:right w:val="single" w:sz="4" w:space="0" w:color="auto"/>
            </w:tcBorders>
          </w:tcPr>
          <w:p w:rsidR="00524C75" w:rsidRPr="00524C75" w:rsidRDefault="00524C75" w:rsidP="00524C75">
            <w:pPr>
              <w:tabs>
                <w:tab w:val="left" w:pos="5194"/>
              </w:tabs>
              <w:spacing w:after="0" w:line="240" w:lineRule="auto"/>
              <w:ind w:left="-104" w:right="-251" w:hanging="4"/>
              <w:rPr>
                <w:rFonts w:ascii="Times New Roman" w:hAnsi="Times New Roman"/>
                <w:sz w:val="20"/>
                <w:szCs w:val="20"/>
              </w:rPr>
            </w:pPr>
            <w:r w:rsidRPr="00524C75">
              <w:rPr>
                <w:rFonts w:ascii="Times New Roman" w:eastAsiaTheme="minorHAnsi" w:hAnsi="Times New Roman"/>
                <w:sz w:val="20"/>
                <w:szCs w:val="20"/>
                <w:lang w:eastAsia="en-US"/>
              </w:rPr>
              <w:t>Расширение зоны обслуживания</w:t>
            </w:r>
          </w:p>
        </w:tc>
        <w:tc>
          <w:tcPr>
            <w:tcW w:w="2183" w:type="dxa"/>
            <w:gridSpan w:val="3"/>
            <w:tcBorders>
              <w:top w:val="single" w:sz="4" w:space="0" w:color="auto"/>
              <w:left w:val="single" w:sz="4" w:space="0" w:color="auto"/>
              <w:bottom w:val="single" w:sz="4" w:space="0" w:color="auto"/>
            </w:tcBorders>
          </w:tcPr>
          <w:p w:rsidR="00524C75" w:rsidRPr="00524C75" w:rsidRDefault="00524C75" w:rsidP="00524C75">
            <w:pPr>
              <w:tabs>
                <w:tab w:val="left" w:pos="5194"/>
              </w:tabs>
              <w:spacing w:after="0" w:line="240" w:lineRule="auto"/>
              <w:rPr>
                <w:rFonts w:ascii="Times New Roman" w:hAnsi="Times New Roman"/>
                <w:sz w:val="20"/>
                <w:szCs w:val="20"/>
              </w:rPr>
            </w:pPr>
            <w:r w:rsidRPr="00524C75">
              <w:rPr>
                <w:rFonts w:ascii="Times New Roman" w:hAnsi="Times New Roman"/>
                <w:sz w:val="20"/>
                <w:szCs w:val="20"/>
              </w:rPr>
              <w:t>0-10</w:t>
            </w:r>
          </w:p>
        </w:tc>
      </w:tr>
      <w:tr w:rsidR="00524C75" w:rsidRPr="00524C75" w:rsidTr="00FF1765">
        <w:trPr>
          <w:trHeight w:val="268"/>
        </w:trPr>
        <w:tc>
          <w:tcPr>
            <w:tcW w:w="1045" w:type="dxa"/>
            <w:vMerge/>
            <w:tcBorders>
              <w:bottom w:val="single" w:sz="4" w:space="0" w:color="auto"/>
            </w:tcBorders>
          </w:tcPr>
          <w:p w:rsidR="00524C75" w:rsidRPr="00524C75" w:rsidRDefault="00524C75" w:rsidP="00524C75">
            <w:pPr>
              <w:tabs>
                <w:tab w:val="left" w:pos="5194"/>
              </w:tabs>
              <w:spacing w:after="0" w:line="240" w:lineRule="auto"/>
              <w:rPr>
                <w:rFonts w:ascii="Times New Roman" w:hAnsi="Times New Roman"/>
              </w:rPr>
            </w:pPr>
          </w:p>
        </w:tc>
        <w:tc>
          <w:tcPr>
            <w:tcW w:w="2607" w:type="dxa"/>
            <w:vMerge/>
            <w:tcBorders>
              <w:bottom w:val="single" w:sz="4" w:space="0" w:color="auto"/>
            </w:tcBorders>
          </w:tcPr>
          <w:p w:rsidR="00524C75" w:rsidRPr="00524C75" w:rsidRDefault="00524C75" w:rsidP="00524C75">
            <w:pPr>
              <w:tabs>
                <w:tab w:val="left" w:pos="5194"/>
              </w:tabs>
              <w:spacing w:after="0" w:line="240" w:lineRule="auto"/>
              <w:rPr>
                <w:rFonts w:ascii="Times New Roman" w:hAnsi="Times New Roman"/>
                <w:color w:val="000000"/>
                <w:sz w:val="20"/>
                <w:szCs w:val="20"/>
              </w:rPr>
            </w:pPr>
          </w:p>
        </w:tc>
        <w:tc>
          <w:tcPr>
            <w:tcW w:w="5330" w:type="dxa"/>
            <w:tcBorders>
              <w:bottom w:val="single" w:sz="4" w:space="0" w:color="auto"/>
              <w:right w:val="single" w:sz="4" w:space="0" w:color="auto"/>
            </w:tcBorders>
          </w:tcPr>
          <w:p w:rsidR="00524C75" w:rsidRPr="00524C75" w:rsidRDefault="00524C75" w:rsidP="00524C75">
            <w:pPr>
              <w:tabs>
                <w:tab w:val="left" w:pos="5194"/>
              </w:tabs>
              <w:spacing w:after="0" w:line="240" w:lineRule="auto"/>
              <w:ind w:left="-104" w:right="-251" w:hanging="4"/>
              <w:rPr>
                <w:rFonts w:ascii="Times New Roman" w:eastAsiaTheme="minorHAnsi" w:hAnsi="Times New Roman"/>
                <w:sz w:val="20"/>
                <w:szCs w:val="20"/>
                <w:lang w:eastAsia="en-US"/>
              </w:rPr>
            </w:pPr>
            <w:r w:rsidRPr="00524C75">
              <w:rPr>
                <w:rFonts w:ascii="Times New Roman" w:eastAsiaTheme="minorHAnsi" w:hAnsi="Times New Roman"/>
                <w:sz w:val="20"/>
                <w:szCs w:val="20"/>
                <w:lang w:eastAsia="en-US"/>
              </w:rPr>
              <w:t>Участие и помощь в подготовке в культурно-массовых и спортивных мероприятиях</w:t>
            </w:r>
          </w:p>
        </w:tc>
        <w:tc>
          <w:tcPr>
            <w:tcW w:w="2183" w:type="dxa"/>
            <w:gridSpan w:val="3"/>
            <w:tcBorders>
              <w:top w:val="single" w:sz="4" w:space="0" w:color="auto"/>
              <w:left w:val="single" w:sz="4" w:space="0" w:color="auto"/>
              <w:bottom w:val="single" w:sz="4" w:space="0" w:color="auto"/>
            </w:tcBorders>
          </w:tcPr>
          <w:p w:rsidR="00524C75" w:rsidRPr="00524C75" w:rsidRDefault="00524C75" w:rsidP="00524C75">
            <w:pPr>
              <w:tabs>
                <w:tab w:val="left" w:pos="5194"/>
              </w:tabs>
              <w:spacing w:after="0" w:line="240" w:lineRule="auto"/>
              <w:rPr>
                <w:rFonts w:ascii="Times New Roman" w:hAnsi="Times New Roman"/>
                <w:sz w:val="20"/>
                <w:szCs w:val="20"/>
              </w:rPr>
            </w:pPr>
            <w:r w:rsidRPr="00524C75">
              <w:rPr>
                <w:rFonts w:ascii="Times New Roman" w:hAnsi="Times New Roman"/>
                <w:sz w:val="20"/>
                <w:szCs w:val="20"/>
              </w:rPr>
              <w:t>0-30</w:t>
            </w:r>
          </w:p>
        </w:tc>
      </w:tr>
      <w:tr w:rsidR="00524C75" w:rsidRPr="00524C75" w:rsidTr="00FF1765">
        <w:trPr>
          <w:trHeight w:val="152"/>
        </w:trPr>
        <w:tc>
          <w:tcPr>
            <w:tcW w:w="1045" w:type="dxa"/>
            <w:vMerge/>
          </w:tcPr>
          <w:p w:rsidR="00524C75" w:rsidRPr="00524C75" w:rsidRDefault="00524C75" w:rsidP="00524C75">
            <w:pPr>
              <w:tabs>
                <w:tab w:val="left" w:pos="5194"/>
              </w:tabs>
              <w:spacing w:after="0" w:line="240" w:lineRule="auto"/>
              <w:rPr>
                <w:rFonts w:ascii="Times New Roman" w:hAnsi="Times New Roman"/>
              </w:rPr>
            </w:pPr>
          </w:p>
        </w:tc>
        <w:tc>
          <w:tcPr>
            <w:tcW w:w="10120" w:type="dxa"/>
            <w:gridSpan w:val="5"/>
          </w:tcPr>
          <w:p w:rsidR="00524C75" w:rsidRPr="00524C75" w:rsidRDefault="00524C75" w:rsidP="00524C75">
            <w:pPr>
              <w:tabs>
                <w:tab w:val="left" w:pos="5194"/>
              </w:tabs>
              <w:spacing w:after="0" w:line="240" w:lineRule="auto"/>
              <w:jc w:val="center"/>
              <w:rPr>
                <w:rFonts w:ascii="Times New Roman" w:hAnsi="Times New Roman"/>
                <w:sz w:val="20"/>
                <w:szCs w:val="20"/>
              </w:rPr>
            </w:pPr>
            <w:r w:rsidRPr="00524C75">
              <w:rPr>
                <w:rFonts w:ascii="Times New Roman" w:hAnsi="Times New Roman"/>
                <w:b/>
                <w:sz w:val="20"/>
                <w:szCs w:val="20"/>
              </w:rPr>
              <w:t>Выплаты за интенсивность и высокие результаты работы      65</w:t>
            </w:r>
          </w:p>
        </w:tc>
      </w:tr>
      <w:tr w:rsidR="00524C75" w:rsidRPr="00524C75" w:rsidTr="00FF1765">
        <w:trPr>
          <w:trHeight w:val="353"/>
        </w:trPr>
        <w:tc>
          <w:tcPr>
            <w:tcW w:w="1045" w:type="dxa"/>
            <w:vMerge/>
          </w:tcPr>
          <w:p w:rsidR="00524C75" w:rsidRPr="00524C75" w:rsidRDefault="00524C75" w:rsidP="00524C75">
            <w:pPr>
              <w:tabs>
                <w:tab w:val="left" w:pos="5194"/>
              </w:tabs>
              <w:spacing w:after="0" w:line="240" w:lineRule="auto"/>
              <w:rPr>
                <w:rFonts w:ascii="Times New Roman" w:hAnsi="Times New Roman"/>
              </w:rPr>
            </w:pPr>
          </w:p>
        </w:tc>
        <w:tc>
          <w:tcPr>
            <w:tcW w:w="2607" w:type="dxa"/>
            <w:vMerge w:val="restart"/>
          </w:tcPr>
          <w:p w:rsidR="00524C75" w:rsidRPr="00524C75" w:rsidRDefault="00524C75" w:rsidP="00524C75">
            <w:pPr>
              <w:tabs>
                <w:tab w:val="left" w:pos="5194"/>
              </w:tabs>
              <w:spacing w:after="0" w:line="240" w:lineRule="auto"/>
              <w:rPr>
                <w:rFonts w:ascii="Times New Roman" w:hAnsi="Times New Roman"/>
                <w:sz w:val="20"/>
                <w:szCs w:val="20"/>
              </w:rPr>
            </w:pPr>
            <w:r w:rsidRPr="00524C75">
              <w:rPr>
                <w:rFonts w:ascii="Times New Roman" w:hAnsi="Times New Roman"/>
                <w:color w:val="000000"/>
                <w:sz w:val="20"/>
                <w:szCs w:val="20"/>
              </w:rPr>
              <w:t>Отсутствие или оперативное устранение предписаний контролирующих органов</w:t>
            </w:r>
          </w:p>
        </w:tc>
        <w:tc>
          <w:tcPr>
            <w:tcW w:w="5330" w:type="dxa"/>
            <w:vMerge w:val="restart"/>
            <w:tcBorders>
              <w:right w:val="single" w:sz="4" w:space="0" w:color="000000"/>
            </w:tcBorders>
          </w:tcPr>
          <w:p w:rsidR="00524C75" w:rsidRPr="00524C75" w:rsidRDefault="00524C75" w:rsidP="00524C75">
            <w:pPr>
              <w:tabs>
                <w:tab w:val="left" w:pos="5194"/>
              </w:tabs>
              <w:spacing w:after="0" w:line="240" w:lineRule="auto"/>
              <w:ind w:left="-104" w:right="-111"/>
              <w:rPr>
                <w:rFonts w:ascii="Times New Roman" w:hAnsi="Times New Roman"/>
                <w:color w:val="000000"/>
                <w:sz w:val="20"/>
                <w:szCs w:val="20"/>
              </w:rPr>
            </w:pPr>
          </w:p>
          <w:p w:rsidR="00524C75" w:rsidRPr="00524C75" w:rsidRDefault="00524C75" w:rsidP="00524C75">
            <w:pPr>
              <w:tabs>
                <w:tab w:val="left" w:pos="5194"/>
              </w:tabs>
              <w:spacing w:after="0" w:line="240" w:lineRule="auto"/>
              <w:ind w:left="-104" w:right="-111"/>
              <w:rPr>
                <w:rFonts w:ascii="Times New Roman" w:hAnsi="Times New Roman"/>
                <w:sz w:val="20"/>
                <w:szCs w:val="20"/>
              </w:rPr>
            </w:pPr>
            <w:r w:rsidRPr="00524C75">
              <w:rPr>
                <w:rFonts w:ascii="Times New Roman" w:hAnsi="Times New Roman"/>
                <w:sz w:val="20"/>
                <w:szCs w:val="20"/>
              </w:rPr>
              <w:t>Отсутствие замечаний</w:t>
            </w:r>
          </w:p>
        </w:tc>
        <w:tc>
          <w:tcPr>
            <w:tcW w:w="2183" w:type="dxa"/>
            <w:gridSpan w:val="3"/>
            <w:tcBorders>
              <w:top w:val="single" w:sz="4" w:space="0" w:color="auto"/>
              <w:left w:val="single" w:sz="4" w:space="0" w:color="000000"/>
              <w:bottom w:val="nil"/>
            </w:tcBorders>
          </w:tcPr>
          <w:p w:rsidR="00524C75" w:rsidRPr="00524C75" w:rsidRDefault="00524C75" w:rsidP="00524C75">
            <w:pPr>
              <w:tabs>
                <w:tab w:val="left" w:pos="5194"/>
              </w:tabs>
              <w:spacing w:after="0" w:line="240" w:lineRule="auto"/>
              <w:rPr>
                <w:rFonts w:ascii="Times New Roman" w:hAnsi="Times New Roman"/>
                <w:sz w:val="20"/>
                <w:szCs w:val="20"/>
              </w:rPr>
            </w:pPr>
            <w:r w:rsidRPr="00524C75">
              <w:rPr>
                <w:rFonts w:ascii="Times New Roman" w:hAnsi="Times New Roman"/>
                <w:sz w:val="20"/>
                <w:szCs w:val="20"/>
              </w:rPr>
              <w:t>0-65</w:t>
            </w:r>
          </w:p>
        </w:tc>
      </w:tr>
      <w:tr w:rsidR="00524C75" w:rsidRPr="00524C75" w:rsidTr="00FF1765">
        <w:trPr>
          <w:trHeight w:val="161"/>
        </w:trPr>
        <w:tc>
          <w:tcPr>
            <w:tcW w:w="1045" w:type="dxa"/>
            <w:vMerge/>
          </w:tcPr>
          <w:p w:rsidR="00524C75" w:rsidRPr="00524C75" w:rsidRDefault="00524C75" w:rsidP="00524C75">
            <w:pPr>
              <w:tabs>
                <w:tab w:val="left" w:pos="5194"/>
              </w:tabs>
              <w:spacing w:after="0" w:line="240" w:lineRule="auto"/>
              <w:rPr>
                <w:rFonts w:ascii="Times New Roman" w:hAnsi="Times New Roman"/>
              </w:rPr>
            </w:pPr>
          </w:p>
        </w:tc>
        <w:tc>
          <w:tcPr>
            <w:tcW w:w="2607" w:type="dxa"/>
            <w:vMerge/>
          </w:tcPr>
          <w:p w:rsidR="00524C75" w:rsidRPr="00524C75" w:rsidRDefault="00524C75" w:rsidP="00524C75">
            <w:pPr>
              <w:tabs>
                <w:tab w:val="left" w:pos="5194"/>
              </w:tabs>
              <w:spacing w:after="0" w:line="240" w:lineRule="auto"/>
              <w:rPr>
                <w:rFonts w:ascii="Times New Roman" w:hAnsi="Times New Roman"/>
                <w:color w:val="000000"/>
                <w:sz w:val="20"/>
                <w:szCs w:val="20"/>
              </w:rPr>
            </w:pPr>
          </w:p>
        </w:tc>
        <w:tc>
          <w:tcPr>
            <w:tcW w:w="5330" w:type="dxa"/>
            <w:vMerge/>
            <w:tcBorders>
              <w:right w:val="single" w:sz="4" w:space="0" w:color="000000"/>
            </w:tcBorders>
          </w:tcPr>
          <w:p w:rsidR="00524C75" w:rsidRPr="00524C75" w:rsidRDefault="00524C75" w:rsidP="00524C75">
            <w:pPr>
              <w:tabs>
                <w:tab w:val="left" w:pos="5194"/>
              </w:tabs>
              <w:spacing w:after="0" w:line="240" w:lineRule="auto"/>
              <w:rPr>
                <w:rFonts w:ascii="Times New Roman" w:hAnsi="Times New Roman"/>
                <w:sz w:val="20"/>
                <w:szCs w:val="20"/>
              </w:rPr>
            </w:pPr>
          </w:p>
        </w:tc>
        <w:tc>
          <w:tcPr>
            <w:tcW w:w="2183" w:type="dxa"/>
            <w:gridSpan w:val="3"/>
            <w:tcBorders>
              <w:top w:val="nil"/>
              <w:left w:val="single" w:sz="4" w:space="0" w:color="000000"/>
              <w:bottom w:val="nil"/>
            </w:tcBorders>
          </w:tcPr>
          <w:p w:rsidR="00524C75" w:rsidRPr="00524C75" w:rsidRDefault="00524C75" w:rsidP="00524C75">
            <w:pPr>
              <w:tabs>
                <w:tab w:val="left" w:pos="5194"/>
              </w:tabs>
              <w:spacing w:after="0" w:line="240" w:lineRule="auto"/>
              <w:rPr>
                <w:rFonts w:ascii="Times New Roman" w:hAnsi="Times New Roman"/>
                <w:sz w:val="20"/>
                <w:szCs w:val="20"/>
              </w:rPr>
            </w:pPr>
          </w:p>
        </w:tc>
      </w:tr>
      <w:tr w:rsidR="00524C75" w:rsidRPr="00524C75" w:rsidTr="00FF1765">
        <w:trPr>
          <w:trHeight w:val="222"/>
        </w:trPr>
        <w:tc>
          <w:tcPr>
            <w:tcW w:w="1045" w:type="dxa"/>
            <w:vMerge/>
          </w:tcPr>
          <w:p w:rsidR="00524C75" w:rsidRPr="00524C75" w:rsidRDefault="00524C75" w:rsidP="00524C75">
            <w:pPr>
              <w:tabs>
                <w:tab w:val="left" w:pos="5194"/>
              </w:tabs>
              <w:spacing w:after="0" w:line="240" w:lineRule="auto"/>
              <w:rPr>
                <w:rFonts w:ascii="Times New Roman" w:hAnsi="Times New Roman"/>
              </w:rPr>
            </w:pPr>
          </w:p>
        </w:tc>
        <w:tc>
          <w:tcPr>
            <w:tcW w:w="2607" w:type="dxa"/>
            <w:vMerge/>
          </w:tcPr>
          <w:p w:rsidR="00524C75" w:rsidRPr="00524C75" w:rsidRDefault="00524C75" w:rsidP="00524C75">
            <w:pPr>
              <w:tabs>
                <w:tab w:val="left" w:pos="5194"/>
              </w:tabs>
              <w:spacing w:after="0" w:line="240" w:lineRule="auto"/>
              <w:rPr>
                <w:rFonts w:ascii="Times New Roman" w:hAnsi="Times New Roman"/>
                <w:color w:val="000000"/>
                <w:sz w:val="20"/>
                <w:szCs w:val="20"/>
              </w:rPr>
            </w:pPr>
          </w:p>
        </w:tc>
        <w:tc>
          <w:tcPr>
            <w:tcW w:w="5330" w:type="dxa"/>
            <w:vMerge/>
            <w:tcBorders>
              <w:right w:val="single" w:sz="4" w:space="0" w:color="000000"/>
            </w:tcBorders>
          </w:tcPr>
          <w:p w:rsidR="00524C75" w:rsidRPr="00524C75" w:rsidRDefault="00524C75" w:rsidP="00524C75">
            <w:pPr>
              <w:tabs>
                <w:tab w:val="left" w:pos="5194"/>
              </w:tabs>
              <w:spacing w:after="0" w:line="240" w:lineRule="auto"/>
              <w:rPr>
                <w:rFonts w:ascii="Times New Roman" w:hAnsi="Times New Roman"/>
                <w:sz w:val="20"/>
                <w:szCs w:val="20"/>
              </w:rPr>
            </w:pPr>
          </w:p>
        </w:tc>
        <w:tc>
          <w:tcPr>
            <w:tcW w:w="2183" w:type="dxa"/>
            <w:gridSpan w:val="3"/>
            <w:tcBorders>
              <w:top w:val="nil"/>
              <w:left w:val="single" w:sz="4" w:space="0" w:color="000000"/>
              <w:bottom w:val="nil"/>
              <w:right w:val="single" w:sz="4" w:space="0" w:color="auto"/>
            </w:tcBorders>
          </w:tcPr>
          <w:p w:rsidR="00524C75" w:rsidRPr="00524C75" w:rsidRDefault="00524C75" w:rsidP="00524C75">
            <w:pPr>
              <w:tabs>
                <w:tab w:val="left" w:pos="5194"/>
              </w:tabs>
              <w:spacing w:after="0" w:line="240" w:lineRule="auto"/>
              <w:rPr>
                <w:rFonts w:ascii="Times New Roman" w:hAnsi="Times New Roman"/>
                <w:sz w:val="20"/>
                <w:szCs w:val="20"/>
              </w:rPr>
            </w:pPr>
          </w:p>
        </w:tc>
      </w:tr>
      <w:tr w:rsidR="00524C75" w:rsidRPr="00524C75" w:rsidTr="00FF1765">
        <w:trPr>
          <w:trHeight w:val="140"/>
        </w:trPr>
        <w:tc>
          <w:tcPr>
            <w:tcW w:w="1045" w:type="dxa"/>
            <w:vMerge/>
          </w:tcPr>
          <w:p w:rsidR="00524C75" w:rsidRPr="00524C75" w:rsidRDefault="00524C75" w:rsidP="00524C75">
            <w:pPr>
              <w:tabs>
                <w:tab w:val="left" w:pos="5194"/>
              </w:tabs>
              <w:spacing w:after="0" w:line="240" w:lineRule="auto"/>
              <w:rPr>
                <w:rFonts w:ascii="Times New Roman" w:hAnsi="Times New Roman"/>
              </w:rPr>
            </w:pPr>
          </w:p>
        </w:tc>
        <w:tc>
          <w:tcPr>
            <w:tcW w:w="2607" w:type="dxa"/>
            <w:vMerge/>
          </w:tcPr>
          <w:p w:rsidR="00524C75" w:rsidRPr="00524C75" w:rsidRDefault="00524C75" w:rsidP="00524C75">
            <w:pPr>
              <w:tabs>
                <w:tab w:val="left" w:pos="5194"/>
              </w:tabs>
              <w:spacing w:after="0" w:line="240" w:lineRule="auto"/>
              <w:rPr>
                <w:rFonts w:ascii="Times New Roman" w:hAnsi="Times New Roman"/>
                <w:color w:val="000000"/>
                <w:sz w:val="20"/>
                <w:szCs w:val="20"/>
              </w:rPr>
            </w:pPr>
          </w:p>
        </w:tc>
        <w:tc>
          <w:tcPr>
            <w:tcW w:w="5330" w:type="dxa"/>
            <w:vMerge/>
            <w:tcBorders>
              <w:right w:val="single" w:sz="4" w:space="0" w:color="000000"/>
            </w:tcBorders>
          </w:tcPr>
          <w:p w:rsidR="00524C75" w:rsidRPr="00524C75" w:rsidRDefault="00524C75" w:rsidP="00524C75">
            <w:pPr>
              <w:tabs>
                <w:tab w:val="left" w:pos="5194"/>
              </w:tabs>
              <w:spacing w:after="0" w:line="240" w:lineRule="auto"/>
              <w:rPr>
                <w:rFonts w:ascii="Times New Roman" w:hAnsi="Times New Roman"/>
                <w:sz w:val="20"/>
                <w:szCs w:val="20"/>
              </w:rPr>
            </w:pPr>
          </w:p>
        </w:tc>
        <w:tc>
          <w:tcPr>
            <w:tcW w:w="2183" w:type="dxa"/>
            <w:gridSpan w:val="3"/>
            <w:tcBorders>
              <w:top w:val="nil"/>
              <w:left w:val="single" w:sz="4" w:space="0" w:color="000000"/>
              <w:bottom w:val="nil"/>
              <w:right w:val="single" w:sz="4" w:space="0" w:color="auto"/>
            </w:tcBorders>
          </w:tcPr>
          <w:p w:rsidR="00524C75" w:rsidRPr="00524C75" w:rsidRDefault="00524C75" w:rsidP="00524C75">
            <w:pPr>
              <w:tabs>
                <w:tab w:val="left" w:pos="5194"/>
              </w:tabs>
              <w:spacing w:after="0" w:line="240" w:lineRule="auto"/>
              <w:rPr>
                <w:rFonts w:ascii="Times New Roman" w:hAnsi="Times New Roman"/>
                <w:sz w:val="20"/>
                <w:szCs w:val="20"/>
              </w:rPr>
            </w:pPr>
          </w:p>
        </w:tc>
      </w:tr>
      <w:tr w:rsidR="00524C75" w:rsidRPr="00524C75" w:rsidTr="00FF1765">
        <w:trPr>
          <w:trHeight w:val="58"/>
        </w:trPr>
        <w:tc>
          <w:tcPr>
            <w:tcW w:w="1045" w:type="dxa"/>
            <w:vMerge/>
          </w:tcPr>
          <w:p w:rsidR="00524C75" w:rsidRPr="00524C75" w:rsidRDefault="00524C75" w:rsidP="00524C75">
            <w:pPr>
              <w:tabs>
                <w:tab w:val="left" w:pos="5194"/>
              </w:tabs>
              <w:spacing w:after="0" w:line="240" w:lineRule="auto"/>
              <w:rPr>
                <w:rFonts w:ascii="Times New Roman" w:hAnsi="Times New Roman"/>
              </w:rPr>
            </w:pPr>
          </w:p>
        </w:tc>
        <w:tc>
          <w:tcPr>
            <w:tcW w:w="2607" w:type="dxa"/>
            <w:vMerge/>
          </w:tcPr>
          <w:p w:rsidR="00524C75" w:rsidRPr="00524C75" w:rsidRDefault="00524C75" w:rsidP="00524C75">
            <w:pPr>
              <w:tabs>
                <w:tab w:val="left" w:pos="5194"/>
              </w:tabs>
              <w:spacing w:after="0" w:line="240" w:lineRule="auto"/>
              <w:rPr>
                <w:rFonts w:ascii="Times New Roman" w:hAnsi="Times New Roman"/>
                <w:color w:val="000000"/>
                <w:sz w:val="20"/>
                <w:szCs w:val="20"/>
              </w:rPr>
            </w:pPr>
          </w:p>
        </w:tc>
        <w:tc>
          <w:tcPr>
            <w:tcW w:w="5330" w:type="dxa"/>
            <w:vMerge/>
            <w:tcBorders>
              <w:right w:val="single" w:sz="4" w:space="0" w:color="000000"/>
            </w:tcBorders>
          </w:tcPr>
          <w:p w:rsidR="00524C75" w:rsidRPr="00524C75" w:rsidRDefault="00524C75" w:rsidP="00524C75">
            <w:pPr>
              <w:tabs>
                <w:tab w:val="left" w:pos="5194"/>
              </w:tabs>
              <w:spacing w:after="0" w:line="240" w:lineRule="auto"/>
              <w:rPr>
                <w:rFonts w:ascii="Times New Roman" w:hAnsi="Times New Roman"/>
                <w:sz w:val="20"/>
                <w:szCs w:val="20"/>
              </w:rPr>
            </w:pPr>
          </w:p>
        </w:tc>
        <w:tc>
          <w:tcPr>
            <w:tcW w:w="2183" w:type="dxa"/>
            <w:gridSpan w:val="3"/>
            <w:tcBorders>
              <w:top w:val="nil"/>
              <w:left w:val="single" w:sz="4" w:space="0" w:color="000000"/>
              <w:bottom w:val="single" w:sz="4" w:space="0" w:color="auto"/>
            </w:tcBorders>
          </w:tcPr>
          <w:p w:rsidR="00524C75" w:rsidRPr="00524C75" w:rsidRDefault="00524C75" w:rsidP="00524C75">
            <w:pPr>
              <w:tabs>
                <w:tab w:val="left" w:pos="5194"/>
              </w:tabs>
              <w:spacing w:after="0" w:line="240" w:lineRule="auto"/>
              <w:rPr>
                <w:rFonts w:ascii="Times New Roman" w:hAnsi="Times New Roman"/>
                <w:sz w:val="20"/>
                <w:szCs w:val="20"/>
              </w:rPr>
            </w:pPr>
          </w:p>
        </w:tc>
      </w:tr>
      <w:tr w:rsidR="00524C75" w:rsidRPr="00524C75" w:rsidTr="00FF1765">
        <w:trPr>
          <w:trHeight w:val="645"/>
        </w:trPr>
        <w:tc>
          <w:tcPr>
            <w:tcW w:w="1045" w:type="dxa"/>
            <w:vMerge/>
          </w:tcPr>
          <w:p w:rsidR="00524C75" w:rsidRPr="00524C75" w:rsidRDefault="00524C75" w:rsidP="00524C75">
            <w:pPr>
              <w:tabs>
                <w:tab w:val="left" w:pos="5194"/>
              </w:tabs>
              <w:spacing w:after="0" w:line="240" w:lineRule="auto"/>
              <w:rPr>
                <w:rFonts w:ascii="Times New Roman" w:hAnsi="Times New Roman"/>
              </w:rPr>
            </w:pPr>
          </w:p>
        </w:tc>
        <w:tc>
          <w:tcPr>
            <w:tcW w:w="7937" w:type="dxa"/>
            <w:gridSpan w:val="2"/>
            <w:vMerge w:val="restart"/>
            <w:tcBorders>
              <w:right w:val="nil"/>
            </w:tcBorders>
          </w:tcPr>
          <w:p w:rsidR="00524C75" w:rsidRPr="00524C75" w:rsidRDefault="00524C75" w:rsidP="00524C75">
            <w:pPr>
              <w:widowControl w:val="0"/>
              <w:autoSpaceDE w:val="0"/>
              <w:autoSpaceDN w:val="0"/>
              <w:adjustRightInd w:val="0"/>
              <w:spacing w:after="0" w:line="240" w:lineRule="auto"/>
              <w:jc w:val="center"/>
              <w:rPr>
                <w:rFonts w:ascii="Times New Roman" w:hAnsi="Times New Roman"/>
                <w:sz w:val="20"/>
                <w:szCs w:val="20"/>
              </w:rPr>
            </w:pPr>
          </w:p>
        </w:tc>
        <w:tc>
          <w:tcPr>
            <w:tcW w:w="624" w:type="dxa"/>
            <w:tcBorders>
              <w:top w:val="single" w:sz="4" w:space="0" w:color="auto"/>
              <w:left w:val="nil"/>
              <w:bottom w:val="nil"/>
              <w:right w:val="nil"/>
            </w:tcBorders>
            <w:vAlign w:val="center"/>
          </w:tcPr>
          <w:p w:rsidR="00524C75" w:rsidRPr="00524C75" w:rsidRDefault="00524C75" w:rsidP="00524C75">
            <w:pPr>
              <w:tabs>
                <w:tab w:val="left" w:pos="5194"/>
              </w:tabs>
              <w:spacing w:after="0" w:line="240" w:lineRule="auto"/>
              <w:rPr>
                <w:rFonts w:ascii="Times New Roman" w:hAnsi="Times New Roman"/>
                <w:sz w:val="20"/>
                <w:szCs w:val="20"/>
              </w:rPr>
            </w:pPr>
          </w:p>
        </w:tc>
        <w:tc>
          <w:tcPr>
            <w:tcW w:w="570" w:type="dxa"/>
            <w:tcBorders>
              <w:top w:val="single" w:sz="4" w:space="0" w:color="auto"/>
              <w:left w:val="nil"/>
              <w:bottom w:val="nil"/>
              <w:right w:val="nil"/>
            </w:tcBorders>
          </w:tcPr>
          <w:p w:rsidR="00524C75" w:rsidRPr="00524C75" w:rsidRDefault="00524C75" w:rsidP="00524C75">
            <w:pPr>
              <w:tabs>
                <w:tab w:val="left" w:pos="5194"/>
              </w:tabs>
              <w:spacing w:after="0" w:line="240" w:lineRule="auto"/>
              <w:rPr>
                <w:rFonts w:ascii="Times New Roman" w:hAnsi="Times New Roman"/>
                <w:sz w:val="20"/>
                <w:szCs w:val="20"/>
              </w:rPr>
            </w:pPr>
          </w:p>
        </w:tc>
        <w:tc>
          <w:tcPr>
            <w:tcW w:w="989" w:type="dxa"/>
            <w:tcBorders>
              <w:top w:val="single" w:sz="4" w:space="0" w:color="auto"/>
              <w:left w:val="nil"/>
              <w:bottom w:val="nil"/>
            </w:tcBorders>
          </w:tcPr>
          <w:p w:rsidR="00524C75" w:rsidRPr="00524C75" w:rsidRDefault="00524C75" w:rsidP="00524C75">
            <w:pPr>
              <w:tabs>
                <w:tab w:val="left" w:pos="5194"/>
              </w:tabs>
              <w:spacing w:after="0" w:line="240" w:lineRule="auto"/>
              <w:rPr>
                <w:rFonts w:ascii="Times New Roman" w:hAnsi="Times New Roman"/>
                <w:sz w:val="20"/>
                <w:szCs w:val="20"/>
              </w:rPr>
            </w:pPr>
          </w:p>
        </w:tc>
      </w:tr>
      <w:tr w:rsidR="00524C75" w:rsidRPr="00524C75" w:rsidTr="00FF1765">
        <w:trPr>
          <w:trHeight w:val="186"/>
        </w:trPr>
        <w:tc>
          <w:tcPr>
            <w:tcW w:w="1045" w:type="dxa"/>
            <w:vMerge/>
          </w:tcPr>
          <w:p w:rsidR="00524C75" w:rsidRPr="00524C75" w:rsidRDefault="00524C75" w:rsidP="00524C75">
            <w:pPr>
              <w:tabs>
                <w:tab w:val="left" w:pos="5194"/>
              </w:tabs>
              <w:spacing w:after="0" w:line="240" w:lineRule="auto"/>
              <w:rPr>
                <w:rFonts w:ascii="Times New Roman" w:hAnsi="Times New Roman"/>
              </w:rPr>
            </w:pPr>
          </w:p>
        </w:tc>
        <w:tc>
          <w:tcPr>
            <w:tcW w:w="7937" w:type="dxa"/>
            <w:gridSpan w:val="2"/>
            <w:vMerge/>
            <w:tcBorders>
              <w:bottom w:val="nil"/>
              <w:right w:val="nil"/>
            </w:tcBorders>
          </w:tcPr>
          <w:p w:rsidR="00524C75" w:rsidRPr="00524C75" w:rsidRDefault="00524C75" w:rsidP="00524C75">
            <w:pPr>
              <w:widowControl w:val="0"/>
              <w:autoSpaceDE w:val="0"/>
              <w:autoSpaceDN w:val="0"/>
              <w:adjustRightInd w:val="0"/>
              <w:spacing w:after="0" w:line="240" w:lineRule="auto"/>
              <w:jc w:val="center"/>
              <w:rPr>
                <w:rFonts w:ascii="Times New Roman" w:hAnsi="Times New Roman"/>
                <w:spacing w:val="-1"/>
                <w:sz w:val="20"/>
                <w:szCs w:val="20"/>
              </w:rPr>
            </w:pPr>
          </w:p>
        </w:tc>
        <w:tc>
          <w:tcPr>
            <w:tcW w:w="2183" w:type="dxa"/>
            <w:gridSpan w:val="3"/>
            <w:tcBorders>
              <w:top w:val="nil"/>
              <w:left w:val="nil"/>
              <w:bottom w:val="nil"/>
            </w:tcBorders>
          </w:tcPr>
          <w:p w:rsidR="00524C75" w:rsidRPr="00524C75" w:rsidRDefault="00524C75" w:rsidP="00524C75">
            <w:pPr>
              <w:tabs>
                <w:tab w:val="left" w:pos="5194"/>
              </w:tabs>
              <w:spacing w:after="0" w:line="240" w:lineRule="auto"/>
              <w:rPr>
                <w:rFonts w:ascii="Times New Roman" w:hAnsi="Times New Roman"/>
                <w:sz w:val="20"/>
                <w:szCs w:val="20"/>
              </w:rPr>
            </w:pPr>
          </w:p>
        </w:tc>
      </w:tr>
      <w:tr w:rsidR="00524C75" w:rsidRPr="00524C75" w:rsidTr="00FF1765">
        <w:trPr>
          <w:trHeight w:val="58"/>
        </w:trPr>
        <w:tc>
          <w:tcPr>
            <w:tcW w:w="1045" w:type="dxa"/>
            <w:vMerge/>
          </w:tcPr>
          <w:p w:rsidR="00524C75" w:rsidRPr="00524C75" w:rsidRDefault="00524C75" w:rsidP="00524C75">
            <w:pPr>
              <w:tabs>
                <w:tab w:val="left" w:pos="5194"/>
              </w:tabs>
              <w:spacing w:after="0" w:line="240" w:lineRule="auto"/>
              <w:rPr>
                <w:rFonts w:ascii="Times New Roman" w:hAnsi="Times New Roman"/>
              </w:rPr>
            </w:pPr>
          </w:p>
        </w:tc>
        <w:tc>
          <w:tcPr>
            <w:tcW w:w="10120" w:type="dxa"/>
            <w:gridSpan w:val="5"/>
            <w:tcBorders>
              <w:top w:val="nil"/>
            </w:tcBorders>
          </w:tcPr>
          <w:p w:rsidR="00524C75" w:rsidRPr="00524C75" w:rsidRDefault="00524C75" w:rsidP="00524C75">
            <w:pPr>
              <w:tabs>
                <w:tab w:val="left" w:pos="5194"/>
              </w:tabs>
              <w:spacing w:after="0" w:line="240" w:lineRule="auto"/>
              <w:jc w:val="center"/>
              <w:rPr>
                <w:rFonts w:ascii="Times New Roman" w:hAnsi="Times New Roman"/>
                <w:sz w:val="20"/>
                <w:szCs w:val="20"/>
              </w:rPr>
            </w:pPr>
            <w:r w:rsidRPr="00524C75">
              <w:rPr>
                <w:rFonts w:ascii="Times New Roman" w:hAnsi="Times New Roman"/>
                <w:b/>
                <w:sz w:val="20"/>
                <w:szCs w:val="20"/>
              </w:rPr>
              <w:t>Выплаты  за  качество  выполняемых  работ  100</w:t>
            </w:r>
          </w:p>
        </w:tc>
      </w:tr>
      <w:tr w:rsidR="00524C75" w:rsidRPr="00524C75" w:rsidTr="00FF1765">
        <w:trPr>
          <w:trHeight w:val="460"/>
        </w:trPr>
        <w:tc>
          <w:tcPr>
            <w:tcW w:w="1045" w:type="dxa"/>
            <w:vMerge/>
            <w:tcBorders>
              <w:bottom w:val="single" w:sz="4" w:space="0" w:color="auto"/>
            </w:tcBorders>
          </w:tcPr>
          <w:p w:rsidR="00524C75" w:rsidRPr="00524C75" w:rsidRDefault="00524C75" w:rsidP="00524C75">
            <w:pPr>
              <w:tabs>
                <w:tab w:val="left" w:pos="5194"/>
              </w:tabs>
              <w:spacing w:after="0" w:line="240" w:lineRule="auto"/>
              <w:rPr>
                <w:rFonts w:ascii="Times New Roman" w:hAnsi="Times New Roman"/>
              </w:rPr>
            </w:pPr>
          </w:p>
        </w:tc>
        <w:tc>
          <w:tcPr>
            <w:tcW w:w="2607" w:type="dxa"/>
            <w:vMerge w:val="restart"/>
            <w:tcBorders>
              <w:bottom w:val="single" w:sz="4" w:space="0" w:color="auto"/>
            </w:tcBorders>
          </w:tcPr>
          <w:p w:rsidR="00524C75" w:rsidRPr="00524C75" w:rsidRDefault="00524C75" w:rsidP="00524C75">
            <w:pPr>
              <w:tabs>
                <w:tab w:val="left" w:pos="5194"/>
              </w:tabs>
              <w:spacing w:after="0" w:line="240" w:lineRule="auto"/>
              <w:ind w:left="-34" w:right="-108" w:firstLine="175"/>
              <w:rPr>
                <w:rFonts w:ascii="Times New Roman" w:hAnsi="Times New Roman"/>
                <w:color w:val="000000"/>
                <w:sz w:val="20"/>
                <w:szCs w:val="20"/>
              </w:rPr>
            </w:pPr>
            <w:r w:rsidRPr="00524C75">
              <w:rPr>
                <w:rFonts w:ascii="Times New Roman" w:hAnsi="Times New Roman"/>
                <w:color w:val="000000"/>
                <w:sz w:val="20"/>
                <w:szCs w:val="20"/>
              </w:rPr>
              <w:t>Соблюдение санитарно-гигиенических норм, правил техники безопасности и пожарной безопасности</w:t>
            </w:r>
          </w:p>
        </w:tc>
        <w:tc>
          <w:tcPr>
            <w:tcW w:w="5330" w:type="dxa"/>
            <w:vMerge w:val="restart"/>
            <w:tcBorders>
              <w:bottom w:val="single" w:sz="4" w:space="0" w:color="auto"/>
              <w:right w:val="single" w:sz="4" w:space="0" w:color="000000"/>
            </w:tcBorders>
          </w:tcPr>
          <w:p w:rsidR="00524C75" w:rsidRPr="00524C75" w:rsidRDefault="00524C75" w:rsidP="00524C75">
            <w:pPr>
              <w:tabs>
                <w:tab w:val="left" w:pos="5194"/>
              </w:tabs>
              <w:spacing w:after="0" w:line="240" w:lineRule="auto"/>
              <w:rPr>
                <w:rFonts w:ascii="Times New Roman" w:hAnsi="Times New Roman"/>
                <w:color w:val="000000"/>
                <w:sz w:val="20"/>
                <w:szCs w:val="20"/>
              </w:rPr>
            </w:pPr>
          </w:p>
          <w:p w:rsidR="00524C75" w:rsidRPr="00524C75" w:rsidRDefault="00524C75" w:rsidP="00524C75">
            <w:pPr>
              <w:tabs>
                <w:tab w:val="left" w:pos="5194"/>
              </w:tabs>
              <w:spacing w:after="0" w:line="240" w:lineRule="auto"/>
              <w:rPr>
                <w:rFonts w:ascii="Times New Roman" w:hAnsi="Times New Roman"/>
                <w:sz w:val="20"/>
                <w:szCs w:val="20"/>
              </w:rPr>
            </w:pPr>
            <w:r w:rsidRPr="00524C75">
              <w:rPr>
                <w:rFonts w:ascii="Times New Roman" w:hAnsi="Times New Roman"/>
                <w:sz w:val="20"/>
                <w:szCs w:val="20"/>
              </w:rPr>
              <w:t xml:space="preserve"> Содержание помещений в строгом соответствии с санитарно-гигиеническими требованиями, качественная уборка помещений</w:t>
            </w:r>
          </w:p>
        </w:tc>
        <w:tc>
          <w:tcPr>
            <w:tcW w:w="1194" w:type="dxa"/>
            <w:gridSpan w:val="2"/>
            <w:tcBorders>
              <w:top w:val="single" w:sz="4" w:space="0" w:color="auto"/>
              <w:left w:val="single" w:sz="4" w:space="0" w:color="000000"/>
              <w:bottom w:val="nil"/>
              <w:right w:val="nil"/>
            </w:tcBorders>
          </w:tcPr>
          <w:p w:rsidR="00524C75" w:rsidRPr="00524C75" w:rsidRDefault="00524C75" w:rsidP="00524C75">
            <w:pPr>
              <w:spacing w:after="0" w:line="240" w:lineRule="auto"/>
              <w:rPr>
                <w:rFonts w:ascii="Times New Roman" w:hAnsi="Times New Roman"/>
                <w:sz w:val="20"/>
                <w:szCs w:val="20"/>
              </w:rPr>
            </w:pPr>
          </w:p>
          <w:p w:rsidR="00524C75" w:rsidRPr="00524C75" w:rsidRDefault="00524C75" w:rsidP="00524C75">
            <w:pPr>
              <w:tabs>
                <w:tab w:val="left" w:pos="5194"/>
              </w:tabs>
              <w:spacing w:after="0" w:line="240" w:lineRule="auto"/>
              <w:rPr>
                <w:rFonts w:ascii="Times New Roman" w:hAnsi="Times New Roman"/>
                <w:sz w:val="20"/>
                <w:szCs w:val="20"/>
              </w:rPr>
            </w:pPr>
            <w:r w:rsidRPr="00524C75">
              <w:rPr>
                <w:rFonts w:ascii="Times New Roman" w:hAnsi="Times New Roman"/>
                <w:sz w:val="20"/>
                <w:szCs w:val="20"/>
              </w:rPr>
              <w:t>0-40</w:t>
            </w:r>
          </w:p>
        </w:tc>
        <w:tc>
          <w:tcPr>
            <w:tcW w:w="989" w:type="dxa"/>
            <w:vMerge w:val="restart"/>
            <w:tcBorders>
              <w:top w:val="single" w:sz="4" w:space="0" w:color="auto"/>
              <w:left w:val="nil"/>
            </w:tcBorders>
          </w:tcPr>
          <w:p w:rsidR="00524C75" w:rsidRPr="00524C75" w:rsidRDefault="00524C75" w:rsidP="00524C75">
            <w:pPr>
              <w:tabs>
                <w:tab w:val="left" w:pos="5194"/>
              </w:tabs>
              <w:spacing w:after="0" w:line="240" w:lineRule="auto"/>
              <w:rPr>
                <w:rFonts w:ascii="Times New Roman" w:hAnsi="Times New Roman"/>
                <w:sz w:val="20"/>
                <w:szCs w:val="20"/>
              </w:rPr>
            </w:pPr>
          </w:p>
        </w:tc>
      </w:tr>
      <w:tr w:rsidR="00524C75" w:rsidRPr="00524C75" w:rsidTr="00FF1765">
        <w:trPr>
          <w:trHeight w:val="615"/>
        </w:trPr>
        <w:tc>
          <w:tcPr>
            <w:tcW w:w="1045" w:type="dxa"/>
            <w:vMerge/>
            <w:tcBorders>
              <w:bottom w:val="single" w:sz="4" w:space="0" w:color="auto"/>
            </w:tcBorders>
          </w:tcPr>
          <w:p w:rsidR="00524C75" w:rsidRPr="00524C75" w:rsidRDefault="00524C75" w:rsidP="00524C75">
            <w:pPr>
              <w:tabs>
                <w:tab w:val="left" w:pos="5194"/>
              </w:tabs>
              <w:spacing w:after="0" w:line="240" w:lineRule="auto"/>
              <w:rPr>
                <w:rFonts w:ascii="Times New Roman" w:hAnsi="Times New Roman"/>
              </w:rPr>
            </w:pPr>
          </w:p>
        </w:tc>
        <w:tc>
          <w:tcPr>
            <w:tcW w:w="2607" w:type="dxa"/>
            <w:vMerge/>
            <w:tcBorders>
              <w:bottom w:val="single" w:sz="4" w:space="0" w:color="auto"/>
            </w:tcBorders>
          </w:tcPr>
          <w:p w:rsidR="00524C75" w:rsidRPr="00524C75" w:rsidRDefault="00524C75" w:rsidP="00524C75">
            <w:pPr>
              <w:tabs>
                <w:tab w:val="left" w:pos="5194"/>
              </w:tabs>
              <w:spacing w:after="0" w:line="240" w:lineRule="auto"/>
              <w:jc w:val="center"/>
              <w:rPr>
                <w:rFonts w:ascii="Times New Roman" w:hAnsi="Times New Roman"/>
                <w:color w:val="000000"/>
                <w:sz w:val="20"/>
                <w:szCs w:val="20"/>
              </w:rPr>
            </w:pPr>
          </w:p>
        </w:tc>
        <w:tc>
          <w:tcPr>
            <w:tcW w:w="5330" w:type="dxa"/>
            <w:vMerge/>
            <w:tcBorders>
              <w:bottom w:val="single" w:sz="4" w:space="0" w:color="auto"/>
              <w:right w:val="single" w:sz="4" w:space="0" w:color="000000"/>
            </w:tcBorders>
          </w:tcPr>
          <w:p w:rsidR="00524C75" w:rsidRPr="00524C75" w:rsidRDefault="00524C75" w:rsidP="00524C75">
            <w:pPr>
              <w:tabs>
                <w:tab w:val="left" w:pos="5194"/>
              </w:tabs>
              <w:spacing w:after="0" w:line="240" w:lineRule="auto"/>
              <w:rPr>
                <w:rFonts w:ascii="Times New Roman" w:hAnsi="Times New Roman"/>
                <w:sz w:val="20"/>
                <w:szCs w:val="20"/>
              </w:rPr>
            </w:pPr>
          </w:p>
        </w:tc>
        <w:tc>
          <w:tcPr>
            <w:tcW w:w="1194" w:type="dxa"/>
            <w:gridSpan w:val="2"/>
            <w:tcBorders>
              <w:top w:val="nil"/>
              <w:left w:val="single" w:sz="4" w:space="0" w:color="000000"/>
              <w:bottom w:val="single" w:sz="4" w:space="0" w:color="auto"/>
              <w:right w:val="nil"/>
            </w:tcBorders>
          </w:tcPr>
          <w:p w:rsidR="00524C75" w:rsidRPr="00524C75" w:rsidRDefault="00524C75" w:rsidP="00524C75">
            <w:pPr>
              <w:tabs>
                <w:tab w:val="left" w:pos="5194"/>
              </w:tabs>
              <w:spacing w:after="0" w:line="240" w:lineRule="auto"/>
              <w:rPr>
                <w:rFonts w:ascii="Times New Roman" w:hAnsi="Times New Roman"/>
                <w:sz w:val="20"/>
                <w:szCs w:val="20"/>
              </w:rPr>
            </w:pPr>
          </w:p>
          <w:p w:rsidR="00524C75" w:rsidRPr="00524C75" w:rsidRDefault="00524C75" w:rsidP="00524C75">
            <w:pPr>
              <w:spacing w:after="0" w:line="240" w:lineRule="auto"/>
              <w:rPr>
                <w:rFonts w:ascii="Times New Roman" w:hAnsi="Times New Roman"/>
                <w:sz w:val="20"/>
                <w:szCs w:val="20"/>
              </w:rPr>
            </w:pPr>
          </w:p>
          <w:p w:rsidR="00524C75" w:rsidRPr="00524C75" w:rsidRDefault="00524C75" w:rsidP="00524C75">
            <w:pPr>
              <w:tabs>
                <w:tab w:val="left" w:pos="5194"/>
              </w:tabs>
              <w:spacing w:after="0" w:line="240" w:lineRule="auto"/>
              <w:rPr>
                <w:rFonts w:ascii="Times New Roman" w:hAnsi="Times New Roman"/>
                <w:sz w:val="20"/>
                <w:szCs w:val="20"/>
              </w:rPr>
            </w:pPr>
          </w:p>
        </w:tc>
        <w:tc>
          <w:tcPr>
            <w:tcW w:w="989" w:type="dxa"/>
            <w:vMerge/>
            <w:tcBorders>
              <w:left w:val="nil"/>
              <w:bottom w:val="single" w:sz="4" w:space="0" w:color="auto"/>
            </w:tcBorders>
          </w:tcPr>
          <w:p w:rsidR="00524C75" w:rsidRPr="00524C75" w:rsidRDefault="00524C75" w:rsidP="00524C75">
            <w:pPr>
              <w:tabs>
                <w:tab w:val="left" w:pos="5194"/>
              </w:tabs>
              <w:spacing w:after="0" w:line="240" w:lineRule="auto"/>
              <w:rPr>
                <w:rFonts w:ascii="Times New Roman" w:hAnsi="Times New Roman"/>
                <w:sz w:val="20"/>
                <w:szCs w:val="20"/>
              </w:rPr>
            </w:pPr>
          </w:p>
        </w:tc>
      </w:tr>
      <w:tr w:rsidR="00524C75" w:rsidRPr="00524C75" w:rsidTr="00FF1765">
        <w:trPr>
          <w:trHeight w:val="105"/>
        </w:trPr>
        <w:tc>
          <w:tcPr>
            <w:tcW w:w="1045" w:type="dxa"/>
            <w:vMerge/>
            <w:tcBorders>
              <w:bottom w:val="single" w:sz="4" w:space="0" w:color="auto"/>
            </w:tcBorders>
          </w:tcPr>
          <w:p w:rsidR="00524C75" w:rsidRPr="00524C75" w:rsidRDefault="00524C75" w:rsidP="00524C75">
            <w:pPr>
              <w:tabs>
                <w:tab w:val="left" w:pos="5194"/>
              </w:tabs>
              <w:spacing w:after="0" w:line="240" w:lineRule="auto"/>
              <w:rPr>
                <w:rFonts w:ascii="Times New Roman" w:hAnsi="Times New Roman"/>
              </w:rPr>
            </w:pPr>
          </w:p>
        </w:tc>
        <w:tc>
          <w:tcPr>
            <w:tcW w:w="2607" w:type="dxa"/>
            <w:vMerge w:val="restart"/>
            <w:tcBorders>
              <w:bottom w:val="single" w:sz="4" w:space="0" w:color="auto"/>
            </w:tcBorders>
          </w:tcPr>
          <w:p w:rsidR="00524C75" w:rsidRPr="00524C75" w:rsidRDefault="00524C75" w:rsidP="00524C75">
            <w:pPr>
              <w:tabs>
                <w:tab w:val="left" w:pos="5194"/>
              </w:tabs>
              <w:spacing w:after="0" w:line="240" w:lineRule="auto"/>
              <w:ind w:right="-209"/>
              <w:rPr>
                <w:rFonts w:ascii="Times New Roman" w:hAnsi="Times New Roman"/>
                <w:color w:val="000000"/>
                <w:sz w:val="20"/>
                <w:szCs w:val="20"/>
              </w:rPr>
            </w:pPr>
          </w:p>
        </w:tc>
        <w:tc>
          <w:tcPr>
            <w:tcW w:w="5330" w:type="dxa"/>
            <w:vMerge w:val="restart"/>
            <w:tcBorders>
              <w:top w:val="single" w:sz="4" w:space="0" w:color="auto"/>
              <w:right w:val="single" w:sz="4" w:space="0" w:color="000000"/>
            </w:tcBorders>
          </w:tcPr>
          <w:p w:rsidR="00524C75" w:rsidRPr="00524C75" w:rsidRDefault="00524C75" w:rsidP="00524C75">
            <w:pPr>
              <w:tabs>
                <w:tab w:val="left" w:pos="5194"/>
              </w:tabs>
              <w:spacing w:after="0" w:line="240" w:lineRule="auto"/>
              <w:rPr>
                <w:rFonts w:ascii="Times New Roman" w:hAnsi="Times New Roman"/>
                <w:sz w:val="20"/>
                <w:szCs w:val="20"/>
              </w:rPr>
            </w:pPr>
            <w:r w:rsidRPr="00524C75">
              <w:rPr>
                <w:rFonts w:ascii="Times New Roman" w:hAnsi="Times New Roman"/>
                <w:sz w:val="20"/>
                <w:szCs w:val="20"/>
              </w:rPr>
              <w:t>Сохранность и учет материальных ценностей</w:t>
            </w:r>
          </w:p>
        </w:tc>
        <w:tc>
          <w:tcPr>
            <w:tcW w:w="1194" w:type="dxa"/>
            <w:gridSpan w:val="2"/>
            <w:tcBorders>
              <w:top w:val="single" w:sz="4" w:space="0" w:color="auto"/>
              <w:left w:val="single" w:sz="4" w:space="0" w:color="000000"/>
              <w:bottom w:val="nil"/>
              <w:right w:val="nil"/>
            </w:tcBorders>
          </w:tcPr>
          <w:p w:rsidR="00524C75" w:rsidRPr="00524C75" w:rsidRDefault="00524C75" w:rsidP="00524C75">
            <w:pPr>
              <w:spacing w:after="0" w:line="240" w:lineRule="auto"/>
              <w:rPr>
                <w:rFonts w:ascii="Times New Roman" w:hAnsi="Times New Roman"/>
                <w:sz w:val="20"/>
                <w:szCs w:val="20"/>
              </w:rPr>
            </w:pPr>
          </w:p>
        </w:tc>
        <w:tc>
          <w:tcPr>
            <w:tcW w:w="989" w:type="dxa"/>
            <w:tcBorders>
              <w:top w:val="single" w:sz="4" w:space="0" w:color="auto"/>
              <w:left w:val="nil"/>
              <w:bottom w:val="nil"/>
            </w:tcBorders>
          </w:tcPr>
          <w:p w:rsidR="00524C75" w:rsidRPr="00524C75" w:rsidRDefault="00524C75" w:rsidP="00524C75">
            <w:pPr>
              <w:tabs>
                <w:tab w:val="left" w:pos="5194"/>
              </w:tabs>
              <w:spacing w:after="0" w:line="240" w:lineRule="auto"/>
              <w:rPr>
                <w:rFonts w:ascii="Times New Roman" w:hAnsi="Times New Roman"/>
                <w:sz w:val="20"/>
                <w:szCs w:val="20"/>
              </w:rPr>
            </w:pPr>
          </w:p>
        </w:tc>
      </w:tr>
      <w:tr w:rsidR="00524C75" w:rsidRPr="00524C75" w:rsidTr="00FF1765">
        <w:trPr>
          <w:trHeight w:val="600"/>
        </w:trPr>
        <w:tc>
          <w:tcPr>
            <w:tcW w:w="1045" w:type="dxa"/>
            <w:vMerge/>
          </w:tcPr>
          <w:p w:rsidR="00524C75" w:rsidRPr="00524C75" w:rsidRDefault="00524C75" w:rsidP="00524C75">
            <w:pPr>
              <w:tabs>
                <w:tab w:val="left" w:pos="5194"/>
              </w:tabs>
              <w:spacing w:after="0" w:line="240" w:lineRule="auto"/>
              <w:rPr>
                <w:rFonts w:ascii="Times New Roman" w:hAnsi="Times New Roman"/>
              </w:rPr>
            </w:pPr>
          </w:p>
        </w:tc>
        <w:tc>
          <w:tcPr>
            <w:tcW w:w="2607" w:type="dxa"/>
            <w:vMerge/>
          </w:tcPr>
          <w:p w:rsidR="00524C75" w:rsidRPr="00524C75" w:rsidRDefault="00524C75" w:rsidP="00524C75">
            <w:pPr>
              <w:tabs>
                <w:tab w:val="left" w:pos="5194"/>
              </w:tabs>
              <w:spacing w:after="0" w:line="240" w:lineRule="auto"/>
              <w:jc w:val="center"/>
              <w:rPr>
                <w:rFonts w:ascii="Times New Roman" w:hAnsi="Times New Roman"/>
                <w:color w:val="000000"/>
                <w:sz w:val="20"/>
                <w:szCs w:val="20"/>
              </w:rPr>
            </w:pPr>
          </w:p>
        </w:tc>
        <w:tc>
          <w:tcPr>
            <w:tcW w:w="5330" w:type="dxa"/>
            <w:vMerge/>
            <w:tcBorders>
              <w:right w:val="single" w:sz="4" w:space="0" w:color="000000"/>
            </w:tcBorders>
          </w:tcPr>
          <w:p w:rsidR="00524C75" w:rsidRPr="00524C75" w:rsidRDefault="00524C75" w:rsidP="00524C75">
            <w:pPr>
              <w:tabs>
                <w:tab w:val="left" w:pos="5194"/>
              </w:tabs>
              <w:spacing w:after="0" w:line="240" w:lineRule="auto"/>
              <w:jc w:val="center"/>
              <w:rPr>
                <w:rFonts w:ascii="Times New Roman" w:hAnsi="Times New Roman"/>
                <w:sz w:val="20"/>
                <w:szCs w:val="20"/>
              </w:rPr>
            </w:pPr>
          </w:p>
        </w:tc>
        <w:tc>
          <w:tcPr>
            <w:tcW w:w="2183" w:type="dxa"/>
            <w:gridSpan w:val="3"/>
            <w:tcBorders>
              <w:top w:val="nil"/>
              <w:left w:val="single" w:sz="4" w:space="0" w:color="000000"/>
              <w:bottom w:val="nil"/>
            </w:tcBorders>
          </w:tcPr>
          <w:p w:rsidR="00524C75" w:rsidRPr="00524C75" w:rsidRDefault="00524C75" w:rsidP="00524C75">
            <w:pPr>
              <w:tabs>
                <w:tab w:val="left" w:pos="5194"/>
              </w:tabs>
              <w:spacing w:after="0" w:line="240" w:lineRule="auto"/>
              <w:rPr>
                <w:rFonts w:ascii="Times New Roman" w:hAnsi="Times New Roman"/>
                <w:sz w:val="20"/>
                <w:szCs w:val="20"/>
              </w:rPr>
            </w:pPr>
            <w:r w:rsidRPr="00524C75">
              <w:rPr>
                <w:rFonts w:ascii="Times New Roman" w:hAnsi="Times New Roman"/>
                <w:sz w:val="20"/>
                <w:szCs w:val="20"/>
              </w:rPr>
              <w:t>0-60</w:t>
            </w:r>
          </w:p>
        </w:tc>
      </w:tr>
      <w:tr w:rsidR="00524C75" w:rsidRPr="00524C75" w:rsidTr="00FF1765">
        <w:trPr>
          <w:trHeight w:val="70"/>
        </w:trPr>
        <w:tc>
          <w:tcPr>
            <w:tcW w:w="1045" w:type="dxa"/>
            <w:vMerge/>
          </w:tcPr>
          <w:p w:rsidR="00524C75" w:rsidRPr="00524C75" w:rsidRDefault="00524C75" w:rsidP="00524C75">
            <w:pPr>
              <w:tabs>
                <w:tab w:val="left" w:pos="5194"/>
              </w:tabs>
              <w:spacing w:after="0" w:line="240" w:lineRule="auto"/>
              <w:rPr>
                <w:rFonts w:ascii="Times New Roman" w:hAnsi="Times New Roman"/>
              </w:rPr>
            </w:pPr>
          </w:p>
        </w:tc>
        <w:tc>
          <w:tcPr>
            <w:tcW w:w="2607" w:type="dxa"/>
            <w:vMerge/>
          </w:tcPr>
          <w:p w:rsidR="00524C75" w:rsidRPr="00524C75" w:rsidRDefault="00524C75" w:rsidP="00524C75">
            <w:pPr>
              <w:tabs>
                <w:tab w:val="left" w:pos="5194"/>
              </w:tabs>
              <w:spacing w:after="0" w:line="240" w:lineRule="auto"/>
              <w:rPr>
                <w:rFonts w:ascii="Times New Roman" w:hAnsi="Times New Roman"/>
                <w:color w:val="000000"/>
                <w:sz w:val="20"/>
                <w:szCs w:val="20"/>
              </w:rPr>
            </w:pPr>
          </w:p>
        </w:tc>
        <w:tc>
          <w:tcPr>
            <w:tcW w:w="5330" w:type="dxa"/>
            <w:vMerge/>
            <w:tcBorders>
              <w:right w:val="single" w:sz="4" w:space="0" w:color="000000"/>
            </w:tcBorders>
          </w:tcPr>
          <w:p w:rsidR="00524C75" w:rsidRPr="00524C75" w:rsidRDefault="00524C75" w:rsidP="00524C75">
            <w:pPr>
              <w:tabs>
                <w:tab w:val="left" w:pos="5194"/>
              </w:tabs>
              <w:spacing w:after="0" w:line="240" w:lineRule="auto"/>
              <w:rPr>
                <w:rFonts w:ascii="Times New Roman" w:hAnsi="Times New Roman"/>
                <w:sz w:val="20"/>
                <w:szCs w:val="20"/>
              </w:rPr>
            </w:pPr>
          </w:p>
        </w:tc>
        <w:tc>
          <w:tcPr>
            <w:tcW w:w="2183" w:type="dxa"/>
            <w:gridSpan w:val="3"/>
            <w:tcBorders>
              <w:top w:val="nil"/>
              <w:left w:val="single" w:sz="4" w:space="0" w:color="000000"/>
              <w:bottom w:val="single" w:sz="4" w:space="0" w:color="auto"/>
            </w:tcBorders>
          </w:tcPr>
          <w:p w:rsidR="00524C75" w:rsidRPr="00524C75" w:rsidRDefault="00524C75" w:rsidP="00524C75">
            <w:pPr>
              <w:tabs>
                <w:tab w:val="left" w:pos="5194"/>
              </w:tabs>
              <w:spacing w:after="0" w:line="240" w:lineRule="auto"/>
              <w:rPr>
                <w:rFonts w:ascii="Times New Roman" w:hAnsi="Times New Roman"/>
                <w:sz w:val="20"/>
                <w:szCs w:val="20"/>
              </w:rPr>
            </w:pPr>
          </w:p>
        </w:tc>
      </w:tr>
    </w:tbl>
    <w:p w:rsidR="00D068F0" w:rsidRDefault="00D068F0" w:rsidP="00621F2D">
      <w:pPr>
        <w:spacing w:after="0" w:line="240" w:lineRule="auto"/>
        <w:rPr>
          <w:rFonts w:ascii="Times New Roman" w:hAnsi="Times New Roman"/>
          <w:i/>
          <w:sz w:val="28"/>
          <w:szCs w:val="28"/>
          <w:lang w:eastAsia="x-none"/>
        </w:rPr>
      </w:pPr>
    </w:p>
    <w:tbl>
      <w:tblPr>
        <w:tblpPr w:leftFromText="180" w:rightFromText="180" w:vertAnchor="text" w:horzAnchor="page" w:tblpX="393" w:tblpY="-22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694"/>
        <w:gridCol w:w="5046"/>
        <w:gridCol w:w="624"/>
        <w:gridCol w:w="570"/>
        <w:gridCol w:w="989"/>
      </w:tblGrid>
      <w:tr w:rsidR="00524C75" w:rsidRPr="00524C75" w:rsidTr="00FF1765">
        <w:trPr>
          <w:trHeight w:val="227"/>
        </w:trPr>
        <w:tc>
          <w:tcPr>
            <w:tcW w:w="1242" w:type="dxa"/>
            <w:vMerge w:val="restart"/>
            <w:vAlign w:val="center"/>
          </w:tcPr>
          <w:p w:rsidR="00524C75" w:rsidRPr="00524C75" w:rsidRDefault="008B3E37" w:rsidP="00524C75">
            <w:pPr>
              <w:tabs>
                <w:tab w:val="left" w:pos="5194"/>
              </w:tabs>
              <w:spacing w:after="0" w:line="240" w:lineRule="auto"/>
              <w:ind w:right="-108"/>
              <w:rPr>
                <w:rFonts w:ascii="Times New Roman" w:hAnsi="Times New Roman"/>
                <w:b/>
                <w:sz w:val="24"/>
                <w:szCs w:val="24"/>
              </w:rPr>
            </w:pPr>
            <w:r>
              <w:rPr>
                <w:rFonts w:ascii="Times New Roman" w:hAnsi="Times New Roman"/>
                <w:b/>
                <w:sz w:val="24"/>
                <w:szCs w:val="24"/>
              </w:rPr>
              <w:lastRenderedPageBreak/>
              <w:t>Должность</w:t>
            </w:r>
          </w:p>
        </w:tc>
        <w:tc>
          <w:tcPr>
            <w:tcW w:w="2694" w:type="dxa"/>
            <w:vMerge w:val="restart"/>
            <w:vAlign w:val="center"/>
          </w:tcPr>
          <w:p w:rsidR="00524C75" w:rsidRPr="00524C75" w:rsidRDefault="00524C75" w:rsidP="00524C75">
            <w:pPr>
              <w:tabs>
                <w:tab w:val="left" w:pos="5194"/>
              </w:tabs>
              <w:spacing w:after="0" w:line="240" w:lineRule="auto"/>
              <w:jc w:val="center"/>
              <w:rPr>
                <w:rFonts w:ascii="Times New Roman" w:hAnsi="Times New Roman"/>
                <w:b/>
                <w:sz w:val="24"/>
                <w:szCs w:val="24"/>
              </w:rPr>
            </w:pPr>
            <w:r w:rsidRPr="00524C75">
              <w:rPr>
                <w:rFonts w:ascii="Times New Roman" w:hAnsi="Times New Roman"/>
                <w:b/>
                <w:sz w:val="24"/>
                <w:szCs w:val="24"/>
              </w:rPr>
              <w:t>Критерии оценки результативности и качества труда работников учреждения</w:t>
            </w:r>
          </w:p>
        </w:tc>
        <w:tc>
          <w:tcPr>
            <w:tcW w:w="5046" w:type="dxa"/>
            <w:tcBorders>
              <w:bottom w:val="single" w:sz="4" w:space="0" w:color="auto"/>
              <w:right w:val="single" w:sz="4" w:space="0" w:color="000000"/>
            </w:tcBorders>
            <w:vAlign w:val="center"/>
          </w:tcPr>
          <w:p w:rsidR="00524C75" w:rsidRPr="00524C75" w:rsidRDefault="00524C75" w:rsidP="00524C75">
            <w:pPr>
              <w:tabs>
                <w:tab w:val="left" w:pos="5194"/>
              </w:tabs>
              <w:spacing w:after="0" w:line="240" w:lineRule="auto"/>
              <w:jc w:val="center"/>
              <w:rPr>
                <w:rFonts w:ascii="Times New Roman" w:hAnsi="Times New Roman"/>
                <w:b/>
                <w:sz w:val="24"/>
                <w:szCs w:val="24"/>
              </w:rPr>
            </w:pPr>
            <w:r w:rsidRPr="00524C75">
              <w:rPr>
                <w:rFonts w:ascii="Times New Roman" w:hAnsi="Times New Roman"/>
                <w:b/>
                <w:sz w:val="24"/>
                <w:szCs w:val="24"/>
              </w:rPr>
              <w:t>Условия</w:t>
            </w:r>
          </w:p>
        </w:tc>
        <w:tc>
          <w:tcPr>
            <w:tcW w:w="2183" w:type="dxa"/>
            <w:gridSpan w:val="3"/>
            <w:vMerge w:val="restart"/>
            <w:tcBorders>
              <w:left w:val="single" w:sz="4" w:space="0" w:color="000000"/>
            </w:tcBorders>
          </w:tcPr>
          <w:p w:rsidR="00524C75" w:rsidRPr="00524C75" w:rsidRDefault="00524C75" w:rsidP="00524C75">
            <w:pPr>
              <w:tabs>
                <w:tab w:val="left" w:pos="5194"/>
              </w:tabs>
              <w:spacing w:after="0" w:line="240" w:lineRule="auto"/>
              <w:ind w:left="-71" w:right="-108"/>
              <w:jc w:val="center"/>
              <w:rPr>
                <w:rFonts w:ascii="Times New Roman" w:hAnsi="Times New Roman"/>
                <w:b/>
                <w:sz w:val="24"/>
                <w:szCs w:val="24"/>
              </w:rPr>
            </w:pPr>
            <w:r w:rsidRPr="00524C75">
              <w:rPr>
                <w:rFonts w:ascii="Times New Roman" w:hAnsi="Times New Roman"/>
                <w:b/>
                <w:sz w:val="24"/>
                <w:szCs w:val="24"/>
              </w:rPr>
              <w:t xml:space="preserve">Предельный размер к окладу (должностному окладу), </w:t>
            </w:r>
            <w:proofErr w:type="gramStart"/>
            <w:r w:rsidRPr="00524C75">
              <w:rPr>
                <w:rFonts w:ascii="Times New Roman" w:hAnsi="Times New Roman"/>
                <w:b/>
                <w:sz w:val="24"/>
                <w:szCs w:val="24"/>
              </w:rPr>
              <w:t>выраженные</w:t>
            </w:r>
            <w:proofErr w:type="gramEnd"/>
            <w:r w:rsidRPr="00524C75">
              <w:rPr>
                <w:rFonts w:ascii="Times New Roman" w:hAnsi="Times New Roman"/>
                <w:b/>
                <w:sz w:val="24"/>
                <w:szCs w:val="24"/>
              </w:rPr>
              <w:t xml:space="preserve"> в баллах</w:t>
            </w:r>
          </w:p>
        </w:tc>
      </w:tr>
      <w:tr w:rsidR="00524C75" w:rsidRPr="00524C75" w:rsidTr="00FF1765">
        <w:trPr>
          <w:trHeight w:val="449"/>
        </w:trPr>
        <w:tc>
          <w:tcPr>
            <w:tcW w:w="1242" w:type="dxa"/>
            <w:vMerge/>
          </w:tcPr>
          <w:p w:rsidR="00524C75" w:rsidRPr="00524C75" w:rsidRDefault="00524C75" w:rsidP="00524C75">
            <w:pPr>
              <w:tabs>
                <w:tab w:val="left" w:pos="5194"/>
              </w:tabs>
              <w:spacing w:after="0" w:line="240" w:lineRule="auto"/>
              <w:rPr>
                <w:rFonts w:ascii="Times New Roman" w:hAnsi="Times New Roman"/>
                <w:b/>
                <w:sz w:val="24"/>
                <w:szCs w:val="24"/>
              </w:rPr>
            </w:pPr>
          </w:p>
        </w:tc>
        <w:tc>
          <w:tcPr>
            <w:tcW w:w="2694" w:type="dxa"/>
            <w:vMerge/>
          </w:tcPr>
          <w:p w:rsidR="00524C75" w:rsidRPr="00524C75" w:rsidRDefault="00524C75" w:rsidP="00524C75">
            <w:pPr>
              <w:tabs>
                <w:tab w:val="left" w:pos="5194"/>
              </w:tabs>
              <w:spacing w:after="0" w:line="240" w:lineRule="auto"/>
              <w:rPr>
                <w:rFonts w:ascii="Times New Roman" w:hAnsi="Times New Roman"/>
                <w:b/>
                <w:sz w:val="24"/>
                <w:szCs w:val="24"/>
              </w:rPr>
            </w:pPr>
          </w:p>
        </w:tc>
        <w:tc>
          <w:tcPr>
            <w:tcW w:w="5046" w:type="dxa"/>
            <w:vMerge w:val="restart"/>
            <w:tcBorders>
              <w:top w:val="single" w:sz="4" w:space="0" w:color="auto"/>
              <w:right w:val="single" w:sz="4" w:space="0" w:color="000000"/>
            </w:tcBorders>
            <w:vAlign w:val="center"/>
          </w:tcPr>
          <w:p w:rsidR="00524C75" w:rsidRPr="00524C75" w:rsidRDefault="00524C75" w:rsidP="00524C75">
            <w:pPr>
              <w:tabs>
                <w:tab w:val="left" w:pos="5194"/>
              </w:tabs>
              <w:spacing w:after="0" w:line="240" w:lineRule="auto"/>
              <w:jc w:val="center"/>
              <w:rPr>
                <w:rFonts w:ascii="Times New Roman" w:hAnsi="Times New Roman"/>
                <w:b/>
                <w:sz w:val="24"/>
                <w:szCs w:val="24"/>
              </w:rPr>
            </w:pPr>
            <w:r w:rsidRPr="00524C75">
              <w:rPr>
                <w:rFonts w:ascii="Times New Roman" w:hAnsi="Times New Roman"/>
                <w:b/>
                <w:sz w:val="24"/>
                <w:szCs w:val="24"/>
              </w:rPr>
              <w:t>Наименование</w:t>
            </w:r>
          </w:p>
        </w:tc>
        <w:tc>
          <w:tcPr>
            <w:tcW w:w="2183" w:type="dxa"/>
            <w:gridSpan w:val="3"/>
            <w:vMerge/>
            <w:tcBorders>
              <w:left w:val="single" w:sz="4" w:space="0" w:color="000000"/>
            </w:tcBorders>
            <w:vAlign w:val="center"/>
          </w:tcPr>
          <w:p w:rsidR="00524C75" w:rsidRPr="00524C75" w:rsidRDefault="00524C75" w:rsidP="00524C75">
            <w:pPr>
              <w:tabs>
                <w:tab w:val="left" w:pos="5194"/>
              </w:tabs>
              <w:spacing w:after="0" w:line="240" w:lineRule="auto"/>
              <w:jc w:val="center"/>
              <w:rPr>
                <w:rFonts w:ascii="Times New Roman" w:hAnsi="Times New Roman"/>
                <w:b/>
                <w:sz w:val="24"/>
                <w:szCs w:val="24"/>
              </w:rPr>
            </w:pPr>
          </w:p>
        </w:tc>
      </w:tr>
      <w:tr w:rsidR="00524C75" w:rsidRPr="00524C75" w:rsidTr="00FF1765">
        <w:trPr>
          <w:trHeight w:val="149"/>
        </w:trPr>
        <w:tc>
          <w:tcPr>
            <w:tcW w:w="1242" w:type="dxa"/>
            <w:vMerge/>
          </w:tcPr>
          <w:p w:rsidR="00524C75" w:rsidRPr="00524C75" w:rsidRDefault="00524C75" w:rsidP="00524C75">
            <w:pPr>
              <w:tabs>
                <w:tab w:val="left" w:pos="5194"/>
              </w:tabs>
              <w:spacing w:after="0" w:line="240" w:lineRule="auto"/>
              <w:rPr>
                <w:rFonts w:ascii="Times New Roman" w:hAnsi="Times New Roman"/>
                <w:b/>
                <w:sz w:val="24"/>
                <w:szCs w:val="24"/>
              </w:rPr>
            </w:pPr>
          </w:p>
        </w:tc>
        <w:tc>
          <w:tcPr>
            <w:tcW w:w="2694" w:type="dxa"/>
            <w:vMerge/>
          </w:tcPr>
          <w:p w:rsidR="00524C75" w:rsidRPr="00524C75" w:rsidRDefault="00524C75" w:rsidP="00524C75">
            <w:pPr>
              <w:tabs>
                <w:tab w:val="left" w:pos="5194"/>
              </w:tabs>
              <w:spacing w:after="0" w:line="240" w:lineRule="auto"/>
              <w:rPr>
                <w:rFonts w:ascii="Times New Roman" w:hAnsi="Times New Roman"/>
                <w:b/>
                <w:sz w:val="24"/>
                <w:szCs w:val="24"/>
              </w:rPr>
            </w:pPr>
          </w:p>
        </w:tc>
        <w:tc>
          <w:tcPr>
            <w:tcW w:w="5046" w:type="dxa"/>
            <w:vMerge/>
            <w:tcBorders>
              <w:right w:val="single" w:sz="4" w:space="0" w:color="000000"/>
            </w:tcBorders>
            <w:vAlign w:val="center"/>
          </w:tcPr>
          <w:p w:rsidR="00524C75" w:rsidRPr="00524C75" w:rsidRDefault="00524C75" w:rsidP="00524C75">
            <w:pPr>
              <w:tabs>
                <w:tab w:val="left" w:pos="5194"/>
              </w:tabs>
              <w:spacing w:after="0" w:line="240" w:lineRule="auto"/>
              <w:jc w:val="center"/>
              <w:rPr>
                <w:rFonts w:ascii="Times New Roman" w:hAnsi="Times New Roman"/>
                <w:b/>
                <w:sz w:val="24"/>
                <w:szCs w:val="24"/>
              </w:rPr>
            </w:pPr>
          </w:p>
        </w:tc>
        <w:tc>
          <w:tcPr>
            <w:tcW w:w="2183" w:type="dxa"/>
            <w:gridSpan w:val="3"/>
            <w:tcBorders>
              <w:left w:val="single" w:sz="4" w:space="0" w:color="000000"/>
            </w:tcBorders>
            <w:vAlign w:val="center"/>
          </w:tcPr>
          <w:p w:rsidR="00524C75" w:rsidRPr="00524C75" w:rsidRDefault="00524C75" w:rsidP="00524C75">
            <w:pPr>
              <w:tabs>
                <w:tab w:val="left" w:pos="5194"/>
              </w:tabs>
              <w:spacing w:after="0" w:line="240" w:lineRule="auto"/>
              <w:ind w:left="-108" w:right="-86" w:firstLine="29"/>
              <w:jc w:val="center"/>
              <w:rPr>
                <w:rFonts w:ascii="Times New Roman" w:hAnsi="Times New Roman"/>
                <w:b/>
                <w:sz w:val="24"/>
                <w:szCs w:val="24"/>
              </w:rPr>
            </w:pPr>
            <w:r w:rsidRPr="00524C75">
              <w:rPr>
                <w:rFonts w:ascii="Times New Roman" w:hAnsi="Times New Roman"/>
                <w:b/>
                <w:sz w:val="24"/>
                <w:szCs w:val="24"/>
              </w:rPr>
              <w:t>Макс баллы</w:t>
            </w:r>
          </w:p>
          <w:p w:rsidR="00524C75" w:rsidRPr="00524C75" w:rsidRDefault="00524C75" w:rsidP="00524C75">
            <w:pPr>
              <w:tabs>
                <w:tab w:val="left" w:pos="5194"/>
              </w:tabs>
              <w:spacing w:after="0" w:line="240" w:lineRule="auto"/>
              <w:ind w:left="-108" w:firstLine="108"/>
              <w:jc w:val="center"/>
              <w:rPr>
                <w:rFonts w:ascii="Times New Roman" w:hAnsi="Times New Roman"/>
                <w:b/>
                <w:sz w:val="24"/>
                <w:szCs w:val="24"/>
              </w:rPr>
            </w:pPr>
          </w:p>
        </w:tc>
      </w:tr>
      <w:tr w:rsidR="00524C75" w:rsidRPr="00524C75" w:rsidTr="00FF1765">
        <w:trPr>
          <w:trHeight w:val="473"/>
        </w:trPr>
        <w:tc>
          <w:tcPr>
            <w:tcW w:w="1242" w:type="dxa"/>
            <w:vMerge w:val="restart"/>
            <w:textDirection w:val="btLr"/>
          </w:tcPr>
          <w:p w:rsidR="00524C75" w:rsidRPr="00524C75" w:rsidRDefault="00524C75" w:rsidP="00524C75">
            <w:pPr>
              <w:tabs>
                <w:tab w:val="left" w:pos="5194"/>
              </w:tabs>
              <w:spacing w:after="0" w:line="240" w:lineRule="auto"/>
              <w:ind w:right="-108"/>
              <w:jc w:val="center"/>
              <w:rPr>
                <w:rFonts w:ascii="Times New Roman" w:hAnsi="Times New Roman"/>
                <w:b/>
                <w:sz w:val="24"/>
                <w:szCs w:val="24"/>
              </w:rPr>
            </w:pPr>
            <w:r w:rsidRPr="00524C75">
              <w:rPr>
                <w:rFonts w:ascii="Times New Roman" w:hAnsi="Times New Roman"/>
                <w:b/>
                <w:sz w:val="24"/>
                <w:szCs w:val="24"/>
              </w:rPr>
              <w:t>Кладовщик</w:t>
            </w:r>
          </w:p>
          <w:p w:rsidR="00524C75" w:rsidRPr="00524C75" w:rsidRDefault="00524C75" w:rsidP="00524C75">
            <w:pPr>
              <w:tabs>
                <w:tab w:val="left" w:pos="5194"/>
              </w:tabs>
              <w:spacing w:after="0" w:line="240" w:lineRule="auto"/>
              <w:ind w:right="113"/>
              <w:rPr>
                <w:rFonts w:ascii="Times New Roman" w:hAnsi="Times New Roman"/>
                <w:sz w:val="24"/>
                <w:szCs w:val="24"/>
              </w:rPr>
            </w:pPr>
          </w:p>
        </w:tc>
        <w:tc>
          <w:tcPr>
            <w:tcW w:w="9923" w:type="dxa"/>
            <w:gridSpan w:val="5"/>
          </w:tcPr>
          <w:p w:rsidR="00524C75" w:rsidRPr="00524C75" w:rsidRDefault="00524C75" w:rsidP="00524C75">
            <w:pPr>
              <w:tabs>
                <w:tab w:val="left" w:pos="5194"/>
              </w:tabs>
              <w:spacing w:after="0" w:line="240" w:lineRule="auto"/>
              <w:jc w:val="center"/>
              <w:rPr>
                <w:rFonts w:ascii="Times New Roman" w:hAnsi="Times New Roman"/>
                <w:b/>
                <w:sz w:val="24"/>
                <w:szCs w:val="24"/>
              </w:rPr>
            </w:pPr>
            <w:r w:rsidRPr="00524C75">
              <w:rPr>
                <w:rFonts w:ascii="Times New Roman" w:hAnsi="Times New Roman"/>
                <w:b/>
                <w:sz w:val="24"/>
                <w:szCs w:val="24"/>
              </w:rPr>
              <w:t>Выплаты за важность выполняемой работы, степень самостоятельности и ответственности при выполнении поставленных задач                                                                                                          45</w:t>
            </w:r>
          </w:p>
        </w:tc>
      </w:tr>
      <w:tr w:rsidR="00524C75" w:rsidRPr="00524C75" w:rsidTr="00FF1765">
        <w:trPr>
          <w:trHeight w:val="462"/>
        </w:trPr>
        <w:tc>
          <w:tcPr>
            <w:tcW w:w="1242" w:type="dxa"/>
            <w:vMerge/>
          </w:tcPr>
          <w:p w:rsidR="00524C75" w:rsidRPr="00524C75" w:rsidRDefault="00524C75" w:rsidP="00524C75">
            <w:pPr>
              <w:tabs>
                <w:tab w:val="left" w:pos="5194"/>
              </w:tabs>
              <w:spacing w:after="0" w:line="240" w:lineRule="auto"/>
              <w:rPr>
                <w:rFonts w:ascii="Times New Roman" w:hAnsi="Times New Roman"/>
                <w:sz w:val="24"/>
                <w:szCs w:val="24"/>
              </w:rPr>
            </w:pPr>
          </w:p>
        </w:tc>
        <w:tc>
          <w:tcPr>
            <w:tcW w:w="2694" w:type="dxa"/>
            <w:vMerge w:val="restart"/>
          </w:tcPr>
          <w:p w:rsidR="00524C75" w:rsidRPr="00524C75" w:rsidRDefault="00524C75" w:rsidP="00524C75">
            <w:pPr>
              <w:tabs>
                <w:tab w:val="left" w:pos="5194"/>
              </w:tabs>
              <w:spacing w:after="0" w:line="240" w:lineRule="auto"/>
              <w:rPr>
                <w:rFonts w:ascii="Times New Roman" w:hAnsi="Times New Roman"/>
                <w:sz w:val="24"/>
                <w:szCs w:val="24"/>
              </w:rPr>
            </w:pPr>
            <w:r w:rsidRPr="00524C75">
              <w:rPr>
                <w:rFonts w:ascii="Times New Roman" w:hAnsi="Times New Roman"/>
                <w:color w:val="000000"/>
                <w:sz w:val="24"/>
                <w:szCs w:val="24"/>
              </w:rPr>
              <w:t>Выполнение дополнительных видов работ</w:t>
            </w:r>
          </w:p>
        </w:tc>
        <w:tc>
          <w:tcPr>
            <w:tcW w:w="5046" w:type="dxa"/>
            <w:tcBorders>
              <w:right w:val="single" w:sz="4" w:space="0" w:color="auto"/>
            </w:tcBorders>
          </w:tcPr>
          <w:p w:rsidR="00524C75" w:rsidRPr="00524C75" w:rsidRDefault="00524C75" w:rsidP="00524C75">
            <w:pPr>
              <w:tabs>
                <w:tab w:val="left" w:pos="5194"/>
              </w:tabs>
              <w:spacing w:after="0" w:line="240" w:lineRule="auto"/>
              <w:ind w:left="-104" w:right="-251" w:hanging="4"/>
              <w:rPr>
                <w:rFonts w:ascii="Times New Roman" w:hAnsi="Times New Roman"/>
                <w:sz w:val="24"/>
                <w:szCs w:val="24"/>
              </w:rPr>
            </w:pPr>
            <w:r w:rsidRPr="00524C75">
              <w:rPr>
                <w:rFonts w:ascii="Times New Roman" w:hAnsi="Times New Roman"/>
                <w:sz w:val="24"/>
                <w:szCs w:val="24"/>
              </w:rPr>
              <w:t xml:space="preserve">  </w:t>
            </w:r>
          </w:p>
          <w:p w:rsidR="00524C75" w:rsidRPr="00524C75" w:rsidRDefault="00524C75" w:rsidP="00524C75">
            <w:pPr>
              <w:tabs>
                <w:tab w:val="left" w:pos="5194"/>
              </w:tabs>
              <w:spacing w:after="0" w:line="240" w:lineRule="auto"/>
              <w:rPr>
                <w:rFonts w:ascii="Times New Roman" w:hAnsi="Times New Roman"/>
                <w:sz w:val="24"/>
                <w:szCs w:val="24"/>
              </w:rPr>
            </w:pPr>
          </w:p>
        </w:tc>
        <w:tc>
          <w:tcPr>
            <w:tcW w:w="2183" w:type="dxa"/>
            <w:gridSpan w:val="3"/>
            <w:tcBorders>
              <w:top w:val="single" w:sz="4" w:space="0" w:color="auto"/>
              <w:left w:val="single" w:sz="4" w:space="0" w:color="auto"/>
            </w:tcBorders>
          </w:tcPr>
          <w:p w:rsidR="00524C75" w:rsidRPr="00524C75" w:rsidRDefault="00524C75" w:rsidP="00524C75">
            <w:pPr>
              <w:tabs>
                <w:tab w:val="left" w:pos="5194"/>
              </w:tabs>
              <w:spacing w:after="0" w:line="240" w:lineRule="auto"/>
              <w:rPr>
                <w:rFonts w:ascii="Times New Roman" w:hAnsi="Times New Roman"/>
                <w:sz w:val="24"/>
                <w:szCs w:val="24"/>
              </w:rPr>
            </w:pPr>
            <w:r w:rsidRPr="00524C75">
              <w:rPr>
                <w:rFonts w:ascii="Times New Roman" w:hAnsi="Times New Roman"/>
                <w:sz w:val="24"/>
                <w:szCs w:val="24"/>
              </w:rPr>
              <w:t>0-15</w:t>
            </w:r>
          </w:p>
        </w:tc>
      </w:tr>
      <w:tr w:rsidR="00524C75" w:rsidRPr="00524C75" w:rsidTr="00FF1765">
        <w:trPr>
          <w:trHeight w:val="288"/>
        </w:trPr>
        <w:tc>
          <w:tcPr>
            <w:tcW w:w="1242" w:type="dxa"/>
            <w:vMerge/>
          </w:tcPr>
          <w:p w:rsidR="00524C75" w:rsidRPr="00524C75" w:rsidRDefault="00524C75" w:rsidP="00524C75">
            <w:pPr>
              <w:tabs>
                <w:tab w:val="left" w:pos="5194"/>
              </w:tabs>
              <w:spacing w:after="0" w:line="240" w:lineRule="auto"/>
              <w:rPr>
                <w:rFonts w:ascii="Times New Roman" w:hAnsi="Times New Roman"/>
                <w:sz w:val="24"/>
                <w:szCs w:val="24"/>
              </w:rPr>
            </w:pPr>
          </w:p>
        </w:tc>
        <w:tc>
          <w:tcPr>
            <w:tcW w:w="2694" w:type="dxa"/>
            <w:vMerge/>
          </w:tcPr>
          <w:p w:rsidR="00524C75" w:rsidRPr="00524C75" w:rsidRDefault="00524C75" w:rsidP="00524C75">
            <w:pPr>
              <w:tabs>
                <w:tab w:val="left" w:pos="5194"/>
              </w:tabs>
              <w:spacing w:after="0" w:line="240" w:lineRule="auto"/>
              <w:jc w:val="center"/>
              <w:rPr>
                <w:rFonts w:ascii="Times New Roman" w:hAnsi="Times New Roman"/>
                <w:color w:val="000000"/>
                <w:sz w:val="24"/>
                <w:szCs w:val="24"/>
              </w:rPr>
            </w:pPr>
          </w:p>
        </w:tc>
        <w:tc>
          <w:tcPr>
            <w:tcW w:w="5046" w:type="dxa"/>
            <w:tcBorders>
              <w:right w:val="single" w:sz="4" w:space="0" w:color="auto"/>
            </w:tcBorders>
          </w:tcPr>
          <w:p w:rsidR="00524C75" w:rsidRPr="00524C75" w:rsidRDefault="00524C75" w:rsidP="00524C75">
            <w:pPr>
              <w:tabs>
                <w:tab w:val="left" w:pos="5194"/>
              </w:tabs>
              <w:spacing w:after="0" w:line="240" w:lineRule="auto"/>
              <w:ind w:left="-104" w:right="-251" w:hanging="4"/>
              <w:rPr>
                <w:rFonts w:ascii="Times New Roman" w:hAnsi="Times New Roman"/>
                <w:sz w:val="24"/>
                <w:szCs w:val="24"/>
              </w:rPr>
            </w:pPr>
            <w:r w:rsidRPr="00524C75">
              <w:rPr>
                <w:rFonts w:ascii="Times New Roman" w:hAnsi="Times New Roman"/>
                <w:color w:val="000000"/>
                <w:sz w:val="24"/>
                <w:szCs w:val="24"/>
              </w:rPr>
              <w:t>Участие в проведении ремонтных работ в учреждении</w:t>
            </w:r>
          </w:p>
        </w:tc>
        <w:tc>
          <w:tcPr>
            <w:tcW w:w="2183" w:type="dxa"/>
            <w:gridSpan w:val="3"/>
            <w:tcBorders>
              <w:left w:val="single" w:sz="4" w:space="0" w:color="auto"/>
            </w:tcBorders>
          </w:tcPr>
          <w:p w:rsidR="00524C75" w:rsidRPr="00524C75" w:rsidRDefault="00524C75" w:rsidP="00524C75">
            <w:pPr>
              <w:tabs>
                <w:tab w:val="left" w:pos="5194"/>
              </w:tabs>
              <w:spacing w:after="0" w:line="240" w:lineRule="auto"/>
              <w:rPr>
                <w:rFonts w:ascii="Times New Roman" w:hAnsi="Times New Roman"/>
                <w:sz w:val="24"/>
                <w:szCs w:val="24"/>
              </w:rPr>
            </w:pPr>
            <w:r w:rsidRPr="00524C75">
              <w:rPr>
                <w:rFonts w:ascii="Times New Roman" w:hAnsi="Times New Roman"/>
                <w:sz w:val="24"/>
                <w:szCs w:val="24"/>
              </w:rPr>
              <w:t>0-10</w:t>
            </w:r>
          </w:p>
        </w:tc>
      </w:tr>
      <w:tr w:rsidR="00524C75" w:rsidRPr="00524C75" w:rsidTr="00FF1765">
        <w:trPr>
          <w:trHeight w:val="402"/>
        </w:trPr>
        <w:tc>
          <w:tcPr>
            <w:tcW w:w="1242" w:type="dxa"/>
            <w:vMerge/>
          </w:tcPr>
          <w:p w:rsidR="00524C75" w:rsidRPr="00524C75" w:rsidRDefault="00524C75" w:rsidP="00524C75">
            <w:pPr>
              <w:tabs>
                <w:tab w:val="left" w:pos="5194"/>
              </w:tabs>
              <w:spacing w:after="0" w:line="240" w:lineRule="auto"/>
              <w:rPr>
                <w:rFonts w:ascii="Times New Roman" w:hAnsi="Times New Roman"/>
                <w:sz w:val="24"/>
                <w:szCs w:val="24"/>
              </w:rPr>
            </w:pPr>
          </w:p>
        </w:tc>
        <w:tc>
          <w:tcPr>
            <w:tcW w:w="2694" w:type="dxa"/>
            <w:vMerge/>
          </w:tcPr>
          <w:p w:rsidR="00524C75" w:rsidRPr="00524C75" w:rsidRDefault="00524C75" w:rsidP="00524C75">
            <w:pPr>
              <w:tabs>
                <w:tab w:val="left" w:pos="5194"/>
              </w:tabs>
              <w:spacing w:after="0" w:line="240" w:lineRule="auto"/>
              <w:jc w:val="center"/>
              <w:rPr>
                <w:rFonts w:ascii="Times New Roman" w:hAnsi="Times New Roman"/>
                <w:color w:val="000000"/>
                <w:sz w:val="24"/>
                <w:szCs w:val="24"/>
              </w:rPr>
            </w:pPr>
          </w:p>
        </w:tc>
        <w:tc>
          <w:tcPr>
            <w:tcW w:w="5046" w:type="dxa"/>
            <w:tcBorders>
              <w:right w:val="single" w:sz="4" w:space="0" w:color="auto"/>
            </w:tcBorders>
          </w:tcPr>
          <w:p w:rsidR="00524C75" w:rsidRPr="00524C75" w:rsidRDefault="00524C75" w:rsidP="00524C75">
            <w:pPr>
              <w:tabs>
                <w:tab w:val="left" w:pos="5194"/>
              </w:tabs>
              <w:spacing w:after="0" w:line="240" w:lineRule="auto"/>
              <w:ind w:left="-103"/>
              <w:rPr>
                <w:rFonts w:ascii="Times New Roman" w:hAnsi="Times New Roman"/>
                <w:color w:val="000000"/>
                <w:sz w:val="24"/>
                <w:szCs w:val="24"/>
              </w:rPr>
            </w:pPr>
            <w:r w:rsidRPr="00524C75">
              <w:rPr>
                <w:rFonts w:ascii="Times New Roman" w:hAnsi="Times New Roman"/>
                <w:sz w:val="24"/>
                <w:szCs w:val="24"/>
              </w:rPr>
              <w:t>Р</w:t>
            </w:r>
            <w:r w:rsidRPr="00524C75">
              <w:rPr>
                <w:rFonts w:ascii="Times New Roman" w:hAnsi="Times New Roman"/>
                <w:spacing w:val="-7"/>
                <w:sz w:val="24"/>
                <w:szCs w:val="24"/>
              </w:rPr>
              <w:t>асширение</w:t>
            </w:r>
            <w:r w:rsidRPr="00524C75">
              <w:rPr>
                <w:rFonts w:ascii="Times New Roman" w:hAnsi="Times New Roman"/>
                <w:spacing w:val="-1"/>
                <w:sz w:val="24"/>
                <w:szCs w:val="24"/>
              </w:rPr>
              <w:t xml:space="preserve"> зоны обслуживания</w:t>
            </w:r>
          </w:p>
          <w:p w:rsidR="00524C75" w:rsidRPr="00524C75" w:rsidRDefault="00524C75" w:rsidP="00524C75">
            <w:pPr>
              <w:tabs>
                <w:tab w:val="left" w:pos="5194"/>
              </w:tabs>
              <w:spacing w:after="0" w:line="240" w:lineRule="auto"/>
              <w:ind w:left="-104" w:right="-251" w:hanging="4"/>
              <w:rPr>
                <w:rFonts w:ascii="Times New Roman" w:hAnsi="Times New Roman"/>
                <w:sz w:val="24"/>
                <w:szCs w:val="24"/>
              </w:rPr>
            </w:pPr>
          </w:p>
        </w:tc>
        <w:tc>
          <w:tcPr>
            <w:tcW w:w="2183" w:type="dxa"/>
            <w:gridSpan w:val="3"/>
            <w:tcBorders>
              <w:left w:val="single" w:sz="4" w:space="0" w:color="auto"/>
            </w:tcBorders>
          </w:tcPr>
          <w:p w:rsidR="00524C75" w:rsidRPr="00524C75" w:rsidRDefault="00524C75" w:rsidP="00524C75">
            <w:pPr>
              <w:tabs>
                <w:tab w:val="left" w:pos="5194"/>
              </w:tabs>
              <w:spacing w:after="0" w:line="240" w:lineRule="auto"/>
              <w:rPr>
                <w:rFonts w:ascii="Times New Roman" w:hAnsi="Times New Roman"/>
                <w:sz w:val="24"/>
                <w:szCs w:val="24"/>
              </w:rPr>
            </w:pPr>
            <w:r w:rsidRPr="00524C75">
              <w:rPr>
                <w:rFonts w:ascii="Times New Roman" w:hAnsi="Times New Roman"/>
                <w:sz w:val="24"/>
                <w:szCs w:val="24"/>
              </w:rPr>
              <w:t>0-20</w:t>
            </w:r>
          </w:p>
        </w:tc>
      </w:tr>
      <w:tr w:rsidR="00524C75" w:rsidRPr="00524C75" w:rsidTr="00FF1765">
        <w:trPr>
          <w:trHeight w:val="70"/>
        </w:trPr>
        <w:tc>
          <w:tcPr>
            <w:tcW w:w="1242" w:type="dxa"/>
            <w:vMerge/>
          </w:tcPr>
          <w:p w:rsidR="00524C75" w:rsidRPr="00524C75" w:rsidRDefault="00524C75" w:rsidP="00524C75">
            <w:pPr>
              <w:tabs>
                <w:tab w:val="left" w:pos="5194"/>
              </w:tabs>
              <w:spacing w:after="0" w:line="240" w:lineRule="auto"/>
              <w:rPr>
                <w:rFonts w:ascii="Times New Roman" w:hAnsi="Times New Roman"/>
                <w:sz w:val="24"/>
                <w:szCs w:val="24"/>
              </w:rPr>
            </w:pPr>
          </w:p>
        </w:tc>
        <w:tc>
          <w:tcPr>
            <w:tcW w:w="9923" w:type="dxa"/>
            <w:gridSpan w:val="5"/>
          </w:tcPr>
          <w:p w:rsidR="00524C75" w:rsidRPr="00524C75" w:rsidRDefault="00524C75" w:rsidP="00524C75">
            <w:pPr>
              <w:tabs>
                <w:tab w:val="left" w:pos="5194"/>
              </w:tabs>
              <w:spacing w:after="0" w:line="240" w:lineRule="auto"/>
              <w:jc w:val="center"/>
              <w:rPr>
                <w:rFonts w:ascii="Times New Roman" w:hAnsi="Times New Roman"/>
                <w:sz w:val="24"/>
                <w:szCs w:val="24"/>
              </w:rPr>
            </w:pPr>
            <w:r w:rsidRPr="00524C75">
              <w:rPr>
                <w:rFonts w:ascii="Times New Roman" w:hAnsi="Times New Roman"/>
                <w:b/>
                <w:sz w:val="24"/>
                <w:szCs w:val="24"/>
              </w:rPr>
              <w:t>Выплаты за интенсивность и высокие результаты работы      90</w:t>
            </w:r>
          </w:p>
        </w:tc>
      </w:tr>
      <w:tr w:rsidR="00524C75" w:rsidRPr="00524C75" w:rsidTr="00FF1765">
        <w:trPr>
          <w:trHeight w:val="353"/>
        </w:trPr>
        <w:tc>
          <w:tcPr>
            <w:tcW w:w="1242" w:type="dxa"/>
            <w:vMerge/>
          </w:tcPr>
          <w:p w:rsidR="00524C75" w:rsidRPr="00524C75" w:rsidRDefault="00524C75" w:rsidP="00524C75">
            <w:pPr>
              <w:tabs>
                <w:tab w:val="left" w:pos="5194"/>
              </w:tabs>
              <w:spacing w:after="0" w:line="240" w:lineRule="auto"/>
              <w:rPr>
                <w:rFonts w:ascii="Times New Roman" w:hAnsi="Times New Roman"/>
                <w:sz w:val="24"/>
                <w:szCs w:val="24"/>
              </w:rPr>
            </w:pPr>
          </w:p>
        </w:tc>
        <w:tc>
          <w:tcPr>
            <w:tcW w:w="2694" w:type="dxa"/>
            <w:vMerge w:val="restart"/>
          </w:tcPr>
          <w:p w:rsidR="00524C75" w:rsidRPr="00524C75" w:rsidRDefault="00524C75" w:rsidP="00524C75">
            <w:pPr>
              <w:tabs>
                <w:tab w:val="left" w:pos="5194"/>
              </w:tabs>
              <w:spacing w:after="0" w:line="240" w:lineRule="auto"/>
              <w:ind w:right="-209"/>
              <w:rPr>
                <w:rFonts w:ascii="Times New Roman" w:hAnsi="Times New Roman"/>
                <w:sz w:val="24"/>
                <w:szCs w:val="24"/>
              </w:rPr>
            </w:pPr>
            <w:r w:rsidRPr="00524C75">
              <w:rPr>
                <w:rFonts w:ascii="Times New Roman" w:hAnsi="Times New Roman"/>
                <w:sz w:val="24"/>
                <w:szCs w:val="24"/>
              </w:rPr>
              <w:t xml:space="preserve">Отсутствие или оперативное устранение </w:t>
            </w:r>
          </w:p>
          <w:p w:rsidR="00524C75" w:rsidRPr="00524C75" w:rsidRDefault="00524C75" w:rsidP="00524C75">
            <w:pPr>
              <w:tabs>
                <w:tab w:val="left" w:pos="5194"/>
              </w:tabs>
              <w:spacing w:after="0" w:line="240" w:lineRule="auto"/>
              <w:rPr>
                <w:rFonts w:ascii="Times New Roman" w:hAnsi="Times New Roman"/>
                <w:sz w:val="24"/>
                <w:szCs w:val="24"/>
              </w:rPr>
            </w:pPr>
            <w:r w:rsidRPr="00524C75">
              <w:rPr>
                <w:rFonts w:ascii="Times New Roman" w:hAnsi="Times New Roman"/>
                <w:sz w:val="24"/>
                <w:szCs w:val="24"/>
              </w:rPr>
              <w:t>предписаний контролирующих или надзорных органов</w:t>
            </w:r>
          </w:p>
        </w:tc>
        <w:tc>
          <w:tcPr>
            <w:tcW w:w="5046" w:type="dxa"/>
            <w:vMerge w:val="restart"/>
            <w:tcBorders>
              <w:right w:val="single" w:sz="4" w:space="0" w:color="000000"/>
            </w:tcBorders>
          </w:tcPr>
          <w:p w:rsidR="00524C75" w:rsidRPr="00524C75" w:rsidRDefault="00524C75" w:rsidP="00524C75">
            <w:pPr>
              <w:tabs>
                <w:tab w:val="left" w:pos="5194"/>
              </w:tabs>
              <w:spacing w:after="0" w:line="240" w:lineRule="auto"/>
              <w:ind w:left="-104" w:right="-111"/>
              <w:jc w:val="center"/>
              <w:rPr>
                <w:rFonts w:ascii="Times New Roman" w:hAnsi="Times New Roman"/>
                <w:color w:val="000000"/>
                <w:sz w:val="24"/>
                <w:szCs w:val="24"/>
              </w:rPr>
            </w:pPr>
          </w:p>
          <w:p w:rsidR="00524C75" w:rsidRPr="00524C75" w:rsidRDefault="00524C75" w:rsidP="00524C75">
            <w:pPr>
              <w:tabs>
                <w:tab w:val="left" w:pos="5194"/>
              </w:tabs>
              <w:spacing w:after="0" w:line="240" w:lineRule="auto"/>
              <w:ind w:left="-104" w:right="-111"/>
              <w:rPr>
                <w:rFonts w:ascii="Times New Roman" w:hAnsi="Times New Roman"/>
                <w:sz w:val="24"/>
                <w:szCs w:val="24"/>
              </w:rPr>
            </w:pPr>
            <w:r w:rsidRPr="00524C75">
              <w:rPr>
                <w:rFonts w:ascii="Times New Roman" w:hAnsi="Times New Roman"/>
                <w:sz w:val="24"/>
                <w:szCs w:val="24"/>
              </w:rPr>
              <w:t>Наличие предписания контролирующих органов</w:t>
            </w:r>
          </w:p>
          <w:p w:rsidR="00524C75" w:rsidRPr="00524C75" w:rsidRDefault="00524C75" w:rsidP="00524C75">
            <w:pPr>
              <w:tabs>
                <w:tab w:val="left" w:pos="5194"/>
              </w:tabs>
              <w:spacing w:after="0" w:line="240" w:lineRule="auto"/>
              <w:ind w:left="-246" w:right="-253" w:firstLine="142"/>
              <w:rPr>
                <w:rFonts w:ascii="Times New Roman" w:hAnsi="Times New Roman"/>
                <w:sz w:val="24"/>
                <w:szCs w:val="24"/>
              </w:rPr>
            </w:pPr>
            <w:r w:rsidRPr="00524C75">
              <w:rPr>
                <w:rFonts w:ascii="Times New Roman" w:hAnsi="Times New Roman"/>
                <w:sz w:val="24"/>
                <w:szCs w:val="24"/>
              </w:rPr>
              <w:t>Отсутствие замечаний от других ведомств</w:t>
            </w:r>
          </w:p>
        </w:tc>
        <w:tc>
          <w:tcPr>
            <w:tcW w:w="2183" w:type="dxa"/>
            <w:gridSpan w:val="3"/>
            <w:tcBorders>
              <w:top w:val="single" w:sz="4" w:space="0" w:color="auto"/>
              <w:left w:val="single" w:sz="4" w:space="0" w:color="000000"/>
              <w:bottom w:val="nil"/>
            </w:tcBorders>
          </w:tcPr>
          <w:p w:rsidR="00524C75" w:rsidRPr="00524C75" w:rsidRDefault="00524C75" w:rsidP="00524C75">
            <w:pPr>
              <w:tabs>
                <w:tab w:val="left" w:pos="5194"/>
              </w:tabs>
              <w:spacing w:after="0" w:line="240" w:lineRule="auto"/>
              <w:rPr>
                <w:rFonts w:ascii="Times New Roman" w:hAnsi="Times New Roman"/>
                <w:sz w:val="24"/>
                <w:szCs w:val="24"/>
              </w:rPr>
            </w:pPr>
            <w:r w:rsidRPr="00524C75">
              <w:rPr>
                <w:rFonts w:ascii="Times New Roman" w:hAnsi="Times New Roman"/>
                <w:sz w:val="24"/>
                <w:szCs w:val="24"/>
              </w:rPr>
              <w:t>0-60</w:t>
            </w:r>
          </w:p>
        </w:tc>
      </w:tr>
      <w:tr w:rsidR="00524C75" w:rsidRPr="00524C75" w:rsidTr="00FF1765">
        <w:trPr>
          <w:trHeight w:val="161"/>
        </w:trPr>
        <w:tc>
          <w:tcPr>
            <w:tcW w:w="1242" w:type="dxa"/>
            <w:vMerge/>
          </w:tcPr>
          <w:p w:rsidR="00524C75" w:rsidRPr="00524C75" w:rsidRDefault="00524C75" w:rsidP="00524C75">
            <w:pPr>
              <w:tabs>
                <w:tab w:val="left" w:pos="5194"/>
              </w:tabs>
              <w:spacing w:after="0" w:line="240" w:lineRule="auto"/>
              <w:rPr>
                <w:rFonts w:ascii="Times New Roman" w:hAnsi="Times New Roman"/>
                <w:sz w:val="24"/>
                <w:szCs w:val="24"/>
              </w:rPr>
            </w:pPr>
          </w:p>
        </w:tc>
        <w:tc>
          <w:tcPr>
            <w:tcW w:w="2694" w:type="dxa"/>
            <w:vMerge/>
          </w:tcPr>
          <w:p w:rsidR="00524C75" w:rsidRPr="00524C75" w:rsidRDefault="00524C75" w:rsidP="00524C75">
            <w:pPr>
              <w:tabs>
                <w:tab w:val="left" w:pos="5194"/>
              </w:tabs>
              <w:spacing w:after="0" w:line="240" w:lineRule="auto"/>
              <w:jc w:val="center"/>
              <w:rPr>
                <w:rFonts w:ascii="Times New Roman" w:hAnsi="Times New Roman"/>
                <w:color w:val="000000"/>
                <w:sz w:val="24"/>
                <w:szCs w:val="24"/>
              </w:rPr>
            </w:pPr>
          </w:p>
        </w:tc>
        <w:tc>
          <w:tcPr>
            <w:tcW w:w="5046" w:type="dxa"/>
            <w:vMerge/>
            <w:tcBorders>
              <w:right w:val="single" w:sz="4" w:space="0" w:color="000000"/>
            </w:tcBorders>
          </w:tcPr>
          <w:p w:rsidR="00524C75" w:rsidRPr="00524C75" w:rsidRDefault="00524C75" w:rsidP="00524C75">
            <w:pPr>
              <w:tabs>
                <w:tab w:val="left" w:pos="5194"/>
              </w:tabs>
              <w:spacing w:after="0" w:line="240" w:lineRule="auto"/>
              <w:ind w:left="-246" w:right="-253" w:firstLine="142"/>
              <w:jc w:val="center"/>
              <w:rPr>
                <w:rFonts w:ascii="Times New Roman" w:hAnsi="Times New Roman"/>
                <w:sz w:val="24"/>
                <w:szCs w:val="24"/>
              </w:rPr>
            </w:pPr>
          </w:p>
        </w:tc>
        <w:tc>
          <w:tcPr>
            <w:tcW w:w="2183" w:type="dxa"/>
            <w:gridSpan w:val="3"/>
            <w:tcBorders>
              <w:top w:val="nil"/>
              <w:left w:val="single" w:sz="4" w:space="0" w:color="000000"/>
              <w:bottom w:val="nil"/>
            </w:tcBorders>
          </w:tcPr>
          <w:p w:rsidR="00524C75" w:rsidRPr="00524C75" w:rsidRDefault="00524C75" w:rsidP="00524C75">
            <w:pPr>
              <w:tabs>
                <w:tab w:val="left" w:pos="5194"/>
              </w:tabs>
              <w:spacing w:after="0" w:line="240" w:lineRule="auto"/>
              <w:rPr>
                <w:rFonts w:ascii="Times New Roman" w:hAnsi="Times New Roman"/>
                <w:sz w:val="24"/>
                <w:szCs w:val="24"/>
              </w:rPr>
            </w:pPr>
          </w:p>
        </w:tc>
      </w:tr>
      <w:tr w:rsidR="00524C75" w:rsidRPr="00524C75" w:rsidTr="00FF1765">
        <w:trPr>
          <w:trHeight w:val="70"/>
        </w:trPr>
        <w:tc>
          <w:tcPr>
            <w:tcW w:w="1242" w:type="dxa"/>
            <w:vMerge/>
          </w:tcPr>
          <w:p w:rsidR="00524C75" w:rsidRPr="00524C75" w:rsidRDefault="00524C75" w:rsidP="00524C75">
            <w:pPr>
              <w:tabs>
                <w:tab w:val="left" w:pos="5194"/>
              </w:tabs>
              <w:spacing w:after="0" w:line="240" w:lineRule="auto"/>
              <w:rPr>
                <w:rFonts w:ascii="Times New Roman" w:hAnsi="Times New Roman"/>
                <w:sz w:val="24"/>
                <w:szCs w:val="24"/>
              </w:rPr>
            </w:pPr>
          </w:p>
        </w:tc>
        <w:tc>
          <w:tcPr>
            <w:tcW w:w="2694" w:type="dxa"/>
            <w:vMerge/>
          </w:tcPr>
          <w:p w:rsidR="00524C75" w:rsidRPr="00524C75" w:rsidRDefault="00524C75" w:rsidP="00524C75">
            <w:pPr>
              <w:tabs>
                <w:tab w:val="left" w:pos="5194"/>
              </w:tabs>
              <w:spacing w:after="0" w:line="240" w:lineRule="auto"/>
              <w:jc w:val="center"/>
              <w:rPr>
                <w:rFonts w:ascii="Times New Roman" w:hAnsi="Times New Roman"/>
                <w:color w:val="000000"/>
                <w:sz w:val="24"/>
                <w:szCs w:val="24"/>
              </w:rPr>
            </w:pPr>
          </w:p>
        </w:tc>
        <w:tc>
          <w:tcPr>
            <w:tcW w:w="5046" w:type="dxa"/>
            <w:vMerge/>
            <w:tcBorders>
              <w:right w:val="single" w:sz="4" w:space="0" w:color="000000"/>
            </w:tcBorders>
          </w:tcPr>
          <w:p w:rsidR="00524C75" w:rsidRPr="00524C75" w:rsidRDefault="00524C75" w:rsidP="00524C75">
            <w:pPr>
              <w:tabs>
                <w:tab w:val="left" w:pos="5194"/>
              </w:tabs>
              <w:spacing w:after="0" w:line="240" w:lineRule="auto"/>
              <w:ind w:left="-246" w:right="-253" w:firstLine="142"/>
              <w:jc w:val="center"/>
              <w:rPr>
                <w:rFonts w:ascii="Times New Roman" w:hAnsi="Times New Roman"/>
                <w:sz w:val="24"/>
                <w:szCs w:val="24"/>
              </w:rPr>
            </w:pPr>
          </w:p>
        </w:tc>
        <w:tc>
          <w:tcPr>
            <w:tcW w:w="2183" w:type="dxa"/>
            <w:gridSpan w:val="3"/>
            <w:tcBorders>
              <w:top w:val="nil"/>
              <w:left w:val="single" w:sz="4" w:space="0" w:color="000000"/>
              <w:bottom w:val="nil"/>
              <w:right w:val="single" w:sz="4" w:space="0" w:color="auto"/>
            </w:tcBorders>
          </w:tcPr>
          <w:p w:rsidR="00524C75" w:rsidRPr="00524C75" w:rsidRDefault="00524C75" w:rsidP="00524C75">
            <w:pPr>
              <w:tabs>
                <w:tab w:val="left" w:pos="5194"/>
              </w:tabs>
              <w:spacing w:after="0" w:line="240" w:lineRule="auto"/>
              <w:rPr>
                <w:rFonts w:ascii="Times New Roman" w:hAnsi="Times New Roman"/>
                <w:sz w:val="24"/>
                <w:szCs w:val="24"/>
              </w:rPr>
            </w:pPr>
          </w:p>
        </w:tc>
      </w:tr>
      <w:tr w:rsidR="00524C75" w:rsidRPr="00524C75" w:rsidTr="00FF1765">
        <w:trPr>
          <w:trHeight w:val="140"/>
        </w:trPr>
        <w:tc>
          <w:tcPr>
            <w:tcW w:w="1242" w:type="dxa"/>
            <w:vMerge/>
          </w:tcPr>
          <w:p w:rsidR="00524C75" w:rsidRPr="00524C75" w:rsidRDefault="00524C75" w:rsidP="00524C75">
            <w:pPr>
              <w:tabs>
                <w:tab w:val="left" w:pos="5194"/>
              </w:tabs>
              <w:spacing w:after="0" w:line="240" w:lineRule="auto"/>
              <w:rPr>
                <w:rFonts w:ascii="Times New Roman" w:hAnsi="Times New Roman"/>
                <w:sz w:val="24"/>
                <w:szCs w:val="24"/>
              </w:rPr>
            </w:pPr>
          </w:p>
        </w:tc>
        <w:tc>
          <w:tcPr>
            <w:tcW w:w="2694" w:type="dxa"/>
            <w:vMerge/>
          </w:tcPr>
          <w:p w:rsidR="00524C75" w:rsidRPr="00524C75" w:rsidRDefault="00524C75" w:rsidP="00524C75">
            <w:pPr>
              <w:tabs>
                <w:tab w:val="left" w:pos="5194"/>
              </w:tabs>
              <w:spacing w:after="0" w:line="240" w:lineRule="auto"/>
              <w:jc w:val="center"/>
              <w:rPr>
                <w:rFonts w:ascii="Times New Roman" w:hAnsi="Times New Roman"/>
                <w:color w:val="000000"/>
                <w:sz w:val="24"/>
                <w:szCs w:val="24"/>
              </w:rPr>
            </w:pPr>
          </w:p>
        </w:tc>
        <w:tc>
          <w:tcPr>
            <w:tcW w:w="5046" w:type="dxa"/>
            <w:vMerge/>
            <w:tcBorders>
              <w:right w:val="single" w:sz="4" w:space="0" w:color="000000"/>
            </w:tcBorders>
          </w:tcPr>
          <w:p w:rsidR="00524C75" w:rsidRPr="00524C75" w:rsidRDefault="00524C75" w:rsidP="00524C75">
            <w:pPr>
              <w:tabs>
                <w:tab w:val="left" w:pos="5194"/>
              </w:tabs>
              <w:spacing w:after="0" w:line="240" w:lineRule="auto"/>
              <w:ind w:left="-246" w:right="-253" w:firstLine="142"/>
              <w:jc w:val="center"/>
              <w:rPr>
                <w:rFonts w:ascii="Times New Roman" w:hAnsi="Times New Roman"/>
                <w:sz w:val="24"/>
                <w:szCs w:val="24"/>
              </w:rPr>
            </w:pPr>
          </w:p>
        </w:tc>
        <w:tc>
          <w:tcPr>
            <w:tcW w:w="2183" w:type="dxa"/>
            <w:gridSpan w:val="3"/>
            <w:tcBorders>
              <w:top w:val="nil"/>
              <w:left w:val="single" w:sz="4" w:space="0" w:color="000000"/>
              <w:bottom w:val="nil"/>
              <w:right w:val="single" w:sz="4" w:space="0" w:color="auto"/>
            </w:tcBorders>
          </w:tcPr>
          <w:p w:rsidR="00524C75" w:rsidRPr="00524C75" w:rsidRDefault="00524C75" w:rsidP="00524C75">
            <w:pPr>
              <w:tabs>
                <w:tab w:val="left" w:pos="5194"/>
              </w:tabs>
              <w:spacing w:after="0" w:line="240" w:lineRule="auto"/>
              <w:rPr>
                <w:rFonts w:ascii="Times New Roman" w:hAnsi="Times New Roman"/>
                <w:sz w:val="24"/>
                <w:szCs w:val="24"/>
              </w:rPr>
            </w:pPr>
          </w:p>
        </w:tc>
      </w:tr>
      <w:tr w:rsidR="00524C75" w:rsidRPr="00524C75" w:rsidTr="00FF1765">
        <w:trPr>
          <w:trHeight w:val="470"/>
        </w:trPr>
        <w:tc>
          <w:tcPr>
            <w:tcW w:w="1242" w:type="dxa"/>
            <w:vMerge/>
          </w:tcPr>
          <w:p w:rsidR="00524C75" w:rsidRPr="00524C75" w:rsidRDefault="00524C75" w:rsidP="00524C75">
            <w:pPr>
              <w:tabs>
                <w:tab w:val="left" w:pos="5194"/>
              </w:tabs>
              <w:spacing w:after="0" w:line="240" w:lineRule="auto"/>
              <w:rPr>
                <w:rFonts w:ascii="Times New Roman" w:hAnsi="Times New Roman"/>
                <w:sz w:val="24"/>
                <w:szCs w:val="24"/>
              </w:rPr>
            </w:pPr>
          </w:p>
        </w:tc>
        <w:tc>
          <w:tcPr>
            <w:tcW w:w="2694" w:type="dxa"/>
            <w:vMerge/>
          </w:tcPr>
          <w:p w:rsidR="00524C75" w:rsidRPr="00524C75" w:rsidRDefault="00524C75" w:rsidP="00524C75">
            <w:pPr>
              <w:tabs>
                <w:tab w:val="left" w:pos="5194"/>
              </w:tabs>
              <w:spacing w:after="0" w:line="240" w:lineRule="auto"/>
              <w:jc w:val="center"/>
              <w:rPr>
                <w:rFonts w:ascii="Times New Roman" w:hAnsi="Times New Roman"/>
                <w:color w:val="000000"/>
                <w:sz w:val="24"/>
                <w:szCs w:val="24"/>
              </w:rPr>
            </w:pPr>
          </w:p>
        </w:tc>
        <w:tc>
          <w:tcPr>
            <w:tcW w:w="5046" w:type="dxa"/>
            <w:vMerge/>
            <w:tcBorders>
              <w:right w:val="single" w:sz="4" w:space="0" w:color="000000"/>
            </w:tcBorders>
          </w:tcPr>
          <w:p w:rsidR="00524C75" w:rsidRPr="00524C75" w:rsidRDefault="00524C75" w:rsidP="00524C75">
            <w:pPr>
              <w:tabs>
                <w:tab w:val="left" w:pos="5194"/>
              </w:tabs>
              <w:spacing w:after="0" w:line="240" w:lineRule="auto"/>
              <w:ind w:left="-246" w:right="-253" w:firstLine="142"/>
              <w:jc w:val="center"/>
              <w:rPr>
                <w:rFonts w:ascii="Times New Roman" w:hAnsi="Times New Roman"/>
                <w:sz w:val="24"/>
                <w:szCs w:val="24"/>
              </w:rPr>
            </w:pPr>
          </w:p>
        </w:tc>
        <w:tc>
          <w:tcPr>
            <w:tcW w:w="2183" w:type="dxa"/>
            <w:gridSpan w:val="3"/>
            <w:tcBorders>
              <w:top w:val="nil"/>
              <w:left w:val="single" w:sz="4" w:space="0" w:color="000000"/>
            </w:tcBorders>
          </w:tcPr>
          <w:p w:rsidR="00524C75" w:rsidRPr="00524C75" w:rsidRDefault="00524C75" w:rsidP="00524C75">
            <w:pPr>
              <w:tabs>
                <w:tab w:val="left" w:pos="5194"/>
              </w:tabs>
              <w:spacing w:after="0" w:line="240" w:lineRule="auto"/>
              <w:rPr>
                <w:rFonts w:ascii="Times New Roman" w:hAnsi="Times New Roman"/>
                <w:sz w:val="24"/>
                <w:szCs w:val="24"/>
              </w:rPr>
            </w:pPr>
            <w:r w:rsidRPr="00524C75">
              <w:rPr>
                <w:rFonts w:ascii="Times New Roman" w:hAnsi="Times New Roman"/>
                <w:sz w:val="24"/>
                <w:szCs w:val="24"/>
              </w:rPr>
              <w:t>0-30</w:t>
            </w:r>
          </w:p>
        </w:tc>
      </w:tr>
      <w:tr w:rsidR="00524C75" w:rsidRPr="00524C75" w:rsidTr="00FF1765">
        <w:trPr>
          <w:trHeight w:val="645"/>
        </w:trPr>
        <w:tc>
          <w:tcPr>
            <w:tcW w:w="1242" w:type="dxa"/>
            <w:vMerge/>
          </w:tcPr>
          <w:p w:rsidR="00524C75" w:rsidRPr="00524C75" w:rsidRDefault="00524C75" w:rsidP="00524C75">
            <w:pPr>
              <w:tabs>
                <w:tab w:val="left" w:pos="5194"/>
              </w:tabs>
              <w:spacing w:after="0" w:line="240" w:lineRule="auto"/>
              <w:rPr>
                <w:rFonts w:ascii="Times New Roman" w:hAnsi="Times New Roman"/>
                <w:sz w:val="24"/>
                <w:szCs w:val="24"/>
              </w:rPr>
            </w:pPr>
          </w:p>
        </w:tc>
        <w:tc>
          <w:tcPr>
            <w:tcW w:w="7740" w:type="dxa"/>
            <w:gridSpan w:val="2"/>
            <w:vMerge w:val="restart"/>
            <w:tcBorders>
              <w:right w:val="nil"/>
            </w:tcBorders>
          </w:tcPr>
          <w:p w:rsidR="00524C75" w:rsidRPr="00524C75" w:rsidRDefault="00524C75" w:rsidP="00524C75">
            <w:pPr>
              <w:tabs>
                <w:tab w:val="left" w:pos="5194"/>
              </w:tabs>
              <w:spacing w:after="0" w:line="240" w:lineRule="auto"/>
              <w:ind w:left="-104" w:right="-111"/>
              <w:jc w:val="center"/>
              <w:rPr>
                <w:rFonts w:ascii="Times New Roman" w:hAnsi="Times New Roman"/>
                <w:sz w:val="24"/>
                <w:szCs w:val="24"/>
              </w:rPr>
            </w:pPr>
          </w:p>
        </w:tc>
        <w:tc>
          <w:tcPr>
            <w:tcW w:w="624" w:type="dxa"/>
            <w:tcBorders>
              <w:top w:val="single" w:sz="4" w:space="0" w:color="auto"/>
              <w:left w:val="nil"/>
              <w:bottom w:val="nil"/>
              <w:right w:val="nil"/>
            </w:tcBorders>
            <w:vAlign w:val="center"/>
          </w:tcPr>
          <w:p w:rsidR="00524C75" w:rsidRPr="00524C75" w:rsidRDefault="00524C75" w:rsidP="00524C75">
            <w:pPr>
              <w:tabs>
                <w:tab w:val="left" w:pos="5194"/>
              </w:tabs>
              <w:spacing w:after="0" w:line="240" w:lineRule="auto"/>
              <w:jc w:val="center"/>
              <w:rPr>
                <w:rFonts w:ascii="Times New Roman" w:hAnsi="Times New Roman"/>
                <w:sz w:val="24"/>
                <w:szCs w:val="24"/>
              </w:rPr>
            </w:pPr>
          </w:p>
        </w:tc>
        <w:tc>
          <w:tcPr>
            <w:tcW w:w="570" w:type="dxa"/>
            <w:tcBorders>
              <w:top w:val="single" w:sz="4" w:space="0" w:color="auto"/>
              <w:left w:val="nil"/>
              <w:bottom w:val="nil"/>
              <w:right w:val="nil"/>
            </w:tcBorders>
          </w:tcPr>
          <w:p w:rsidR="00524C75" w:rsidRPr="00524C75" w:rsidRDefault="00524C75" w:rsidP="00524C75">
            <w:pPr>
              <w:tabs>
                <w:tab w:val="left" w:pos="5194"/>
              </w:tabs>
              <w:spacing w:after="0" w:line="240" w:lineRule="auto"/>
              <w:jc w:val="center"/>
              <w:rPr>
                <w:rFonts w:ascii="Times New Roman" w:hAnsi="Times New Roman"/>
                <w:sz w:val="24"/>
                <w:szCs w:val="24"/>
              </w:rPr>
            </w:pPr>
          </w:p>
        </w:tc>
        <w:tc>
          <w:tcPr>
            <w:tcW w:w="989" w:type="dxa"/>
            <w:tcBorders>
              <w:top w:val="single" w:sz="4" w:space="0" w:color="auto"/>
              <w:left w:val="nil"/>
              <w:bottom w:val="nil"/>
            </w:tcBorders>
          </w:tcPr>
          <w:p w:rsidR="00524C75" w:rsidRPr="00524C75" w:rsidRDefault="00524C75" w:rsidP="00524C75">
            <w:pPr>
              <w:tabs>
                <w:tab w:val="left" w:pos="5194"/>
              </w:tabs>
              <w:spacing w:after="0" w:line="240" w:lineRule="auto"/>
              <w:jc w:val="center"/>
              <w:rPr>
                <w:rFonts w:ascii="Times New Roman" w:hAnsi="Times New Roman"/>
                <w:sz w:val="24"/>
                <w:szCs w:val="24"/>
              </w:rPr>
            </w:pPr>
          </w:p>
        </w:tc>
      </w:tr>
      <w:tr w:rsidR="00524C75" w:rsidRPr="00524C75" w:rsidTr="00FF1765">
        <w:trPr>
          <w:trHeight w:val="186"/>
        </w:trPr>
        <w:tc>
          <w:tcPr>
            <w:tcW w:w="1242" w:type="dxa"/>
            <w:vMerge/>
          </w:tcPr>
          <w:p w:rsidR="00524C75" w:rsidRPr="00524C75" w:rsidRDefault="00524C75" w:rsidP="00524C75">
            <w:pPr>
              <w:tabs>
                <w:tab w:val="left" w:pos="5194"/>
              </w:tabs>
              <w:spacing w:after="0" w:line="240" w:lineRule="auto"/>
              <w:rPr>
                <w:rFonts w:ascii="Times New Roman" w:hAnsi="Times New Roman"/>
                <w:sz w:val="24"/>
                <w:szCs w:val="24"/>
              </w:rPr>
            </w:pPr>
          </w:p>
        </w:tc>
        <w:tc>
          <w:tcPr>
            <w:tcW w:w="7740" w:type="dxa"/>
            <w:gridSpan w:val="2"/>
            <w:vMerge/>
            <w:tcBorders>
              <w:bottom w:val="nil"/>
              <w:right w:val="nil"/>
            </w:tcBorders>
          </w:tcPr>
          <w:p w:rsidR="00524C75" w:rsidRPr="00524C75" w:rsidRDefault="00524C75" w:rsidP="00524C75">
            <w:pPr>
              <w:widowControl w:val="0"/>
              <w:autoSpaceDE w:val="0"/>
              <w:autoSpaceDN w:val="0"/>
              <w:adjustRightInd w:val="0"/>
              <w:spacing w:after="0" w:line="240" w:lineRule="auto"/>
              <w:jc w:val="center"/>
              <w:rPr>
                <w:rFonts w:ascii="Times New Roman" w:hAnsi="Times New Roman"/>
                <w:spacing w:val="-1"/>
                <w:sz w:val="24"/>
                <w:szCs w:val="24"/>
              </w:rPr>
            </w:pPr>
          </w:p>
        </w:tc>
        <w:tc>
          <w:tcPr>
            <w:tcW w:w="2183" w:type="dxa"/>
            <w:gridSpan w:val="3"/>
            <w:tcBorders>
              <w:top w:val="nil"/>
              <w:left w:val="nil"/>
              <w:bottom w:val="nil"/>
            </w:tcBorders>
          </w:tcPr>
          <w:p w:rsidR="00524C75" w:rsidRPr="00524C75" w:rsidRDefault="00524C75" w:rsidP="00524C75">
            <w:pPr>
              <w:tabs>
                <w:tab w:val="left" w:pos="5194"/>
              </w:tabs>
              <w:spacing w:after="0" w:line="240" w:lineRule="auto"/>
              <w:jc w:val="center"/>
              <w:rPr>
                <w:rFonts w:ascii="Times New Roman" w:hAnsi="Times New Roman"/>
                <w:sz w:val="24"/>
                <w:szCs w:val="24"/>
              </w:rPr>
            </w:pPr>
          </w:p>
        </w:tc>
      </w:tr>
      <w:tr w:rsidR="00524C75" w:rsidRPr="00524C75" w:rsidTr="00FF1765">
        <w:trPr>
          <w:trHeight w:val="70"/>
        </w:trPr>
        <w:tc>
          <w:tcPr>
            <w:tcW w:w="1242" w:type="dxa"/>
            <w:vMerge/>
          </w:tcPr>
          <w:p w:rsidR="00524C75" w:rsidRPr="00524C75" w:rsidRDefault="00524C75" w:rsidP="00524C75">
            <w:pPr>
              <w:tabs>
                <w:tab w:val="left" w:pos="5194"/>
              </w:tabs>
              <w:spacing w:after="0" w:line="240" w:lineRule="auto"/>
              <w:rPr>
                <w:rFonts w:ascii="Times New Roman" w:hAnsi="Times New Roman"/>
                <w:sz w:val="24"/>
                <w:szCs w:val="24"/>
              </w:rPr>
            </w:pPr>
          </w:p>
        </w:tc>
        <w:tc>
          <w:tcPr>
            <w:tcW w:w="9923" w:type="dxa"/>
            <w:gridSpan w:val="5"/>
            <w:tcBorders>
              <w:top w:val="nil"/>
            </w:tcBorders>
          </w:tcPr>
          <w:p w:rsidR="00524C75" w:rsidRPr="00524C75" w:rsidRDefault="00524C75" w:rsidP="00524C75">
            <w:pPr>
              <w:tabs>
                <w:tab w:val="left" w:pos="5194"/>
              </w:tabs>
              <w:spacing w:after="0" w:line="240" w:lineRule="auto"/>
              <w:jc w:val="center"/>
              <w:rPr>
                <w:rFonts w:ascii="Times New Roman" w:hAnsi="Times New Roman"/>
                <w:sz w:val="24"/>
                <w:szCs w:val="24"/>
              </w:rPr>
            </w:pPr>
            <w:r w:rsidRPr="00524C75">
              <w:rPr>
                <w:rFonts w:ascii="Times New Roman" w:hAnsi="Times New Roman"/>
                <w:b/>
                <w:sz w:val="24"/>
                <w:szCs w:val="24"/>
              </w:rPr>
              <w:t>Выплаты  за  качество  выполняемых  работ  95</w:t>
            </w:r>
          </w:p>
        </w:tc>
      </w:tr>
      <w:tr w:rsidR="00524C75" w:rsidRPr="00524C75" w:rsidTr="00FF1765">
        <w:trPr>
          <w:trHeight w:val="460"/>
        </w:trPr>
        <w:tc>
          <w:tcPr>
            <w:tcW w:w="1242" w:type="dxa"/>
            <w:vMerge/>
            <w:tcBorders>
              <w:bottom w:val="single" w:sz="4" w:space="0" w:color="auto"/>
            </w:tcBorders>
          </w:tcPr>
          <w:p w:rsidR="00524C75" w:rsidRPr="00524C75" w:rsidRDefault="00524C75" w:rsidP="00524C75">
            <w:pPr>
              <w:tabs>
                <w:tab w:val="left" w:pos="5194"/>
              </w:tabs>
              <w:spacing w:after="0" w:line="240" w:lineRule="auto"/>
              <w:rPr>
                <w:rFonts w:ascii="Times New Roman" w:hAnsi="Times New Roman"/>
                <w:sz w:val="24"/>
                <w:szCs w:val="24"/>
              </w:rPr>
            </w:pPr>
          </w:p>
        </w:tc>
        <w:tc>
          <w:tcPr>
            <w:tcW w:w="2694" w:type="dxa"/>
            <w:vMerge w:val="restart"/>
            <w:tcBorders>
              <w:bottom w:val="single" w:sz="4" w:space="0" w:color="auto"/>
            </w:tcBorders>
          </w:tcPr>
          <w:p w:rsidR="00524C75" w:rsidRPr="00524C75" w:rsidRDefault="00524C75" w:rsidP="00524C75">
            <w:pPr>
              <w:tabs>
                <w:tab w:val="left" w:pos="5194"/>
              </w:tabs>
              <w:spacing w:after="0" w:line="240" w:lineRule="auto"/>
              <w:ind w:right="-79"/>
              <w:rPr>
                <w:rFonts w:ascii="Times New Roman" w:hAnsi="Times New Roman"/>
                <w:sz w:val="24"/>
                <w:szCs w:val="24"/>
              </w:rPr>
            </w:pPr>
            <w:r w:rsidRPr="00524C75">
              <w:rPr>
                <w:rFonts w:ascii="Times New Roman" w:hAnsi="Times New Roman"/>
                <w:sz w:val="24"/>
                <w:szCs w:val="24"/>
              </w:rPr>
              <w:t xml:space="preserve">Содержание помещений, участков в строгом соответствии </w:t>
            </w:r>
            <w:proofErr w:type="gramStart"/>
            <w:r w:rsidRPr="00524C75">
              <w:rPr>
                <w:rFonts w:ascii="Times New Roman" w:hAnsi="Times New Roman"/>
                <w:sz w:val="24"/>
                <w:szCs w:val="24"/>
              </w:rPr>
              <w:t>с</w:t>
            </w:r>
            <w:proofErr w:type="gramEnd"/>
            <w:r w:rsidRPr="00524C75">
              <w:rPr>
                <w:rFonts w:ascii="Times New Roman" w:hAnsi="Times New Roman"/>
                <w:sz w:val="24"/>
                <w:szCs w:val="24"/>
              </w:rPr>
              <w:t xml:space="preserve"> </w:t>
            </w:r>
          </w:p>
          <w:p w:rsidR="00524C75" w:rsidRPr="00524C75" w:rsidRDefault="00524C75" w:rsidP="00524C75">
            <w:pPr>
              <w:tabs>
                <w:tab w:val="left" w:pos="5194"/>
              </w:tabs>
              <w:spacing w:after="0" w:line="240" w:lineRule="auto"/>
              <w:ind w:right="-79"/>
              <w:rPr>
                <w:rFonts w:ascii="Times New Roman" w:hAnsi="Times New Roman"/>
                <w:sz w:val="24"/>
                <w:szCs w:val="24"/>
              </w:rPr>
            </w:pPr>
            <w:r w:rsidRPr="00524C75">
              <w:rPr>
                <w:rFonts w:ascii="Times New Roman" w:hAnsi="Times New Roman"/>
                <w:sz w:val="24"/>
                <w:szCs w:val="24"/>
              </w:rPr>
              <w:t>санитарн</w:t>
            </w:r>
            <w:proofErr w:type="gramStart"/>
            <w:r w:rsidRPr="00524C75">
              <w:rPr>
                <w:rFonts w:ascii="Times New Roman" w:hAnsi="Times New Roman"/>
                <w:sz w:val="24"/>
                <w:szCs w:val="24"/>
              </w:rPr>
              <w:t>о-</w:t>
            </w:r>
            <w:proofErr w:type="gramEnd"/>
            <w:r w:rsidRPr="00524C75">
              <w:rPr>
                <w:rFonts w:ascii="Times New Roman" w:hAnsi="Times New Roman"/>
                <w:sz w:val="24"/>
                <w:szCs w:val="24"/>
              </w:rPr>
              <w:t xml:space="preserve"> гигиеническими требованиями, качественная уборка помещений</w:t>
            </w:r>
          </w:p>
          <w:p w:rsidR="00524C75" w:rsidRPr="00524C75" w:rsidRDefault="00524C75" w:rsidP="00524C75">
            <w:pPr>
              <w:tabs>
                <w:tab w:val="left" w:pos="5194"/>
              </w:tabs>
              <w:spacing w:after="0" w:line="240" w:lineRule="auto"/>
              <w:ind w:left="-34" w:right="-108" w:firstLine="175"/>
              <w:jc w:val="center"/>
              <w:rPr>
                <w:rFonts w:ascii="Times New Roman" w:hAnsi="Times New Roman"/>
                <w:color w:val="000000"/>
                <w:sz w:val="24"/>
                <w:szCs w:val="24"/>
              </w:rPr>
            </w:pPr>
          </w:p>
        </w:tc>
        <w:tc>
          <w:tcPr>
            <w:tcW w:w="5046" w:type="dxa"/>
            <w:vMerge w:val="restart"/>
            <w:tcBorders>
              <w:bottom w:val="single" w:sz="4" w:space="0" w:color="auto"/>
              <w:right w:val="single" w:sz="4" w:space="0" w:color="000000"/>
            </w:tcBorders>
          </w:tcPr>
          <w:p w:rsidR="00524C75" w:rsidRPr="00524C75" w:rsidRDefault="00524C75" w:rsidP="00524C75">
            <w:pPr>
              <w:tabs>
                <w:tab w:val="left" w:pos="5194"/>
              </w:tabs>
              <w:spacing w:after="0" w:line="240" w:lineRule="auto"/>
              <w:jc w:val="center"/>
              <w:rPr>
                <w:rFonts w:ascii="Times New Roman" w:hAnsi="Times New Roman"/>
                <w:color w:val="000000"/>
                <w:sz w:val="24"/>
                <w:szCs w:val="24"/>
              </w:rPr>
            </w:pPr>
          </w:p>
          <w:p w:rsidR="00524C75" w:rsidRPr="00524C75" w:rsidRDefault="00524C75" w:rsidP="00524C75">
            <w:pPr>
              <w:tabs>
                <w:tab w:val="left" w:pos="1455"/>
                <w:tab w:val="left" w:pos="5194"/>
              </w:tabs>
              <w:spacing w:after="0" w:line="240" w:lineRule="auto"/>
              <w:ind w:left="-104"/>
              <w:rPr>
                <w:rFonts w:ascii="Times New Roman" w:hAnsi="Times New Roman"/>
                <w:sz w:val="24"/>
                <w:szCs w:val="24"/>
              </w:rPr>
            </w:pPr>
            <w:r w:rsidRPr="00524C75">
              <w:rPr>
                <w:rFonts w:ascii="Times New Roman" w:hAnsi="Times New Roman"/>
                <w:sz w:val="24"/>
                <w:szCs w:val="24"/>
              </w:rPr>
              <w:t>Состояние помещения и территории учреждения</w:t>
            </w:r>
          </w:p>
          <w:p w:rsidR="00524C75" w:rsidRPr="00524C75" w:rsidRDefault="00524C75" w:rsidP="00524C75">
            <w:pPr>
              <w:tabs>
                <w:tab w:val="left" w:pos="5194"/>
              </w:tabs>
              <w:spacing w:after="0" w:line="240" w:lineRule="auto"/>
              <w:jc w:val="center"/>
              <w:rPr>
                <w:rFonts w:ascii="Times New Roman" w:hAnsi="Times New Roman"/>
                <w:sz w:val="24"/>
                <w:szCs w:val="24"/>
              </w:rPr>
            </w:pPr>
          </w:p>
        </w:tc>
        <w:tc>
          <w:tcPr>
            <w:tcW w:w="1194" w:type="dxa"/>
            <w:gridSpan w:val="2"/>
            <w:tcBorders>
              <w:top w:val="single" w:sz="4" w:space="0" w:color="auto"/>
              <w:left w:val="single" w:sz="4" w:space="0" w:color="000000"/>
              <w:bottom w:val="nil"/>
              <w:right w:val="nil"/>
            </w:tcBorders>
          </w:tcPr>
          <w:p w:rsidR="00524C75" w:rsidRPr="00524C75" w:rsidRDefault="00524C75" w:rsidP="00524C75">
            <w:pPr>
              <w:spacing w:after="0" w:line="240" w:lineRule="auto"/>
              <w:jc w:val="center"/>
              <w:rPr>
                <w:rFonts w:ascii="Times New Roman" w:hAnsi="Times New Roman"/>
                <w:sz w:val="24"/>
                <w:szCs w:val="24"/>
              </w:rPr>
            </w:pPr>
          </w:p>
          <w:p w:rsidR="00524C75" w:rsidRPr="00524C75" w:rsidRDefault="00524C75" w:rsidP="00524C75">
            <w:pPr>
              <w:tabs>
                <w:tab w:val="left" w:pos="5194"/>
              </w:tabs>
              <w:spacing w:after="0" w:line="240" w:lineRule="auto"/>
              <w:rPr>
                <w:rFonts w:ascii="Times New Roman" w:hAnsi="Times New Roman"/>
                <w:sz w:val="24"/>
                <w:szCs w:val="24"/>
              </w:rPr>
            </w:pPr>
            <w:r w:rsidRPr="00524C75">
              <w:rPr>
                <w:rFonts w:ascii="Times New Roman" w:hAnsi="Times New Roman"/>
                <w:sz w:val="24"/>
                <w:szCs w:val="24"/>
              </w:rPr>
              <w:t>0-40</w:t>
            </w:r>
          </w:p>
        </w:tc>
        <w:tc>
          <w:tcPr>
            <w:tcW w:w="989" w:type="dxa"/>
            <w:vMerge w:val="restart"/>
            <w:tcBorders>
              <w:top w:val="single" w:sz="4" w:space="0" w:color="auto"/>
              <w:left w:val="nil"/>
            </w:tcBorders>
          </w:tcPr>
          <w:p w:rsidR="00524C75" w:rsidRPr="00524C75" w:rsidRDefault="00524C75" w:rsidP="00524C75">
            <w:pPr>
              <w:tabs>
                <w:tab w:val="left" w:pos="5194"/>
              </w:tabs>
              <w:spacing w:after="0" w:line="240" w:lineRule="auto"/>
              <w:jc w:val="center"/>
              <w:rPr>
                <w:rFonts w:ascii="Times New Roman" w:hAnsi="Times New Roman"/>
                <w:sz w:val="24"/>
                <w:szCs w:val="24"/>
              </w:rPr>
            </w:pPr>
          </w:p>
        </w:tc>
      </w:tr>
      <w:tr w:rsidR="00524C75" w:rsidRPr="00524C75" w:rsidTr="00FF1765">
        <w:trPr>
          <w:trHeight w:val="528"/>
        </w:trPr>
        <w:tc>
          <w:tcPr>
            <w:tcW w:w="1242" w:type="dxa"/>
            <w:vMerge/>
            <w:tcBorders>
              <w:bottom w:val="single" w:sz="4" w:space="0" w:color="auto"/>
            </w:tcBorders>
          </w:tcPr>
          <w:p w:rsidR="00524C75" w:rsidRPr="00524C75" w:rsidRDefault="00524C75" w:rsidP="00524C75">
            <w:pPr>
              <w:tabs>
                <w:tab w:val="left" w:pos="5194"/>
              </w:tabs>
              <w:spacing w:after="0" w:line="240" w:lineRule="auto"/>
              <w:rPr>
                <w:rFonts w:ascii="Times New Roman" w:hAnsi="Times New Roman"/>
                <w:sz w:val="24"/>
                <w:szCs w:val="24"/>
              </w:rPr>
            </w:pPr>
          </w:p>
        </w:tc>
        <w:tc>
          <w:tcPr>
            <w:tcW w:w="2694" w:type="dxa"/>
            <w:vMerge/>
            <w:tcBorders>
              <w:bottom w:val="single" w:sz="4" w:space="0" w:color="auto"/>
            </w:tcBorders>
          </w:tcPr>
          <w:p w:rsidR="00524C75" w:rsidRPr="00524C75" w:rsidRDefault="00524C75" w:rsidP="00524C75">
            <w:pPr>
              <w:tabs>
                <w:tab w:val="left" w:pos="5194"/>
              </w:tabs>
              <w:spacing w:after="0" w:line="240" w:lineRule="auto"/>
              <w:jc w:val="center"/>
              <w:rPr>
                <w:rFonts w:ascii="Times New Roman" w:hAnsi="Times New Roman"/>
                <w:color w:val="000000"/>
                <w:sz w:val="24"/>
                <w:szCs w:val="24"/>
              </w:rPr>
            </w:pPr>
          </w:p>
        </w:tc>
        <w:tc>
          <w:tcPr>
            <w:tcW w:w="5046" w:type="dxa"/>
            <w:vMerge/>
            <w:tcBorders>
              <w:bottom w:val="single" w:sz="4" w:space="0" w:color="auto"/>
              <w:right w:val="single" w:sz="4" w:space="0" w:color="000000"/>
            </w:tcBorders>
          </w:tcPr>
          <w:p w:rsidR="00524C75" w:rsidRPr="00524C75" w:rsidRDefault="00524C75" w:rsidP="00524C75">
            <w:pPr>
              <w:tabs>
                <w:tab w:val="left" w:pos="5194"/>
              </w:tabs>
              <w:spacing w:after="0" w:line="240" w:lineRule="auto"/>
              <w:jc w:val="center"/>
              <w:rPr>
                <w:rFonts w:ascii="Times New Roman" w:hAnsi="Times New Roman"/>
                <w:sz w:val="24"/>
                <w:szCs w:val="24"/>
              </w:rPr>
            </w:pPr>
          </w:p>
        </w:tc>
        <w:tc>
          <w:tcPr>
            <w:tcW w:w="1194" w:type="dxa"/>
            <w:gridSpan w:val="2"/>
            <w:tcBorders>
              <w:top w:val="nil"/>
              <w:left w:val="single" w:sz="4" w:space="0" w:color="000000"/>
              <w:bottom w:val="single" w:sz="4" w:space="0" w:color="auto"/>
              <w:right w:val="nil"/>
            </w:tcBorders>
          </w:tcPr>
          <w:p w:rsidR="00524C75" w:rsidRPr="00524C75" w:rsidRDefault="00524C75" w:rsidP="00524C75">
            <w:pPr>
              <w:spacing w:after="0" w:line="240" w:lineRule="auto"/>
              <w:jc w:val="center"/>
              <w:rPr>
                <w:rFonts w:ascii="Times New Roman" w:hAnsi="Times New Roman"/>
                <w:sz w:val="24"/>
                <w:szCs w:val="24"/>
              </w:rPr>
            </w:pPr>
          </w:p>
          <w:p w:rsidR="00524C75" w:rsidRPr="00524C75" w:rsidRDefault="00524C75" w:rsidP="00524C75">
            <w:pPr>
              <w:tabs>
                <w:tab w:val="left" w:pos="5194"/>
              </w:tabs>
              <w:spacing w:after="0" w:line="240" w:lineRule="auto"/>
              <w:jc w:val="center"/>
              <w:rPr>
                <w:rFonts w:ascii="Times New Roman" w:hAnsi="Times New Roman"/>
                <w:sz w:val="24"/>
                <w:szCs w:val="24"/>
              </w:rPr>
            </w:pPr>
          </w:p>
        </w:tc>
        <w:tc>
          <w:tcPr>
            <w:tcW w:w="989" w:type="dxa"/>
            <w:vMerge/>
            <w:tcBorders>
              <w:left w:val="nil"/>
              <w:bottom w:val="single" w:sz="4" w:space="0" w:color="auto"/>
            </w:tcBorders>
          </w:tcPr>
          <w:p w:rsidR="00524C75" w:rsidRPr="00524C75" w:rsidRDefault="00524C75" w:rsidP="00524C75">
            <w:pPr>
              <w:tabs>
                <w:tab w:val="left" w:pos="5194"/>
              </w:tabs>
              <w:spacing w:after="0" w:line="240" w:lineRule="auto"/>
              <w:jc w:val="center"/>
              <w:rPr>
                <w:rFonts w:ascii="Times New Roman" w:hAnsi="Times New Roman"/>
                <w:sz w:val="24"/>
                <w:szCs w:val="24"/>
              </w:rPr>
            </w:pPr>
          </w:p>
        </w:tc>
      </w:tr>
      <w:tr w:rsidR="00524C75" w:rsidRPr="00524C75" w:rsidTr="00FF1765">
        <w:trPr>
          <w:trHeight w:val="810"/>
        </w:trPr>
        <w:tc>
          <w:tcPr>
            <w:tcW w:w="1242" w:type="dxa"/>
            <w:vMerge/>
            <w:tcBorders>
              <w:bottom w:val="single" w:sz="4" w:space="0" w:color="auto"/>
            </w:tcBorders>
          </w:tcPr>
          <w:p w:rsidR="00524C75" w:rsidRPr="00524C75" w:rsidRDefault="00524C75" w:rsidP="00524C75">
            <w:pPr>
              <w:tabs>
                <w:tab w:val="left" w:pos="5194"/>
              </w:tabs>
              <w:spacing w:after="0" w:line="240" w:lineRule="auto"/>
              <w:rPr>
                <w:rFonts w:ascii="Times New Roman" w:hAnsi="Times New Roman"/>
                <w:sz w:val="24"/>
                <w:szCs w:val="24"/>
              </w:rPr>
            </w:pPr>
          </w:p>
        </w:tc>
        <w:tc>
          <w:tcPr>
            <w:tcW w:w="2694" w:type="dxa"/>
            <w:vMerge/>
            <w:tcBorders>
              <w:bottom w:val="single" w:sz="4" w:space="0" w:color="auto"/>
            </w:tcBorders>
          </w:tcPr>
          <w:p w:rsidR="00524C75" w:rsidRPr="00524C75" w:rsidRDefault="00524C75" w:rsidP="00524C75">
            <w:pPr>
              <w:tabs>
                <w:tab w:val="left" w:pos="5194"/>
              </w:tabs>
              <w:spacing w:after="0" w:line="240" w:lineRule="auto"/>
              <w:jc w:val="center"/>
              <w:rPr>
                <w:rFonts w:ascii="Times New Roman" w:hAnsi="Times New Roman"/>
                <w:color w:val="000000"/>
                <w:sz w:val="24"/>
                <w:szCs w:val="24"/>
              </w:rPr>
            </w:pPr>
          </w:p>
        </w:tc>
        <w:tc>
          <w:tcPr>
            <w:tcW w:w="5046" w:type="dxa"/>
            <w:tcBorders>
              <w:top w:val="single" w:sz="4" w:space="0" w:color="auto"/>
              <w:right w:val="single" w:sz="4" w:space="0" w:color="000000"/>
            </w:tcBorders>
          </w:tcPr>
          <w:p w:rsidR="00524C75" w:rsidRPr="00524C75" w:rsidRDefault="00524C75" w:rsidP="00524C75">
            <w:pPr>
              <w:tabs>
                <w:tab w:val="left" w:pos="5194"/>
              </w:tabs>
              <w:spacing w:after="0" w:line="240" w:lineRule="auto"/>
              <w:rPr>
                <w:rFonts w:ascii="Times New Roman" w:hAnsi="Times New Roman"/>
                <w:sz w:val="24"/>
                <w:szCs w:val="24"/>
              </w:rPr>
            </w:pPr>
            <w:r w:rsidRPr="00524C75">
              <w:rPr>
                <w:rFonts w:ascii="Times New Roman" w:hAnsi="Times New Roman"/>
                <w:sz w:val="24"/>
                <w:szCs w:val="24"/>
              </w:rPr>
              <w:t xml:space="preserve">Поставка продуктов питания в соответствия </w:t>
            </w:r>
            <w:proofErr w:type="gramStart"/>
            <w:r w:rsidRPr="00524C75">
              <w:rPr>
                <w:rFonts w:ascii="Times New Roman" w:hAnsi="Times New Roman"/>
                <w:sz w:val="24"/>
                <w:szCs w:val="24"/>
              </w:rPr>
              <w:t>с</w:t>
            </w:r>
            <w:proofErr w:type="gramEnd"/>
          </w:p>
          <w:p w:rsidR="00524C75" w:rsidRPr="00524C75" w:rsidRDefault="00524C75" w:rsidP="00524C75">
            <w:pPr>
              <w:tabs>
                <w:tab w:val="left" w:pos="5194"/>
              </w:tabs>
              <w:spacing w:after="0" w:line="240" w:lineRule="auto"/>
              <w:rPr>
                <w:rFonts w:ascii="Times New Roman" w:hAnsi="Times New Roman"/>
                <w:sz w:val="24"/>
                <w:szCs w:val="24"/>
              </w:rPr>
            </w:pPr>
            <w:r w:rsidRPr="00524C75">
              <w:rPr>
                <w:rFonts w:ascii="Times New Roman" w:hAnsi="Times New Roman"/>
                <w:sz w:val="24"/>
                <w:szCs w:val="24"/>
              </w:rPr>
              <w:t xml:space="preserve">наименованием товара; </w:t>
            </w:r>
            <w:proofErr w:type="spellStart"/>
            <w:proofErr w:type="gramStart"/>
            <w:r w:rsidRPr="00524C75">
              <w:rPr>
                <w:rFonts w:ascii="Times New Roman" w:hAnsi="Times New Roman"/>
                <w:sz w:val="24"/>
                <w:szCs w:val="24"/>
              </w:rPr>
              <w:t>качест-вом</w:t>
            </w:r>
            <w:proofErr w:type="spellEnd"/>
            <w:proofErr w:type="gramEnd"/>
            <w:r w:rsidRPr="00524C75">
              <w:rPr>
                <w:rFonts w:ascii="Times New Roman" w:hAnsi="Times New Roman"/>
                <w:sz w:val="24"/>
                <w:szCs w:val="24"/>
              </w:rPr>
              <w:t xml:space="preserve"> товара; цены за единицу товара; объема заявке количества товара</w:t>
            </w:r>
          </w:p>
        </w:tc>
        <w:tc>
          <w:tcPr>
            <w:tcW w:w="2183" w:type="dxa"/>
            <w:gridSpan w:val="3"/>
            <w:tcBorders>
              <w:top w:val="single" w:sz="4" w:space="0" w:color="auto"/>
              <w:left w:val="single" w:sz="4" w:space="0" w:color="000000"/>
            </w:tcBorders>
          </w:tcPr>
          <w:p w:rsidR="00524C75" w:rsidRPr="00524C75" w:rsidRDefault="00524C75" w:rsidP="00524C75">
            <w:pPr>
              <w:tabs>
                <w:tab w:val="left" w:pos="5194"/>
              </w:tabs>
              <w:spacing w:after="0" w:line="240" w:lineRule="auto"/>
              <w:rPr>
                <w:rFonts w:ascii="Times New Roman" w:hAnsi="Times New Roman"/>
                <w:sz w:val="24"/>
                <w:szCs w:val="24"/>
              </w:rPr>
            </w:pPr>
            <w:r w:rsidRPr="00524C75">
              <w:rPr>
                <w:rFonts w:ascii="Times New Roman" w:hAnsi="Times New Roman"/>
                <w:sz w:val="24"/>
                <w:szCs w:val="24"/>
              </w:rPr>
              <w:t>0-55</w:t>
            </w:r>
          </w:p>
        </w:tc>
      </w:tr>
      <w:tr w:rsidR="00524C75" w:rsidRPr="00524C75" w:rsidTr="00FF1765">
        <w:trPr>
          <w:trHeight w:val="744"/>
        </w:trPr>
        <w:tc>
          <w:tcPr>
            <w:tcW w:w="8982" w:type="dxa"/>
            <w:gridSpan w:val="3"/>
            <w:tcBorders>
              <w:left w:val="nil"/>
              <w:bottom w:val="nil"/>
              <w:right w:val="nil"/>
            </w:tcBorders>
          </w:tcPr>
          <w:p w:rsidR="00524C75" w:rsidRPr="00524C75" w:rsidRDefault="00524C75" w:rsidP="00524C75">
            <w:pPr>
              <w:tabs>
                <w:tab w:val="left" w:pos="5194"/>
              </w:tabs>
              <w:spacing w:after="0" w:line="240" w:lineRule="auto"/>
              <w:ind w:left="113" w:right="-108"/>
              <w:jc w:val="center"/>
              <w:rPr>
                <w:rFonts w:ascii="Times New Roman" w:hAnsi="Times New Roman"/>
                <w:sz w:val="24"/>
                <w:szCs w:val="24"/>
              </w:rPr>
            </w:pPr>
          </w:p>
          <w:p w:rsidR="00524C75" w:rsidRPr="00524C75" w:rsidRDefault="00524C75" w:rsidP="00524C75">
            <w:pPr>
              <w:tabs>
                <w:tab w:val="left" w:pos="5194"/>
              </w:tabs>
              <w:spacing w:after="0" w:line="240" w:lineRule="auto"/>
              <w:jc w:val="center"/>
              <w:rPr>
                <w:rFonts w:ascii="Times New Roman" w:hAnsi="Times New Roman"/>
                <w:sz w:val="24"/>
                <w:szCs w:val="24"/>
              </w:rPr>
            </w:pPr>
          </w:p>
        </w:tc>
        <w:tc>
          <w:tcPr>
            <w:tcW w:w="2183" w:type="dxa"/>
            <w:gridSpan w:val="3"/>
            <w:tcBorders>
              <w:top w:val="single" w:sz="4" w:space="0" w:color="auto"/>
              <w:left w:val="nil"/>
              <w:bottom w:val="nil"/>
              <w:right w:val="nil"/>
            </w:tcBorders>
          </w:tcPr>
          <w:p w:rsidR="00524C75" w:rsidRPr="00524C75" w:rsidRDefault="00524C75" w:rsidP="00524C75">
            <w:pPr>
              <w:tabs>
                <w:tab w:val="left" w:pos="5194"/>
              </w:tabs>
              <w:spacing w:after="0" w:line="240" w:lineRule="auto"/>
              <w:jc w:val="center"/>
              <w:rPr>
                <w:rFonts w:ascii="Times New Roman" w:hAnsi="Times New Roman"/>
                <w:sz w:val="24"/>
                <w:szCs w:val="24"/>
              </w:rPr>
            </w:pPr>
          </w:p>
        </w:tc>
      </w:tr>
    </w:tbl>
    <w:p w:rsidR="00524C75" w:rsidRPr="00524C75" w:rsidRDefault="00524C75" w:rsidP="00524C75">
      <w:pPr>
        <w:tabs>
          <w:tab w:val="left" w:pos="9356"/>
          <w:tab w:val="left" w:pos="11265"/>
        </w:tabs>
        <w:rPr>
          <w:rFonts w:asciiTheme="minorHAnsi" w:eastAsiaTheme="minorHAnsi" w:hAnsiTheme="minorHAnsi" w:cstheme="minorBidi"/>
          <w:lang w:eastAsia="en-US"/>
        </w:rPr>
      </w:pPr>
    </w:p>
    <w:p w:rsidR="00524C75" w:rsidRPr="00524C75" w:rsidRDefault="00524C75" w:rsidP="00524C75">
      <w:pPr>
        <w:rPr>
          <w:rFonts w:asciiTheme="minorHAnsi" w:eastAsiaTheme="minorHAnsi" w:hAnsiTheme="minorHAnsi" w:cstheme="minorBidi"/>
          <w:lang w:eastAsia="en-US"/>
        </w:rPr>
      </w:pPr>
    </w:p>
    <w:p w:rsidR="00524C75" w:rsidRPr="00524C75" w:rsidRDefault="00524C75" w:rsidP="00524C75">
      <w:pPr>
        <w:spacing w:after="0" w:line="240" w:lineRule="auto"/>
        <w:rPr>
          <w:rFonts w:ascii="Times New Roman" w:hAnsi="Times New Roman"/>
        </w:rPr>
      </w:pPr>
    </w:p>
    <w:tbl>
      <w:tblPr>
        <w:tblpPr w:leftFromText="180" w:rightFromText="180" w:vertAnchor="text" w:horzAnchor="page" w:tblpX="393" w:tblpY="-22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2748"/>
        <w:gridCol w:w="5383"/>
        <w:gridCol w:w="426"/>
        <w:gridCol w:w="570"/>
        <w:gridCol w:w="994"/>
      </w:tblGrid>
      <w:tr w:rsidR="00524C75" w:rsidRPr="00524C75" w:rsidTr="00FF1765">
        <w:trPr>
          <w:trHeight w:val="227"/>
        </w:trPr>
        <w:tc>
          <w:tcPr>
            <w:tcW w:w="1044" w:type="dxa"/>
            <w:vMerge w:val="restart"/>
            <w:vAlign w:val="center"/>
          </w:tcPr>
          <w:p w:rsidR="00524C75" w:rsidRPr="00524C75" w:rsidRDefault="008B3E37" w:rsidP="00524C75">
            <w:pPr>
              <w:tabs>
                <w:tab w:val="left" w:pos="5194"/>
              </w:tabs>
              <w:spacing w:after="0" w:line="240" w:lineRule="auto"/>
              <w:ind w:right="-108"/>
              <w:rPr>
                <w:rFonts w:ascii="Times New Roman" w:hAnsi="Times New Roman"/>
                <w:b/>
                <w:sz w:val="20"/>
                <w:szCs w:val="20"/>
              </w:rPr>
            </w:pPr>
            <w:r>
              <w:rPr>
                <w:rFonts w:ascii="Times New Roman" w:hAnsi="Times New Roman"/>
                <w:b/>
                <w:sz w:val="20"/>
                <w:szCs w:val="20"/>
              </w:rPr>
              <w:lastRenderedPageBreak/>
              <w:t>Должность</w:t>
            </w:r>
          </w:p>
        </w:tc>
        <w:tc>
          <w:tcPr>
            <w:tcW w:w="2748" w:type="dxa"/>
            <w:vMerge w:val="restart"/>
            <w:vAlign w:val="center"/>
          </w:tcPr>
          <w:p w:rsidR="00524C75" w:rsidRPr="00521B03" w:rsidRDefault="00524C75" w:rsidP="00524C75">
            <w:pPr>
              <w:tabs>
                <w:tab w:val="left" w:pos="5194"/>
              </w:tabs>
              <w:spacing w:after="0" w:line="240" w:lineRule="auto"/>
              <w:jc w:val="center"/>
              <w:rPr>
                <w:rFonts w:ascii="Times New Roman" w:hAnsi="Times New Roman"/>
                <w:b/>
                <w:sz w:val="24"/>
                <w:szCs w:val="24"/>
              </w:rPr>
            </w:pPr>
            <w:r w:rsidRPr="00521B03">
              <w:rPr>
                <w:rFonts w:ascii="Times New Roman" w:hAnsi="Times New Roman"/>
                <w:b/>
                <w:sz w:val="24"/>
                <w:szCs w:val="24"/>
              </w:rPr>
              <w:t>Критерии оценки результативности и качества труда работников учреждения</w:t>
            </w:r>
          </w:p>
        </w:tc>
        <w:tc>
          <w:tcPr>
            <w:tcW w:w="5383" w:type="dxa"/>
            <w:tcBorders>
              <w:bottom w:val="single" w:sz="4" w:space="0" w:color="auto"/>
              <w:right w:val="single" w:sz="4" w:space="0" w:color="000000"/>
            </w:tcBorders>
            <w:vAlign w:val="center"/>
          </w:tcPr>
          <w:p w:rsidR="00524C75" w:rsidRPr="00521B03" w:rsidRDefault="00524C75" w:rsidP="00524C75">
            <w:pPr>
              <w:tabs>
                <w:tab w:val="left" w:pos="5194"/>
              </w:tabs>
              <w:spacing w:after="0" w:line="240" w:lineRule="auto"/>
              <w:jc w:val="center"/>
              <w:rPr>
                <w:rFonts w:ascii="Times New Roman" w:hAnsi="Times New Roman"/>
                <w:b/>
                <w:sz w:val="24"/>
                <w:szCs w:val="24"/>
              </w:rPr>
            </w:pPr>
            <w:r w:rsidRPr="00521B03">
              <w:rPr>
                <w:rFonts w:ascii="Times New Roman" w:hAnsi="Times New Roman"/>
                <w:b/>
                <w:sz w:val="24"/>
                <w:szCs w:val="24"/>
              </w:rPr>
              <w:t>Условия</w:t>
            </w:r>
          </w:p>
        </w:tc>
        <w:tc>
          <w:tcPr>
            <w:tcW w:w="1990" w:type="dxa"/>
            <w:gridSpan w:val="3"/>
            <w:vMerge w:val="restart"/>
            <w:tcBorders>
              <w:left w:val="single" w:sz="4" w:space="0" w:color="000000"/>
            </w:tcBorders>
          </w:tcPr>
          <w:p w:rsidR="00524C75" w:rsidRPr="00521B03" w:rsidRDefault="00524C75" w:rsidP="00524C75">
            <w:pPr>
              <w:tabs>
                <w:tab w:val="left" w:pos="5194"/>
              </w:tabs>
              <w:spacing w:after="0" w:line="240" w:lineRule="auto"/>
              <w:ind w:left="-71" w:right="-108"/>
              <w:jc w:val="center"/>
              <w:rPr>
                <w:rFonts w:ascii="Times New Roman" w:hAnsi="Times New Roman"/>
                <w:b/>
                <w:sz w:val="24"/>
                <w:szCs w:val="24"/>
              </w:rPr>
            </w:pPr>
            <w:r w:rsidRPr="00521B03">
              <w:rPr>
                <w:rFonts w:ascii="Times New Roman" w:hAnsi="Times New Roman"/>
                <w:b/>
                <w:sz w:val="24"/>
                <w:szCs w:val="24"/>
              </w:rPr>
              <w:t xml:space="preserve">Предельный размер к окладу (должностному окладу), </w:t>
            </w:r>
            <w:proofErr w:type="gramStart"/>
            <w:r w:rsidRPr="00521B03">
              <w:rPr>
                <w:rFonts w:ascii="Times New Roman" w:hAnsi="Times New Roman"/>
                <w:b/>
                <w:sz w:val="24"/>
                <w:szCs w:val="24"/>
              </w:rPr>
              <w:t>выраженные</w:t>
            </w:r>
            <w:proofErr w:type="gramEnd"/>
            <w:r w:rsidRPr="00521B03">
              <w:rPr>
                <w:rFonts w:ascii="Times New Roman" w:hAnsi="Times New Roman"/>
                <w:b/>
                <w:sz w:val="24"/>
                <w:szCs w:val="24"/>
              </w:rPr>
              <w:t xml:space="preserve"> в баллах</w:t>
            </w:r>
          </w:p>
        </w:tc>
      </w:tr>
      <w:tr w:rsidR="00524C75" w:rsidRPr="00524C75" w:rsidTr="00FF1765">
        <w:trPr>
          <w:trHeight w:val="449"/>
        </w:trPr>
        <w:tc>
          <w:tcPr>
            <w:tcW w:w="1044" w:type="dxa"/>
            <w:vMerge/>
          </w:tcPr>
          <w:p w:rsidR="00524C75" w:rsidRPr="00524C75" w:rsidRDefault="00524C75" w:rsidP="00524C75">
            <w:pPr>
              <w:tabs>
                <w:tab w:val="left" w:pos="5194"/>
              </w:tabs>
              <w:spacing w:after="0" w:line="240" w:lineRule="auto"/>
              <w:rPr>
                <w:rFonts w:ascii="Times New Roman" w:hAnsi="Times New Roman"/>
                <w:b/>
                <w:sz w:val="20"/>
                <w:szCs w:val="20"/>
              </w:rPr>
            </w:pPr>
          </w:p>
        </w:tc>
        <w:tc>
          <w:tcPr>
            <w:tcW w:w="2748" w:type="dxa"/>
            <w:vMerge/>
          </w:tcPr>
          <w:p w:rsidR="00524C75" w:rsidRPr="00524C75" w:rsidRDefault="00524C75" w:rsidP="00524C75">
            <w:pPr>
              <w:tabs>
                <w:tab w:val="left" w:pos="5194"/>
              </w:tabs>
              <w:spacing w:after="0" w:line="240" w:lineRule="auto"/>
              <w:rPr>
                <w:rFonts w:ascii="Times New Roman" w:hAnsi="Times New Roman"/>
                <w:b/>
                <w:sz w:val="20"/>
                <w:szCs w:val="20"/>
              </w:rPr>
            </w:pPr>
          </w:p>
        </w:tc>
        <w:tc>
          <w:tcPr>
            <w:tcW w:w="5383" w:type="dxa"/>
            <w:vMerge w:val="restart"/>
            <w:tcBorders>
              <w:top w:val="single" w:sz="4" w:space="0" w:color="auto"/>
              <w:right w:val="single" w:sz="4" w:space="0" w:color="000000"/>
            </w:tcBorders>
            <w:vAlign w:val="center"/>
          </w:tcPr>
          <w:p w:rsidR="00524C75" w:rsidRPr="00521B03" w:rsidRDefault="00524C75" w:rsidP="00524C75">
            <w:pPr>
              <w:tabs>
                <w:tab w:val="left" w:pos="5194"/>
              </w:tabs>
              <w:spacing w:after="0" w:line="240" w:lineRule="auto"/>
              <w:jc w:val="center"/>
              <w:rPr>
                <w:rFonts w:ascii="Times New Roman" w:hAnsi="Times New Roman"/>
                <w:b/>
                <w:sz w:val="24"/>
                <w:szCs w:val="24"/>
              </w:rPr>
            </w:pPr>
            <w:r w:rsidRPr="00521B03">
              <w:rPr>
                <w:rFonts w:ascii="Times New Roman" w:hAnsi="Times New Roman"/>
                <w:b/>
                <w:sz w:val="24"/>
                <w:szCs w:val="24"/>
              </w:rPr>
              <w:t>Наименование</w:t>
            </w:r>
          </w:p>
        </w:tc>
        <w:tc>
          <w:tcPr>
            <w:tcW w:w="1990" w:type="dxa"/>
            <w:gridSpan w:val="3"/>
            <w:vMerge/>
            <w:tcBorders>
              <w:left w:val="single" w:sz="4" w:space="0" w:color="000000"/>
            </w:tcBorders>
            <w:vAlign w:val="center"/>
          </w:tcPr>
          <w:p w:rsidR="00524C75" w:rsidRPr="00521B03" w:rsidRDefault="00524C75" w:rsidP="00524C75">
            <w:pPr>
              <w:tabs>
                <w:tab w:val="left" w:pos="5194"/>
              </w:tabs>
              <w:spacing w:after="0" w:line="240" w:lineRule="auto"/>
              <w:jc w:val="center"/>
              <w:rPr>
                <w:rFonts w:ascii="Times New Roman" w:hAnsi="Times New Roman"/>
                <w:b/>
                <w:sz w:val="24"/>
                <w:szCs w:val="24"/>
              </w:rPr>
            </w:pPr>
          </w:p>
        </w:tc>
      </w:tr>
      <w:tr w:rsidR="00524C75" w:rsidRPr="00524C75" w:rsidTr="00FF1765">
        <w:trPr>
          <w:trHeight w:val="449"/>
        </w:trPr>
        <w:tc>
          <w:tcPr>
            <w:tcW w:w="1044" w:type="dxa"/>
            <w:vMerge/>
          </w:tcPr>
          <w:p w:rsidR="00524C75" w:rsidRPr="00524C75" w:rsidRDefault="00524C75" w:rsidP="00524C75">
            <w:pPr>
              <w:tabs>
                <w:tab w:val="left" w:pos="5194"/>
              </w:tabs>
              <w:spacing w:after="0" w:line="240" w:lineRule="auto"/>
              <w:rPr>
                <w:rFonts w:ascii="Times New Roman" w:hAnsi="Times New Roman"/>
                <w:b/>
                <w:sz w:val="20"/>
                <w:szCs w:val="20"/>
              </w:rPr>
            </w:pPr>
          </w:p>
        </w:tc>
        <w:tc>
          <w:tcPr>
            <w:tcW w:w="2748" w:type="dxa"/>
            <w:vMerge/>
          </w:tcPr>
          <w:p w:rsidR="00524C75" w:rsidRPr="00524C75" w:rsidRDefault="00524C75" w:rsidP="00524C75">
            <w:pPr>
              <w:tabs>
                <w:tab w:val="left" w:pos="5194"/>
              </w:tabs>
              <w:spacing w:after="0" w:line="240" w:lineRule="auto"/>
              <w:rPr>
                <w:rFonts w:ascii="Times New Roman" w:hAnsi="Times New Roman"/>
                <w:b/>
                <w:sz w:val="20"/>
                <w:szCs w:val="20"/>
              </w:rPr>
            </w:pPr>
          </w:p>
        </w:tc>
        <w:tc>
          <w:tcPr>
            <w:tcW w:w="5383" w:type="dxa"/>
            <w:vMerge/>
            <w:tcBorders>
              <w:right w:val="single" w:sz="4" w:space="0" w:color="000000"/>
            </w:tcBorders>
            <w:vAlign w:val="center"/>
          </w:tcPr>
          <w:p w:rsidR="00524C75" w:rsidRPr="00521B03" w:rsidRDefault="00524C75" w:rsidP="00524C75">
            <w:pPr>
              <w:tabs>
                <w:tab w:val="left" w:pos="5194"/>
              </w:tabs>
              <w:spacing w:after="0" w:line="240" w:lineRule="auto"/>
              <w:jc w:val="center"/>
              <w:rPr>
                <w:rFonts w:ascii="Times New Roman" w:hAnsi="Times New Roman"/>
                <w:b/>
                <w:sz w:val="24"/>
                <w:szCs w:val="24"/>
              </w:rPr>
            </w:pPr>
          </w:p>
        </w:tc>
        <w:tc>
          <w:tcPr>
            <w:tcW w:w="1990" w:type="dxa"/>
            <w:gridSpan w:val="3"/>
            <w:tcBorders>
              <w:left w:val="single" w:sz="4" w:space="0" w:color="000000"/>
            </w:tcBorders>
            <w:vAlign w:val="center"/>
          </w:tcPr>
          <w:p w:rsidR="00524C75" w:rsidRPr="00521B03" w:rsidRDefault="00524C75" w:rsidP="00524C75">
            <w:pPr>
              <w:tabs>
                <w:tab w:val="left" w:pos="5194"/>
              </w:tabs>
              <w:spacing w:after="0" w:line="240" w:lineRule="auto"/>
              <w:ind w:left="-108" w:right="-86" w:firstLine="29"/>
              <w:jc w:val="center"/>
              <w:rPr>
                <w:rFonts w:ascii="Times New Roman" w:hAnsi="Times New Roman"/>
                <w:b/>
                <w:sz w:val="24"/>
                <w:szCs w:val="24"/>
              </w:rPr>
            </w:pPr>
            <w:r w:rsidRPr="00521B03">
              <w:rPr>
                <w:rFonts w:ascii="Times New Roman" w:hAnsi="Times New Roman"/>
                <w:b/>
                <w:sz w:val="24"/>
                <w:szCs w:val="24"/>
              </w:rPr>
              <w:t>Макс баллы</w:t>
            </w:r>
          </w:p>
          <w:p w:rsidR="00524C75" w:rsidRPr="00521B03" w:rsidRDefault="00524C75" w:rsidP="00524C75">
            <w:pPr>
              <w:tabs>
                <w:tab w:val="left" w:pos="5194"/>
              </w:tabs>
              <w:spacing w:after="0" w:line="240" w:lineRule="auto"/>
              <w:ind w:left="-108" w:firstLine="108"/>
              <w:jc w:val="center"/>
              <w:rPr>
                <w:rFonts w:ascii="Times New Roman" w:hAnsi="Times New Roman"/>
                <w:b/>
                <w:sz w:val="24"/>
                <w:szCs w:val="24"/>
              </w:rPr>
            </w:pPr>
          </w:p>
        </w:tc>
      </w:tr>
      <w:tr w:rsidR="00524C75" w:rsidRPr="00524C75" w:rsidTr="00FF1765">
        <w:trPr>
          <w:trHeight w:val="473"/>
        </w:trPr>
        <w:tc>
          <w:tcPr>
            <w:tcW w:w="1044" w:type="dxa"/>
            <w:vMerge w:val="restart"/>
            <w:textDirection w:val="btLr"/>
          </w:tcPr>
          <w:p w:rsidR="00524C75" w:rsidRPr="00C37B1A" w:rsidRDefault="00524C75" w:rsidP="00524C75">
            <w:pPr>
              <w:tabs>
                <w:tab w:val="left" w:pos="5194"/>
              </w:tabs>
              <w:spacing w:after="0" w:line="240" w:lineRule="auto"/>
              <w:ind w:left="113" w:right="113"/>
              <w:jc w:val="center"/>
              <w:rPr>
                <w:rFonts w:ascii="Times New Roman" w:hAnsi="Times New Roman"/>
                <w:b/>
              </w:rPr>
            </w:pPr>
            <w:r w:rsidRPr="00C37B1A">
              <w:rPr>
                <w:rFonts w:ascii="Times New Roman" w:hAnsi="Times New Roman"/>
                <w:b/>
              </w:rPr>
              <w:t>Шеф-повар</w:t>
            </w:r>
          </w:p>
          <w:p w:rsidR="00524C75" w:rsidRPr="00524C75" w:rsidRDefault="00524C75" w:rsidP="00524C75">
            <w:pPr>
              <w:tabs>
                <w:tab w:val="left" w:pos="5194"/>
              </w:tabs>
              <w:spacing w:after="0" w:line="240" w:lineRule="auto"/>
              <w:ind w:left="113" w:right="113"/>
              <w:rPr>
                <w:rFonts w:ascii="Times New Roman" w:hAnsi="Times New Roman"/>
              </w:rPr>
            </w:pPr>
          </w:p>
        </w:tc>
        <w:tc>
          <w:tcPr>
            <w:tcW w:w="10121" w:type="dxa"/>
            <w:gridSpan w:val="5"/>
          </w:tcPr>
          <w:p w:rsidR="00524C75" w:rsidRPr="00524C75" w:rsidRDefault="00524C75" w:rsidP="00524C75">
            <w:pPr>
              <w:tabs>
                <w:tab w:val="left" w:pos="5194"/>
              </w:tabs>
              <w:spacing w:after="0" w:line="240" w:lineRule="auto"/>
              <w:rPr>
                <w:rFonts w:ascii="Times New Roman" w:hAnsi="Times New Roman"/>
                <w:b/>
                <w:sz w:val="24"/>
                <w:szCs w:val="24"/>
              </w:rPr>
            </w:pPr>
            <w:r w:rsidRPr="00524C75">
              <w:rPr>
                <w:rFonts w:ascii="Times New Roman" w:hAnsi="Times New Roman"/>
                <w:b/>
                <w:sz w:val="24"/>
                <w:szCs w:val="24"/>
              </w:rPr>
              <w:t xml:space="preserve">Выплаты за важность выполняемой работы, степень </w:t>
            </w:r>
          </w:p>
          <w:p w:rsidR="00524C75" w:rsidRPr="00524C75" w:rsidRDefault="00524C75" w:rsidP="00524C75">
            <w:pPr>
              <w:tabs>
                <w:tab w:val="left" w:pos="5194"/>
              </w:tabs>
              <w:spacing w:after="0" w:line="240" w:lineRule="auto"/>
              <w:rPr>
                <w:rFonts w:ascii="Times New Roman" w:hAnsi="Times New Roman"/>
                <w:b/>
                <w:sz w:val="24"/>
                <w:szCs w:val="24"/>
              </w:rPr>
            </w:pPr>
            <w:r w:rsidRPr="00524C75">
              <w:rPr>
                <w:rFonts w:ascii="Times New Roman" w:hAnsi="Times New Roman"/>
                <w:b/>
                <w:sz w:val="24"/>
                <w:szCs w:val="24"/>
              </w:rPr>
              <w:t xml:space="preserve">самостоятельности и ответственности при выполнении </w:t>
            </w:r>
          </w:p>
          <w:p w:rsidR="00524C75" w:rsidRPr="00524C75" w:rsidRDefault="00524C75" w:rsidP="00524C75">
            <w:pPr>
              <w:tabs>
                <w:tab w:val="left" w:pos="5194"/>
              </w:tabs>
              <w:spacing w:after="0" w:line="240" w:lineRule="auto"/>
              <w:rPr>
                <w:rFonts w:ascii="Times New Roman" w:hAnsi="Times New Roman"/>
                <w:b/>
                <w:sz w:val="24"/>
                <w:szCs w:val="24"/>
              </w:rPr>
            </w:pPr>
            <w:r w:rsidRPr="00524C75">
              <w:rPr>
                <w:rFonts w:ascii="Times New Roman" w:hAnsi="Times New Roman"/>
                <w:b/>
                <w:sz w:val="24"/>
                <w:szCs w:val="24"/>
              </w:rPr>
              <w:t>поставленных задач                                                                                                          80</w:t>
            </w:r>
          </w:p>
        </w:tc>
      </w:tr>
      <w:tr w:rsidR="00524C75" w:rsidRPr="00524C75" w:rsidTr="00FF1765">
        <w:trPr>
          <w:trHeight w:val="261"/>
        </w:trPr>
        <w:tc>
          <w:tcPr>
            <w:tcW w:w="1044" w:type="dxa"/>
            <w:vMerge/>
          </w:tcPr>
          <w:p w:rsidR="00524C75" w:rsidRPr="00524C75" w:rsidRDefault="00524C75" w:rsidP="00524C75">
            <w:pPr>
              <w:tabs>
                <w:tab w:val="left" w:pos="5194"/>
              </w:tabs>
              <w:spacing w:after="0" w:line="240" w:lineRule="auto"/>
              <w:rPr>
                <w:rFonts w:ascii="Times New Roman" w:hAnsi="Times New Roman"/>
              </w:rPr>
            </w:pPr>
          </w:p>
        </w:tc>
        <w:tc>
          <w:tcPr>
            <w:tcW w:w="2748" w:type="dxa"/>
            <w:vMerge w:val="restart"/>
          </w:tcPr>
          <w:p w:rsidR="00524C75" w:rsidRPr="00524C75" w:rsidRDefault="00524C75" w:rsidP="00524C75">
            <w:pPr>
              <w:tabs>
                <w:tab w:val="left" w:pos="5194"/>
              </w:tabs>
              <w:spacing w:after="0" w:line="240" w:lineRule="auto"/>
              <w:rPr>
                <w:rFonts w:ascii="Times New Roman" w:hAnsi="Times New Roman"/>
                <w:sz w:val="24"/>
                <w:szCs w:val="24"/>
              </w:rPr>
            </w:pPr>
            <w:r w:rsidRPr="00524C75">
              <w:rPr>
                <w:rFonts w:ascii="Times New Roman" w:hAnsi="Times New Roman"/>
                <w:color w:val="000000"/>
                <w:sz w:val="24"/>
                <w:szCs w:val="24"/>
              </w:rPr>
              <w:t>Отсутствие или оперативное устранение предписаний контролирующих или надзорных органов</w:t>
            </w:r>
          </w:p>
        </w:tc>
        <w:tc>
          <w:tcPr>
            <w:tcW w:w="5383" w:type="dxa"/>
            <w:tcBorders>
              <w:right w:val="single" w:sz="4" w:space="0" w:color="auto"/>
            </w:tcBorders>
          </w:tcPr>
          <w:p w:rsidR="00524C75" w:rsidRPr="00524C75" w:rsidRDefault="00524C75" w:rsidP="00524C75">
            <w:pPr>
              <w:tabs>
                <w:tab w:val="left" w:pos="5194"/>
              </w:tabs>
              <w:spacing w:after="0" w:line="240" w:lineRule="auto"/>
              <w:ind w:left="-104" w:right="-111"/>
              <w:rPr>
                <w:rFonts w:ascii="Times New Roman" w:hAnsi="Times New Roman"/>
                <w:sz w:val="24"/>
                <w:szCs w:val="24"/>
              </w:rPr>
            </w:pPr>
            <w:r w:rsidRPr="00524C75">
              <w:rPr>
                <w:rFonts w:ascii="Times New Roman" w:hAnsi="Times New Roman"/>
                <w:sz w:val="24"/>
                <w:szCs w:val="24"/>
              </w:rPr>
              <w:t>Устранение предписаний в установленные сроки</w:t>
            </w:r>
          </w:p>
        </w:tc>
        <w:tc>
          <w:tcPr>
            <w:tcW w:w="1990" w:type="dxa"/>
            <w:gridSpan w:val="3"/>
            <w:tcBorders>
              <w:top w:val="single" w:sz="4" w:space="0" w:color="auto"/>
              <w:left w:val="single" w:sz="4" w:space="0" w:color="auto"/>
            </w:tcBorders>
          </w:tcPr>
          <w:p w:rsidR="00524C75" w:rsidRPr="00524C75" w:rsidRDefault="00524C75" w:rsidP="00524C75">
            <w:pPr>
              <w:tabs>
                <w:tab w:val="left" w:pos="5194"/>
              </w:tabs>
              <w:spacing w:after="0" w:line="240" w:lineRule="auto"/>
              <w:rPr>
                <w:rFonts w:ascii="Times New Roman" w:hAnsi="Times New Roman"/>
                <w:sz w:val="20"/>
                <w:szCs w:val="20"/>
              </w:rPr>
            </w:pPr>
            <w:r w:rsidRPr="00524C75">
              <w:rPr>
                <w:rFonts w:ascii="Times New Roman" w:hAnsi="Times New Roman"/>
                <w:sz w:val="20"/>
                <w:szCs w:val="20"/>
              </w:rPr>
              <w:t>0-20</w:t>
            </w:r>
          </w:p>
        </w:tc>
      </w:tr>
      <w:tr w:rsidR="00524C75" w:rsidRPr="00524C75" w:rsidTr="00FF1765">
        <w:trPr>
          <w:trHeight w:val="240"/>
        </w:trPr>
        <w:tc>
          <w:tcPr>
            <w:tcW w:w="1044" w:type="dxa"/>
            <w:vMerge/>
          </w:tcPr>
          <w:p w:rsidR="00524C75" w:rsidRPr="00524C75" w:rsidRDefault="00524C75" w:rsidP="00524C75">
            <w:pPr>
              <w:tabs>
                <w:tab w:val="left" w:pos="5194"/>
              </w:tabs>
              <w:spacing w:after="0" w:line="240" w:lineRule="auto"/>
              <w:rPr>
                <w:rFonts w:ascii="Times New Roman" w:hAnsi="Times New Roman"/>
              </w:rPr>
            </w:pPr>
          </w:p>
        </w:tc>
        <w:tc>
          <w:tcPr>
            <w:tcW w:w="2748" w:type="dxa"/>
            <w:vMerge/>
          </w:tcPr>
          <w:p w:rsidR="00524C75" w:rsidRPr="00524C75" w:rsidRDefault="00524C75" w:rsidP="00524C75">
            <w:pPr>
              <w:tabs>
                <w:tab w:val="left" w:pos="5194"/>
              </w:tabs>
              <w:spacing w:after="0" w:line="240" w:lineRule="auto"/>
              <w:jc w:val="center"/>
              <w:rPr>
                <w:rFonts w:ascii="Times New Roman" w:hAnsi="Times New Roman"/>
                <w:color w:val="000000"/>
                <w:sz w:val="24"/>
                <w:szCs w:val="24"/>
              </w:rPr>
            </w:pPr>
          </w:p>
        </w:tc>
        <w:tc>
          <w:tcPr>
            <w:tcW w:w="5383" w:type="dxa"/>
            <w:tcBorders>
              <w:right w:val="single" w:sz="4" w:space="0" w:color="auto"/>
            </w:tcBorders>
          </w:tcPr>
          <w:p w:rsidR="00524C75" w:rsidRPr="00524C75" w:rsidRDefault="00524C75" w:rsidP="00524C75">
            <w:pPr>
              <w:tabs>
                <w:tab w:val="left" w:pos="5194"/>
              </w:tabs>
              <w:spacing w:after="0" w:line="240" w:lineRule="auto"/>
              <w:ind w:left="-104" w:right="-111"/>
              <w:rPr>
                <w:rFonts w:ascii="Times New Roman" w:hAnsi="Times New Roman"/>
                <w:sz w:val="24"/>
                <w:szCs w:val="24"/>
              </w:rPr>
            </w:pPr>
            <w:r w:rsidRPr="00524C75">
              <w:rPr>
                <w:rFonts w:ascii="Times New Roman" w:hAnsi="Times New Roman"/>
                <w:sz w:val="24"/>
                <w:szCs w:val="24"/>
              </w:rPr>
              <w:t>Отсутствие замечаний администрации учреждения, надзорных органов</w:t>
            </w:r>
          </w:p>
        </w:tc>
        <w:tc>
          <w:tcPr>
            <w:tcW w:w="1990" w:type="dxa"/>
            <w:gridSpan w:val="3"/>
            <w:tcBorders>
              <w:left w:val="single" w:sz="4" w:space="0" w:color="auto"/>
            </w:tcBorders>
          </w:tcPr>
          <w:p w:rsidR="00524C75" w:rsidRPr="00524C75" w:rsidRDefault="00524C75" w:rsidP="00524C75">
            <w:pPr>
              <w:tabs>
                <w:tab w:val="left" w:pos="5194"/>
              </w:tabs>
              <w:spacing w:after="0" w:line="240" w:lineRule="auto"/>
              <w:rPr>
                <w:rFonts w:ascii="Times New Roman" w:hAnsi="Times New Roman"/>
                <w:sz w:val="20"/>
                <w:szCs w:val="20"/>
              </w:rPr>
            </w:pPr>
            <w:r w:rsidRPr="00524C75">
              <w:rPr>
                <w:rFonts w:ascii="Times New Roman" w:hAnsi="Times New Roman"/>
                <w:sz w:val="20"/>
                <w:szCs w:val="20"/>
              </w:rPr>
              <w:t>0-30</w:t>
            </w:r>
          </w:p>
        </w:tc>
      </w:tr>
      <w:tr w:rsidR="00524C75" w:rsidRPr="00524C75" w:rsidTr="00FF1765">
        <w:trPr>
          <w:trHeight w:val="315"/>
        </w:trPr>
        <w:tc>
          <w:tcPr>
            <w:tcW w:w="1044" w:type="dxa"/>
            <w:vMerge/>
          </w:tcPr>
          <w:p w:rsidR="00524C75" w:rsidRPr="00524C75" w:rsidRDefault="00524C75" w:rsidP="00524C75">
            <w:pPr>
              <w:tabs>
                <w:tab w:val="left" w:pos="5194"/>
              </w:tabs>
              <w:spacing w:after="0" w:line="240" w:lineRule="auto"/>
              <w:rPr>
                <w:rFonts w:ascii="Times New Roman" w:hAnsi="Times New Roman"/>
              </w:rPr>
            </w:pPr>
          </w:p>
        </w:tc>
        <w:tc>
          <w:tcPr>
            <w:tcW w:w="2748" w:type="dxa"/>
            <w:vMerge/>
          </w:tcPr>
          <w:p w:rsidR="00524C75" w:rsidRPr="00524C75" w:rsidRDefault="00524C75" w:rsidP="00524C75">
            <w:pPr>
              <w:tabs>
                <w:tab w:val="left" w:pos="5194"/>
              </w:tabs>
              <w:spacing w:after="0" w:line="240" w:lineRule="auto"/>
              <w:jc w:val="center"/>
              <w:rPr>
                <w:rFonts w:ascii="Times New Roman" w:hAnsi="Times New Roman"/>
                <w:color w:val="000000"/>
                <w:sz w:val="24"/>
                <w:szCs w:val="24"/>
              </w:rPr>
            </w:pPr>
          </w:p>
        </w:tc>
        <w:tc>
          <w:tcPr>
            <w:tcW w:w="5383" w:type="dxa"/>
            <w:tcBorders>
              <w:right w:val="single" w:sz="4" w:space="0" w:color="auto"/>
            </w:tcBorders>
          </w:tcPr>
          <w:p w:rsidR="00524C75" w:rsidRPr="00524C75" w:rsidRDefault="00524C75" w:rsidP="00524C75">
            <w:pPr>
              <w:tabs>
                <w:tab w:val="left" w:pos="5194"/>
              </w:tabs>
              <w:spacing w:after="0" w:line="240" w:lineRule="auto"/>
              <w:ind w:left="-104" w:right="-111"/>
              <w:rPr>
                <w:rFonts w:ascii="Times New Roman" w:hAnsi="Times New Roman"/>
                <w:sz w:val="24"/>
                <w:szCs w:val="24"/>
              </w:rPr>
            </w:pPr>
            <w:r w:rsidRPr="00524C75">
              <w:rPr>
                <w:rFonts w:ascii="Times New Roman" w:hAnsi="Times New Roman"/>
                <w:color w:val="000000"/>
                <w:sz w:val="24"/>
                <w:szCs w:val="24"/>
              </w:rPr>
              <w:t>Работа в  контрольно - аналитическом  режиме.</w:t>
            </w:r>
          </w:p>
        </w:tc>
        <w:tc>
          <w:tcPr>
            <w:tcW w:w="1990" w:type="dxa"/>
            <w:gridSpan w:val="3"/>
            <w:tcBorders>
              <w:left w:val="single" w:sz="4" w:space="0" w:color="auto"/>
            </w:tcBorders>
          </w:tcPr>
          <w:p w:rsidR="00524C75" w:rsidRPr="00524C75" w:rsidRDefault="00524C75" w:rsidP="00524C75">
            <w:pPr>
              <w:tabs>
                <w:tab w:val="left" w:pos="5194"/>
              </w:tabs>
              <w:spacing w:after="0" w:line="240" w:lineRule="auto"/>
              <w:rPr>
                <w:rFonts w:ascii="Times New Roman" w:hAnsi="Times New Roman"/>
                <w:sz w:val="20"/>
                <w:szCs w:val="20"/>
              </w:rPr>
            </w:pPr>
            <w:r w:rsidRPr="00524C75">
              <w:rPr>
                <w:rFonts w:ascii="Times New Roman" w:hAnsi="Times New Roman"/>
                <w:sz w:val="20"/>
                <w:szCs w:val="20"/>
              </w:rPr>
              <w:t>0-5</w:t>
            </w:r>
          </w:p>
        </w:tc>
      </w:tr>
      <w:tr w:rsidR="00524C75" w:rsidRPr="00524C75" w:rsidTr="00FF1765">
        <w:trPr>
          <w:trHeight w:val="592"/>
        </w:trPr>
        <w:tc>
          <w:tcPr>
            <w:tcW w:w="1044" w:type="dxa"/>
            <w:vMerge/>
          </w:tcPr>
          <w:p w:rsidR="00524C75" w:rsidRPr="00524C75" w:rsidRDefault="00524C75" w:rsidP="00524C75">
            <w:pPr>
              <w:tabs>
                <w:tab w:val="left" w:pos="5194"/>
              </w:tabs>
              <w:spacing w:after="0" w:line="240" w:lineRule="auto"/>
              <w:rPr>
                <w:rFonts w:ascii="Times New Roman" w:hAnsi="Times New Roman"/>
              </w:rPr>
            </w:pPr>
          </w:p>
        </w:tc>
        <w:tc>
          <w:tcPr>
            <w:tcW w:w="2748" w:type="dxa"/>
            <w:vMerge/>
          </w:tcPr>
          <w:p w:rsidR="00524C75" w:rsidRPr="00524C75" w:rsidRDefault="00524C75" w:rsidP="00524C75">
            <w:pPr>
              <w:tabs>
                <w:tab w:val="left" w:pos="5194"/>
              </w:tabs>
              <w:spacing w:after="0" w:line="240" w:lineRule="auto"/>
              <w:jc w:val="center"/>
              <w:rPr>
                <w:rFonts w:ascii="Times New Roman" w:hAnsi="Times New Roman"/>
                <w:color w:val="000000"/>
                <w:sz w:val="24"/>
                <w:szCs w:val="24"/>
              </w:rPr>
            </w:pPr>
          </w:p>
        </w:tc>
        <w:tc>
          <w:tcPr>
            <w:tcW w:w="5383" w:type="dxa"/>
            <w:tcBorders>
              <w:right w:val="single" w:sz="4" w:space="0" w:color="auto"/>
            </w:tcBorders>
          </w:tcPr>
          <w:p w:rsidR="00524C75" w:rsidRPr="00524C75" w:rsidRDefault="00524C75" w:rsidP="00524C75">
            <w:pPr>
              <w:tabs>
                <w:tab w:val="left" w:pos="5194"/>
              </w:tabs>
              <w:spacing w:after="0" w:line="240" w:lineRule="auto"/>
              <w:ind w:left="-104" w:right="-111"/>
              <w:rPr>
                <w:rFonts w:ascii="Times New Roman" w:hAnsi="Times New Roman"/>
                <w:sz w:val="24"/>
                <w:szCs w:val="24"/>
              </w:rPr>
            </w:pPr>
            <w:r w:rsidRPr="00524C75">
              <w:rPr>
                <w:rFonts w:ascii="Times New Roman" w:hAnsi="Times New Roman"/>
                <w:color w:val="000000"/>
                <w:sz w:val="24"/>
                <w:szCs w:val="24"/>
              </w:rPr>
              <w:t>Заведование учебно-опытным участком, взаимодействие всех участников ВОП</w:t>
            </w:r>
          </w:p>
        </w:tc>
        <w:tc>
          <w:tcPr>
            <w:tcW w:w="1990" w:type="dxa"/>
            <w:gridSpan w:val="3"/>
            <w:tcBorders>
              <w:left w:val="single" w:sz="4" w:space="0" w:color="auto"/>
            </w:tcBorders>
          </w:tcPr>
          <w:p w:rsidR="00524C75" w:rsidRPr="00524C75" w:rsidRDefault="00524C75" w:rsidP="00524C75">
            <w:pPr>
              <w:tabs>
                <w:tab w:val="left" w:pos="5194"/>
              </w:tabs>
              <w:spacing w:after="0" w:line="240" w:lineRule="auto"/>
              <w:rPr>
                <w:rFonts w:ascii="Times New Roman" w:hAnsi="Times New Roman"/>
                <w:sz w:val="20"/>
                <w:szCs w:val="20"/>
              </w:rPr>
            </w:pPr>
            <w:r w:rsidRPr="00524C75">
              <w:rPr>
                <w:rFonts w:ascii="Times New Roman" w:hAnsi="Times New Roman"/>
                <w:sz w:val="20"/>
                <w:szCs w:val="20"/>
              </w:rPr>
              <w:t>0-25</w:t>
            </w:r>
          </w:p>
        </w:tc>
      </w:tr>
      <w:tr w:rsidR="00524C75" w:rsidRPr="00524C75" w:rsidTr="00FF1765">
        <w:trPr>
          <w:trHeight w:val="1112"/>
        </w:trPr>
        <w:tc>
          <w:tcPr>
            <w:tcW w:w="1044" w:type="dxa"/>
            <w:vMerge/>
          </w:tcPr>
          <w:p w:rsidR="00524C75" w:rsidRPr="00524C75" w:rsidRDefault="00524C75" w:rsidP="00524C75">
            <w:pPr>
              <w:tabs>
                <w:tab w:val="left" w:pos="5194"/>
              </w:tabs>
              <w:spacing w:after="0" w:line="240" w:lineRule="auto"/>
              <w:rPr>
                <w:rFonts w:ascii="Times New Roman" w:hAnsi="Times New Roman"/>
              </w:rPr>
            </w:pPr>
          </w:p>
        </w:tc>
        <w:tc>
          <w:tcPr>
            <w:tcW w:w="8131" w:type="dxa"/>
            <w:gridSpan w:val="2"/>
            <w:tcBorders>
              <w:bottom w:val="nil"/>
              <w:right w:val="single" w:sz="4" w:space="0" w:color="000000"/>
            </w:tcBorders>
          </w:tcPr>
          <w:p w:rsidR="00524C75" w:rsidRPr="00524C75" w:rsidRDefault="00524C75" w:rsidP="00524C75">
            <w:pPr>
              <w:tabs>
                <w:tab w:val="left" w:pos="5194"/>
              </w:tabs>
              <w:spacing w:after="0" w:line="240" w:lineRule="auto"/>
              <w:jc w:val="center"/>
              <w:rPr>
                <w:rFonts w:ascii="Times New Roman" w:eastAsia="Calibri" w:hAnsi="Times New Roman"/>
                <w:bCs/>
                <w:color w:val="000000"/>
                <w:sz w:val="20"/>
                <w:szCs w:val="20"/>
              </w:rPr>
            </w:pPr>
          </w:p>
        </w:tc>
        <w:tc>
          <w:tcPr>
            <w:tcW w:w="1990" w:type="dxa"/>
            <w:gridSpan w:val="3"/>
            <w:tcBorders>
              <w:top w:val="single" w:sz="4" w:space="0" w:color="auto"/>
              <w:left w:val="single" w:sz="4" w:space="0" w:color="000000"/>
              <w:bottom w:val="nil"/>
            </w:tcBorders>
          </w:tcPr>
          <w:p w:rsidR="00524C75" w:rsidRPr="00524C75" w:rsidRDefault="00524C75" w:rsidP="00524C75">
            <w:pPr>
              <w:tabs>
                <w:tab w:val="left" w:pos="5194"/>
              </w:tabs>
              <w:spacing w:after="0" w:line="240" w:lineRule="auto"/>
              <w:rPr>
                <w:rFonts w:ascii="Times New Roman" w:hAnsi="Times New Roman"/>
                <w:sz w:val="20"/>
                <w:szCs w:val="20"/>
              </w:rPr>
            </w:pPr>
          </w:p>
        </w:tc>
      </w:tr>
      <w:tr w:rsidR="00524C75" w:rsidRPr="00524C75" w:rsidTr="00FF1765">
        <w:trPr>
          <w:trHeight w:val="70"/>
        </w:trPr>
        <w:tc>
          <w:tcPr>
            <w:tcW w:w="1044" w:type="dxa"/>
            <w:vMerge/>
          </w:tcPr>
          <w:p w:rsidR="00524C75" w:rsidRPr="00524C75" w:rsidRDefault="00524C75" w:rsidP="00524C75">
            <w:pPr>
              <w:tabs>
                <w:tab w:val="left" w:pos="5194"/>
              </w:tabs>
              <w:spacing w:after="0" w:line="240" w:lineRule="auto"/>
              <w:rPr>
                <w:rFonts w:ascii="Times New Roman" w:hAnsi="Times New Roman"/>
              </w:rPr>
            </w:pPr>
          </w:p>
        </w:tc>
        <w:tc>
          <w:tcPr>
            <w:tcW w:w="8131" w:type="dxa"/>
            <w:gridSpan w:val="2"/>
            <w:tcBorders>
              <w:top w:val="nil"/>
            </w:tcBorders>
          </w:tcPr>
          <w:p w:rsidR="00524C75" w:rsidRPr="00524C75" w:rsidRDefault="00524C75" w:rsidP="00524C75">
            <w:pPr>
              <w:tabs>
                <w:tab w:val="left" w:pos="5194"/>
              </w:tabs>
              <w:spacing w:after="0" w:line="240" w:lineRule="auto"/>
              <w:rPr>
                <w:rFonts w:ascii="Times New Roman" w:hAnsi="Times New Roman"/>
                <w:sz w:val="24"/>
                <w:szCs w:val="24"/>
              </w:rPr>
            </w:pPr>
            <w:r w:rsidRPr="00524C75">
              <w:rPr>
                <w:rFonts w:ascii="Times New Roman" w:hAnsi="Times New Roman"/>
                <w:b/>
                <w:sz w:val="24"/>
                <w:szCs w:val="24"/>
              </w:rPr>
              <w:t>Выплаты за интенсивность и высокие результаты работы 120</w:t>
            </w:r>
          </w:p>
        </w:tc>
        <w:tc>
          <w:tcPr>
            <w:tcW w:w="1990" w:type="dxa"/>
            <w:gridSpan w:val="3"/>
            <w:tcBorders>
              <w:top w:val="nil"/>
            </w:tcBorders>
          </w:tcPr>
          <w:p w:rsidR="00524C75" w:rsidRPr="00524C75" w:rsidRDefault="00524C75" w:rsidP="00524C75">
            <w:pPr>
              <w:tabs>
                <w:tab w:val="left" w:pos="5194"/>
              </w:tabs>
              <w:spacing w:after="0" w:line="240" w:lineRule="auto"/>
              <w:ind w:left="12"/>
              <w:jc w:val="center"/>
              <w:rPr>
                <w:rFonts w:ascii="Times New Roman" w:hAnsi="Times New Roman"/>
                <w:sz w:val="24"/>
                <w:szCs w:val="24"/>
              </w:rPr>
            </w:pPr>
          </w:p>
        </w:tc>
      </w:tr>
      <w:tr w:rsidR="00524C75" w:rsidRPr="00524C75" w:rsidTr="00FF1765">
        <w:trPr>
          <w:trHeight w:val="353"/>
        </w:trPr>
        <w:tc>
          <w:tcPr>
            <w:tcW w:w="1044" w:type="dxa"/>
            <w:vMerge/>
          </w:tcPr>
          <w:p w:rsidR="00524C75" w:rsidRPr="00524C75" w:rsidRDefault="00524C75" w:rsidP="00524C75">
            <w:pPr>
              <w:tabs>
                <w:tab w:val="left" w:pos="5194"/>
              </w:tabs>
              <w:spacing w:after="0" w:line="240" w:lineRule="auto"/>
              <w:rPr>
                <w:rFonts w:ascii="Times New Roman" w:hAnsi="Times New Roman"/>
              </w:rPr>
            </w:pPr>
          </w:p>
        </w:tc>
        <w:tc>
          <w:tcPr>
            <w:tcW w:w="2748" w:type="dxa"/>
            <w:vMerge w:val="restart"/>
          </w:tcPr>
          <w:p w:rsidR="00524C75" w:rsidRPr="00524C75" w:rsidRDefault="00524C75" w:rsidP="00524C75">
            <w:pPr>
              <w:tabs>
                <w:tab w:val="left" w:pos="5194"/>
              </w:tabs>
              <w:spacing w:after="0" w:line="240" w:lineRule="auto"/>
              <w:rPr>
                <w:rFonts w:ascii="Times New Roman" w:hAnsi="Times New Roman"/>
                <w:sz w:val="24"/>
                <w:szCs w:val="24"/>
              </w:rPr>
            </w:pPr>
            <w:r w:rsidRPr="00524C75">
              <w:rPr>
                <w:rFonts w:ascii="Times New Roman" w:hAnsi="Times New Roman"/>
                <w:color w:val="000000"/>
                <w:sz w:val="24"/>
                <w:szCs w:val="24"/>
              </w:rPr>
              <w:t>Снижение уровня    заболеваемости детей</w:t>
            </w:r>
          </w:p>
        </w:tc>
        <w:tc>
          <w:tcPr>
            <w:tcW w:w="5383" w:type="dxa"/>
            <w:vMerge w:val="restart"/>
            <w:tcBorders>
              <w:right w:val="single" w:sz="4" w:space="0" w:color="auto"/>
            </w:tcBorders>
          </w:tcPr>
          <w:p w:rsidR="00524C75" w:rsidRPr="00524C75" w:rsidRDefault="00524C75" w:rsidP="00524C75">
            <w:pPr>
              <w:tabs>
                <w:tab w:val="left" w:pos="5194"/>
              </w:tabs>
              <w:spacing w:after="0" w:line="240" w:lineRule="auto"/>
              <w:ind w:left="-104" w:right="-111"/>
              <w:rPr>
                <w:rFonts w:ascii="Times New Roman" w:hAnsi="Times New Roman"/>
                <w:color w:val="000000"/>
                <w:sz w:val="24"/>
                <w:szCs w:val="24"/>
              </w:rPr>
            </w:pPr>
          </w:p>
          <w:p w:rsidR="00524C75" w:rsidRPr="00524C75" w:rsidRDefault="00524C75" w:rsidP="00524C75">
            <w:pPr>
              <w:tabs>
                <w:tab w:val="left" w:pos="5194"/>
              </w:tabs>
              <w:spacing w:after="0" w:line="240" w:lineRule="auto"/>
              <w:ind w:left="-104" w:right="-111"/>
              <w:rPr>
                <w:rFonts w:ascii="Times New Roman" w:hAnsi="Times New Roman"/>
                <w:sz w:val="24"/>
                <w:szCs w:val="24"/>
              </w:rPr>
            </w:pPr>
            <w:r w:rsidRPr="00524C75">
              <w:rPr>
                <w:rFonts w:ascii="Times New Roman" w:hAnsi="Times New Roman"/>
                <w:color w:val="000000"/>
                <w:sz w:val="24"/>
                <w:szCs w:val="24"/>
              </w:rPr>
              <w:t>Уровень заболеваемости детей</w:t>
            </w:r>
          </w:p>
        </w:tc>
        <w:tc>
          <w:tcPr>
            <w:tcW w:w="1990" w:type="dxa"/>
            <w:gridSpan w:val="3"/>
            <w:tcBorders>
              <w:top w:val="single" w:sz="4" w:space="0" w:color="auto"/>
              <w:left w:val="single" w:sz="4" w:space="0" w:color="auto"/>
              <w:bottom w:val="nil"/>
            </w:tcBorders>
          </w:tcPr>
          <w:p w:rsidR="00524C75" w:rsidRPr="00524C75" w:rsidRDefault="00524C75" w:rsidP="00524C75">
            <w:pPr>
              <w:tabs>
                <w:tab w:val="left" w:pos="5194"/>
              </w:tabs>
              <w:spacing w:after="0" w:line="240" w:lineRule="auto"/>
              <w:rPr>
                <w:rFonts w:ascii="Times New Roman" w:hAnsi="Times New Roman"/>
                <w:sz w:val="20"/>
                <w:szCs w:val="20"/>
              </w:rPr>
            </w:pPr>
            <w:r w:rsidRPr="00524C75">
              <w:rPr>
                <w:rFonts w:ascii="Times New Roman" w:hAnsi="Times New Roman"/>
                <w:sz w:val="20"/>
                <w:szCs w:val="20"/>
              </w:rPr>
              <w:t>0-25</w:t>
            </w:r>
          </w:p>
        </w:tc>
      </w:tr>
      <w:tr w:rsidR="00524C75" w:rsidRPr="00524C75" w:rsidTr="00FF1765">
        <w:trPr>
          <w:trHeight w:val="161"/>
        </w:trPr>
        <w:tc>
          <w:tcPr>
            <w:tcW w:w="1044" w:type="dxa"/>
            <w:vMerge/>
          </w:tcPr>
          <w:p w:rsidR="00524C75" w:rsidRPr="00524C75" w:rsidRDefault="00524C75" w:rsidP="00524C75">
            <w:pPr>
              <w:tabs>
                <w:tab w:val="left" w:pos="5194"/>
              </w:tabs>
              <w:spacing w:after="0" w:line="240" w:lineRule="auto"/>
              <w:rPr>
                <w:rFonts w:ascii="Times New Roman" w:hAnsi="Times New Roman"/>
              </w:rPr>
            </w:pPr>
          </w:p>
        </w:tc>
        <w:tc>
          <w:tcPr>
            <w:tcW w:w="2748" w:type="dxa"/>
            <w:vMerge/>
          </w:tcPr>
          <w:p w:rsidR="00524C75" w:rsidRPr="00524C75" w:rsidRDefault="00524C75" w:rsidP="00524C75">
            <w:pPr>
              <w:tabs>
                <w:tab w:val="left" w:pos="5194"/>
              </w:tabs>
              <w:spacing w:after="0" w:line="240" w:lineRule="auto"/>
              <w:rPr>
                <w:rFonts w:ascii="Times New Roman" w:hAnsi="Times New Roman"/>
                <w:color w:val="000000"/>
                <w:sz w:val="24"/>
                <w:szCs w:val="24"/>
              </w:rPr>
            </w:pPr>
          </w:p>
        </w:tc>
        <w:tc>
          <w:tcPr>
            <w:tcW w:w="5383" w:type="dxa"/>
            <w:vMerge/>
            <w:tcBorders>
              <w:right w:val="single" w:sz="4" w:space="0" w:color="auto"/>
            </w:tcBorders>
          </w:tcPr>
          <w:p w:rsidR="00524C75" w:rsidRPr="00524C75" w:rsidRDefault="00524C75" w:rsidP="00524C75">
            <w:pPr>
              <w:tabs>
                <w:tab w:val="left" w:pos="5194"/>
              </w:tabs>
              <w:spacing w:after="0" w:line="240" w:lineRule="auto"/>
              <w:rPr>
                <w:rFonts w:ascii="Times New Roman" w:hAnsi="Times New Roman"/>
                <w:sz w:val="24"/>
                <w:szCs w:val="24"/>
              </w:rPr>
            </w:pPr>
          </w:p>
        </w:tc>
        <w:tc>
          <w:tcPr>
            <w:tcW w:w="1990" w:type="dxa"/>
            <w:gridSpan w:val="3"/>
            <w:tcBorders>
              <w:top w:val="nil"/>
              <w:left w:val="single" w:sz="4" w:space="0" w:color="auto"/>
              <w:bottom w:val="nil"/>
            </w:tcBorders>
          </w:tcPr>
          <w:p w:rsidR="00524C75" w:rsidRPr="00524C75" w:rsidRDefault="00524C75" w:rsidP="00524C75">
            <w:pPr>
              <w:tabs>
                <w:tab w:val="left" w:pos="5194"/>
              </w:tabs>
              <w:spacing w:after="0" w:line="240" w:lineRule="auto"/>
              <w:rPr>
                <w:rFonts w:ascii="Times New Roman" w:hAnsi="Times New Roman"/>
                <w:sz w:val="20"/>
                <w:szCs w:val="20"/>
              </w:rPr>
            </w:pPr>
          </w:p>
        </w:tc>
      </w:tr>
      <w:tr w:rsidR="00524C75" w:rsidRPr="00524C75" w:rsidTr="00FF1765">
        <w:trPr>
          <w:trHeight w:val="222"/>
        </w:trPr>
        <w:tc>
          <w:tcPr>
            <w:tcW w:w="1044" w:type="dxa"/>
            <w:vMerge/>
          </w:tcPr>
          <w:p w:rsidR="00524C75" w:rsidRPr="00524C75" w:rsidRDefault="00524C75" w:rsidP="00524C75">
            <w:pPr>
              <w:tabs>
                <w:tab w:val="left" w:pos="5194"/>
              </w:tabs>
              <w:spacing w:after="0" w:line="240" w:lineRule="auto"/>
              <w:rPr>
                <w:rFonts w:ascii="Times New Roman" w:hAnsi="Times New Roman"/>
              </w:rPr>
            </w:pPr>
          </w:p>
        </w:tc>
        <w:tc>
          <w:tcPr>
            <w:tcW w:w="2748" w:type="dxa"/>
            <w:vMerge/>
          </w:tcPr>
          <w:p w:rsidR="00524C75" w:rsidRPr="00524C75" w:rsidRDefault="00524C75" w:rsidP="00524C75">
            <w:pPr>
              <w:tabs>
                <w:tab w:val="left" w:pos="5194"/>
              </w:tabs>
              <w:spacing w:after="0" w:line="240" w:lineRule="auto"/>
              <w:rPr>
                <w:rFonts w:ascii="Times New Roman" w:hAnsi="Times New Roman"/>
                <w:color w:val="000000"/>
                <w:sz w:val="24"/>
                <w:szCs w:val="24"/>
              </w:rPr>
            </w:pPr>
          </w:p>
        </w:tc>
        <w:tc>
          <w:tcPr>
            <w:tcW w:w="5383" w:type="dxa"/>
            <w:vMerge/>
            <w:tcBorders>
              <w:right w:val="single" w:sz="4" w:space="0" w:color="auto"/>
            </w:tcBorders>
          </w:tcPr>
          <w:p w:rsidR="00524C75" w:rsidRPr="00524C75" w:rsidRDefault="00524C75" w:rsidP="00524C75">
            <w:pPr>
              <w:tabs>
                <w:tab w:val="left" w:pos="5194"/>
              </w:tabs>
              <w:spacing w:after="0" w:line="240" w:lineRule="auto"/>
              <w:rPr>
                <w:rFonts w:ascii="Times New Roman" w:hAnsi="Times New Roman"/>
                <w:sz w:val="24"/>
                <w:szCs w:val="24"/>
              </w:rPr>
            </w:pPr>
          </w:p>
        </w:tc>
        <w:tc>
          <w:tcPr>
            <w:tcW w:w="1990" w:type="dxa"/>
            <w:gridSpan w:val="3"/>
            <w:tcBorders>
              <w:top w:val="nil"/>
              <w:left w:val="single" w:sz="4" w:space="0" w:color="auto"/>
              <w:bottom w:val="nil"/>
              <w:right w:val="single" w:sz="4" w:space="0" w:color="auto"/>
            </w:tcBorders>
          </w:tcPr>
          <w:p w:rsidR="00524C75" w:rsidRPr="00524C75" w:rsidRDefault="00524C75" w:rsidP="00524C75">
            <w:pPr>
              <w:tabs>
                <w:tab w:val="left" w:pos="5194"/>
              </w:tabs>
              <w:spacing w:after="0" w:line="240" w:lineRule="auto"/>
              <w:rPr>
                <w:rFonts w:ascii="Times New Roman" w:hAnsi="Times New Roman"/>
                <w:sz w:val="20"/>
                <w:szCs w:val="20"/>
              </w:rPr>
            </w:pPr>
          </w:p>
        </w:tc>
      </w:tr>
      <w:tr w:rsidR="00524C75" w:rsidRPr="00524C75" w:rsidTr="00FF1765">
        <w:trPr>
          <w:trHeight w:val="140"/>
        </w:trPr>
        <w:tc>
          <w:tcPr>
            <w:tcW w:w="1044" w:type="dxa"/>
            <w:vMerge/>
          </w:tcPr>
          <w:p w:rsidR="00524C75" w:rsidRPr="00524C75" w:rsidRDefault="00524C75" w:rsidP="00524C75">
            <w:pPr>
              <w:tabs>
                <w:tab w:val="left" w:pos="5194"/>
              </w:tabs>
              <w:spacing w:after="0" w:line="240" w:lineRule="auto"/>
              <w:rPr>
                <w:rFonts w:ascii="Times New Roman" w:hAnsi="Times New Roman"/>
              </w:rPr>
            </w:pPr>
          </w:p>
        </w:tc>
        <w:tc>
          <w:tcPr>
            <w:tcW w:w="2748" w:type="dxa"/>
            <w:vMerge/>
          </w:tcPr>
          <w:p w:rsidR="00524C75" w:rsidRPr="00524C75" w:rsidRDefault="00524C75" w:rsidP="00524C75">
            <w:pPr>
              <w:tabs>
                <w:tab w:val="left" w:pos="5194"/>
              </w:tabs>
              <w:spacing w:after="0" w:line="240" w:lineRule="auto"/>
              <w:rPr>
                <w:rFonts w:ascii="Times New Roman" w:hAnsi="Times New Roman"/>
                <w:color w:val="000000"/>
                <w:sz w:val="24"/>
                <w:szCs w:val="24"/>
              </w:rPr>
            </w:pPr>
          </w:p>
        </w:tc>
        <w:tc>
          <w:tcPr>
            <w:tcW w:w="5383" w:type="dxa"/>
            <w:vMerge/>
            <w:tcBorders>
              <w:right w:val="single" w:sz="4" w:space="0" w:color="auto"/>
            </w:tcBorders>
          </w:tcPr>
          <w:p w:rsidR="00524C75" w:rsidRPr="00524C75" w:rsidRDefault="00524C75" w:rsidP="00524C75">
            <w:pPr>
              <w:tabs>
                <w:tab w:val="left" w:pos="5194"/>
              </w:tabs>
              <w:spacing w:after="0" w:line="240" w:lineRule="auto"/>
              <w:rPr>
                <w:rFonts w:ascii="Times New Roman" w:hAnsi="Times New Roman"/>
                <w:sz w:val="24"/>
                <w:szCs w:val="24"/>
              </w:rPr>
            </w:pPr>
          </w:p>
        </w:tc>
        <w:tc>
          <w:tcPr>
            <w:tcW w:w="1990" w:type="dxa"/>
            <w:gridSpan w:val="3"/>
            <w:tcBorders>
              <w:top w:val="nil"/>
              <w:left w:val="single" w:sz="4" w:space="0" w:color="auto"/>
              <w:bottom w:val="nil"/>
              <w:right w:val="single" w:sz="4" w:space="0" w:color="auto"/>
            </w:tcBorders>
          </w:tcPr>
          <w:p w:rsidR="00524C75" w:rsidRPr="00524C75" w:rsidRDefault="00524C75" w:rsidP="00524C75">
            <w:pPr>
              <w:tabs>
                <w:tab w:val="left" w:pos="5194"/>
              </w:tabs>
              <w:spacing w:after="0" w:line="240" w:lineRule="auto"/>
              <w:rPr>
                <w:rFonts w:ascii="Times New Roman" w:hAnsi="Times New Roman"/>
                <w:sz w:val="20"/>
                <w:szCs w:val="20"/>
              </w:rPr>
            </w:pPr>
          </w:p>
        </w:tc>
      </w:tr>
      <w:tr w:rsidR="00524C75" w:rsidRPr="00524C75" w:rsidTr="00FF1765">
        <w:trPr>
          <w:trHeight w:val="70"/>
        </w:trPr>
        <w:tc>
          <w:tcPr>
            <w:tcW w:w="1044" w:type="dxa"/>
            <w:vMerge/>
          </w:tcPr>
          <w:p w:rsidR="00524C75" w:rsidRPr="00524C75" w:rsidRDefault="00524C75" w:rsidP="00524C75">
            <w:pPr>
              <w:tabs>
                <w:tab w:val="left" w:pos="5194"/>
              </w:tabs>
              <w:spacing w:after="0" w:line="240" w:lineRule="auto"/>
              <w:rPr>
                <w:rFonts w:ascii="Times New Roman" w:hAnsi="Times New Roman"/>
              </w:rPr>
            </w:pPr>
          </w:p>
        </w:tc>
        <w:tc>
          <w:tcPr>
            <w:tcW w:w="2748" w:type="dxa"/>
            <w:vMerge/>
          </w:tcPr>
          <w:p w:rsidR="00524C75" w:rsidRPr="00524C75" w:rsidRDefault="00524C75" w:rsidP="00524C75">
            <w:pPr>
              <w:tabs>
                <w:tab w:val="left" w:pos="5194"/>
              </w:tabs>
              <w:spacing w:after="0" w:line="240" w:lineRule="auto"/>
              <w:rPr>
                <w:rFonts w:ascii="Times New Roman" w:hAnsi="Times New Roman"/>
                <w:color w:val="000000"/>
                <w:sz w:val="24"/>
                <w:szCs w:val="24"/>
              </w:rPr>
            </w:pPr>
          </w:p>
        </w:tc>
        <w:tc>
          <w:tcPr>
            <w:tcW w:w="5383" w:type="dxa"/>
            <w:vMerge/>
            <w:tcBorders>
              <w:right w:val="single" w:sz="4" w:space="0" w:color="auto"/>
            </w:tcBorders>
          </w:tcPr>
          <w:p w:rsidR="00524C75" w:rsidRPr="00524C75" w:rsidRDefault="00524C75" w:rsidP="00524C75">
            <w:pPr>
              <w:tabs>
                <w:tab w:val="left" w:pos="5194"/>
              </w:tabs>
              <w:spacing w:after="0" w:line="240" w:lineRule="auto"/>
              <w:rPr>
                <w:rFonts w:ascii="Times New Roman" w:hAnsi="Times New Roman"/>
                <w:sz w:val="24"/>
                <w:szCs w:val="24"/>
              </w:rPr>
            </w:pPr>
          </w:p>
        </w:tc>
        <w:tc>
          <w:tcPr>
            <w:tcW w:w="1990" w:type="dxa"/>
            <w:gridSpan w:val="3"/>
            <w:tcBorders>
              <w:top w:val="nil"/>
              <w:left w:val="single" w:sz="4" w:space="0" w:color="auto"/>
              <w:bottom w:val="single" w:sz="4" w:space="0" w:color="auto"/>
            </w:tcBorders>
          </w:tcPr>
          <w:p w:rsidR="00524C75" w:rsidRPr="00524C75" w:rsidRDefault="00524C75" w:rsidP="00524C75">
            <w:pPr>
              <w:tabs>
                <w:tab w:val="left" w:pos="5194"/>
              </w:tabs>
              <w:spacing w:after="0" w:line="240" w:lineRule="auto"/>
              <w:rPr>
                <w:rFonts w:ascii="Times New Roman" w:hAnsi="Times New Roman"/>
                <w:sz w:val="20"/>
                <w:szCs w:val="20"/>
              </w:rPr>
            </w:pPr>
          </w:p>
        </w:tc>
      </w:tr>
      <w:tr w:rsidR="00524C75" w:rsidRPr="00524C75" w:rsidTr="00FF1765">
        <w:trPr>
          <w:trHeight w:val="645"/>
        </w:trPr>
        <w:tc>
          <w:tcPr>
            <w:tcW w:w="1044" w:type="dxa"/>
            <w:vMerge/>
          </w:tcPr>
          <w:p w:rsidR="00524C75" w:rsidRPr="00524C75" w:rsidRDefault="00524C75" w:rsidP="00524C75">
            <w:pPr>
              <w:tabs>
                <w:tab w:val="left" w:pos="5194"/>
              </w:tabs>
              <w:spacing w:after="0" w:line="240" w:lineRule="auto"/>
              <w:rPr>
                <w:rFonts w:ascii="Times New Roman" w:hAnsi="Times New Roman"/>
              </w:rPr>
            </w:pPr>
          </w:p>
        </w:tc>
        <w:tc>
          <w:tcPr>
            <w:tcW w:w="2748" w:type="dxa"/>
            <w:vMerge w:val="restart"/>
          </w:tcPr>
          <w:p w:rsidR="00524C75" w:rsidRPr="00524C75" w:rsidRDefault="00524C75" w:rsidP="00524C75">
            <w:pPr>
              <w:tabs>
                <w:tab w:val="left" w:pos="5194"/>
              </w:tabs>
              <w:spacing w:after="0" w:line="240" w:lineRule="auto"/>
              <w:ind w:right="-97"/>
              <w:rPr>
                <w:rFonts w:ascii="Times New Roman" w:hAnsi="Times New Roman"/>
                <w:color w:val="000000"/>
                <w:sz w:val="24"/>
                <w:szCs w:val="24"/>
              </w:rPr>
            </w:pPr>
            <w:r w:rsidRPr="00524C75">
              <w:rPr>
                <w:rFonts w:ascii="Times New Roman" w:hAnsi="Times New Roman"/>
                <w:color w:val="000000"/>
                <w:sz w:val="24"/>
                <w:szCs w:val="24"/>
              </w:rPr>
              <w:t>Соблюдение  норм в приготовлении пищи согласно  цикличному меню</w:t>
            </w:r>
          </w:p>
        </w:tc>
        <w:tc>
          <w:tcPr>
            <w:tcW w:w="5383" w:type="dxa"/>
            <w:vMerge w:val="restart"/>
            <w:tcBorders>
              <w:right w:val="single" w:sz="4" w:space="0" w:color="000000"/>
            </w:tcBorders>
          </w:tcPr>
          <w:p w:rsidR="00524C75" w:rsidRPr="00524C75" w:rsidRDefault="00524C75" w:rsidP="00524C75">
            <w:pPr>
              <w:tabs>
                <w:tab w:val="left" w:pos="5194"/>
              </w:tabs>
              <w:spacing w:after="0" w:line="240" w:lineRule="auto"/>
              <w:ind w:left="-104" w:right="-111"/>
              <w:rPr>
                <w:rFonts w:ascii="Times New Roman" w:hAnsi="Times New Roman"/>
                <w:spacing w:val="-1"/>
                <w:sz w:val="24"/>
                <w:szCs w:val="24"/>
              </w:rPr>
            </w:pPr>
          </w:p>
          <w:p w:rsidR="00524C75" w:rsidRPr="00524C75" w:rsidRDefault="00524C75" w:rsidP="00524C75">
            <w:pPr>
              <w:tabs>
                <w:tab w:val="left" w:pos="5194"/>
              </w:tabs>
              <w:spacing w:after="0" w:line="240" w:lineRule="auto"/>
              <w:ind w:left="-104" w:right="-111"/>
              <w:rPr>
                <w:rFonts w:ascii="Times New Roman" w:hAnsi="Times New Roman"/>
                <w:sz w:val="24"/>
                <w:szCs w:val="24"/>
              </w:rPr>
            </w:pPr>
            <w:r w:rsidRPr="00524C75">
              <w:rPr>
                <w:rFonts w:ascii="Times New Roman" w:hAnsi="Times New Roman"/>
                <w:color w:val="000000"/>
                <w:sz w:val="24"/>
                <w:szCs w:val="24"/>
              </w:rPr>
              <w:t>Отсутствие замечаний надзорных органов</w:t>
            </w:r>
          </w:p>
        </w:tc>
        <w:tc>
          <w:tcPr>
            <w:tcW w:w="426" w:type="dxa"/>
            <w:tcBorders>
              <w:top w:val="single" w:sz="4" w:space="0" w:color="auto"/>
              <w:left w:val="single" w:sz="4" w:space="0" w:color="000000"/>
              <w:bottom w:val="nil"/>
              <w:right w:val="nil"/>
            </w:tcBorders>
            <w:vAlign w:val="center"/>
          </w:tcPr>
          <w:p w:rsidR="00524C75" w:rsidRPr="00524C75" w:rsidRDefault="00524C75" w:rsidP="00524C75">
            <w:pPr>
              <w:tabs>
                <w:tab w:val="left" w:pos="5194"/>
              </w:tabs>
              <w:spacing w:after="0" w:line="240" w:lineRule="auto"/>
              <w:rPr>
                <w:rFonts w:ascii="Times New Roman" w:hAnsi="Times New Roman"/>
                <w:sz w:val="20"/>
                <w:szCs w:val="20"/>
              </w:rPr>
            </w:pPr>
            <w:r w:rsidRPr="00524C75">
              <w:rPr>
                <w:rFonts w:ascii="Times New Roman" w:hAnsi="Times New Roman"/>
                <w:sz w:val="20"/>
                <w:szCs w:val="20"/>
              </w:rPr>
              <w:t>0-40</w:t>
            </w:r>
          </w:p>
          <w:p w:rsidR="00524C75" w:rsidRPr="00524C75" w:rsidRDefault="00524C75" w:rsidP="00524C75">
            <w:pPr>
              <w:tabs>
                <w:tab w:val="left" w:pos="5194"/>
              </w:tabs>
              <w:spacing w:after="0" w:line="240" w:lineRule="auto"/>
              <w:rPr>
                <w:rFonts w:ascii="Times New Roman" w:hAnsi="Times New Roman"/>
                <w:sz w:val="20"/>
                <w:szCs w:val="20"/>
              </w:rPr>
            </w:pPr>
          </w:p>
        </w:tc>
        <w:tc>
          <w:tcPr>
            <w:tcW w:w="570" w:type="dxa"/>
            <w:tcBorders>
              <w:top w:val="single" w:sz="4" w:space="0" w:color="auto"/>
              <w:left w:val="nil"/>
              <w:bottom w:val="nil"/>
              <w:right w:val="nil"/>
            </w:tcBorders>
          </w:tcPr>
          <w:p w:rsidR="00524C75" w:rsidRPr="00524C75" w:rsidRDefault="00524C75" w:rsidP="00524C75">
            <w:pPr>
              <w:tabs>
                <w:tab w:val="left" w:pos="5194"/>
              </w:tabs>
              <w:spacing w:after="0" w:line="240" w:lineRule="auto"/>
              <w:rPr>
                <w:rFonts w:ascii="Times New Roman" w:hAnsi="Times New Roman"/>
                <w:sz w:val="20"/>
                <w:szCs w:val="20"/>
              </w:rPr>
            </w:pPr>
          </w:p>
        </w:tc>
        <w:tc>
          <w:tcPr>
            <w:tcW w:w="994" w:type="dxa"/>
            <w:tcBorders>
              <w:top w:val="single" w:sz="4" w:space="0" w:color="auto"/>
              <w:left w:val="nil"/>
              <w:bottom w:val="nil"/>
            </w:tcBorders>
          </w:tcPr>
          <w:p w:rsidR="00524C75" w:rsidRPr="00524C75" w:rsidRDefault="00524C75" w:rsidP="00524C75">
            <w:pPr>
              <w:tabs>
                <w:tab w:val="left" w:pos="5194"/>
              </w:tabs>
              <w:spacing w:after="0" w:line="240" w:lineRule="auto"/>
              <w:rPr>
                <w:rFonts w:ascii="Times New Roman" w:hAnsi="Times New Roman"/>
                <w:sz w:val="20"/>
                <w:szCs w:val="20"/>
              </w:rPr>
            </w:pPr>
          </w:p>
        </w:tc>
      </w:tr>
      <w:tr w:rsidR="00524C75" w:rsidRPr="00524C75" w:rsidTr="00FF1765">
        <w:trPr>
          <w:trHeight w:val="186"/>
        </w:trPr>
        <w:tc>
          <w:tcPr>
            <w:tcW w:w="1044" w:type="dxa"/>
            <w:vMerge/>
          </w:tcPr>
          <w:p w:rsidR="00524C75" w:rsidRPr="00524C75" w:rsidRDefault="00524C75" w:rsidP="00524C75">
            <w:pPr>
              <w:tabs>
                <w:tab w:val="left" w:pos="5194"/>
              </w:tabs>
              <w:spacing w:after="0" w:line="240" w:lineRule="auto"/>
              <w:rPr>
                <w:rFonts w:ascii="Times New Roman" w:hAnsi="Times New Roman"/>
              </w:rPr>
            </w:pPr>
          </w:p>
        </w:tc>
        <w:tc>
          <w:tcPr>
            <w:tcW w:w="2748" w:type="dxa"/>
            <w:vMerge/>
          </w:tcPr>
          <w:p w:rsidR="00524C75" w:rsidRPr="00524C75" w:rsidRDefault="00524C75" w:rsidP="00524C75">
            <w:pPr>
              <w:tabs>
                <w:tab w:val="left" w:pos="5194"/>
              </w:tabs>
              <w:spacing w:after="0" w:line="240" w:lineRule="auto"/>
              <w:ind w:right="-97"/>
              <w:rPr>
                <w:rFonts w:ascii="Times New Roman" w:hAnsi="Times New Roman"/>
                <w:color w:val="000000"/>
                <w:sz w:val="24"/>
                <w:szCs w:val="24"/>
              </w:rPr>
            </w:pPr>
          </w:p>
        </w:tc>
        <w:tc>
          <w:tcPr>
            <w:tcW w:w="5383" w:type="dxa"/>
            <w:vMerge/>
            <w:tcBorders>
              <w:right w:val="single" w:sz="4" w:space="0" w:color="000000"/>
            </w:tcBorders>
          </w:tcPr>
          <w:p w:rsidR="00524C75" w:rsidRPr="00524C75" w:rsidRDefault="00524C75" w:rsidP="00524C75">
            <w:pPr>
              <w:widowControl w:val="0"/>
              <w:autoSpaceDE w:val="0"/>
              <w:autoSpaceDN w:val="0"/>
              <w:adjustRightInd w:val="0"/>
              <w:spacing w:after="0" w:line="240" w:lineRule="auto"/>
              <w:rPr>
                <w:rFonts w:ascii="Times New Roman" w:hAnsi="Times New Roman"/>
                <w:spacing w:val="-1"/>
                <w:sz w:val="24"/>
                <w:szCs w:val="24"/>
              </w:rPr>
            </w:pPr>
          </w:p>
        </w:tc>
        <w:tc>
          <w:tcPr>
            <w:tcW w:w="1990" w:type="dxa"/>
            <w:gridSpan w:val="3"/>
            <w:tcBorders>
              <w:top w:val="nil"/>
              <w:left w:val="single" w:sz="4" w:space="0" w:color="000000"/>
            </w:tcBorders>
          </w:tcPr>
          <w:p w:rsidR="00524C75" w:rsidRPr="00524C75" w:rsidRDefault="00524C75" w:rsidP="00524C75">
            <w:pPr>
              <w:tabs>
                <w:tab w:val="left" w:pos="5194"/>
              </w:tabs>
              <w:spacing w:after="0" w:line="240" w:lineRule="auto"/>
              <w:rPr>
                <w:rFonts w:ascii="Times New Roman" w:hAnsi="Times New Roman"/>
                <w:sz w:val="20"/>
                <w:szCs w:val="20"/>
              </w:rPr>
            </w:pPr>
          </w:p>
        </w:tc>
      </w:tr>
      <w:tr w:rsidR="00524C75" w:rsidRPr="00524C75" w:rsidTr="00FF1765">
        <w:trPr>
          <w:trHeight w:val="186"/>
        </w:trPr>
        <w:tc>
          <w:tcPr>
            <w:tcW w:w="1044" w:type="dxa"/>
            <w:vMerge/>
          </w:tcPr>
          <w:p w:rsidR="00524C75" w:rsidRPr="00524C75" w:rsidRDefault="00524C75" w:rsidP="00524C75">
            <w:pPr>
              <w:tabs>
                <w:tab w:val="left" w:pos="5194"/>
              </w:tabs>
              <w:spacing w:after="0" w:line="240" w:lineRule="auto"/>
              <w:rPr>
                <w:rFonts w:ascii="Times New Roman" w:hAnsi="Times New Roman"/>
              </w:rPr>
            </w:pPr>
          </w:p>
        </w:tc>
        <w:tc>
          <w:tcPr>
            <w:tcW w:w="2748" w:type="dxa"/>
          </w:tcPr>
          <w:p w:rsidR="00524C75" w:rsidRPr="00524C75" w:rsidRDefault="00524C75" w:rsidP="00524C75">
            <w:pPr>
              <w:tabs>
                <w:tab w:val="left" w:pos="5194"/>
              </w:tabs>
              <w:spacing w:after="0" w:line="240" w:lineRule="auto"/>
              <w:ind w:right="-97"/>
              <w:rPr>
                <w:rFonts w:ascii="Times New Roman" w:hAnsi="Times New Roman"/>
                <w:color w:val="000000"/>
                <w:sz w:val="24"/>
                <w:szCs w:val="24"/>
              </w:rPr>
            </w:pPr>
            <w:r w:rsidRPr="00524C75">
              <w:rPr>
                <w:rFonts w:ascii="Times New Roman" w:hAnsi="Times New Roman"/>
                <w:color w:val="000000"/>
                <w:sz w:val="24"/>
                <w:szCs w:val="24"/>
              </w:rPr>
              <w:t>Соблюдение технологического процесса приготовления  пищи</w:t>
            </w:r>
          </w:p>
        </w:tc>
        <w:tc>
          <w:tcPr>
            <w:tcW w:w="5383" w:type="dxa"/>
            <w:tcBorders>
              <w:right w:val="single" w:sz="4" w:space="0" w:color="000000"/>
            </w:tcBorders>
          </w:tcPr>
          <w:p w:rsidR="00524C75" w:rsidRPr="00524C75" w:rsidRDefault="00524C75" w:rsidP="00524C75">
            <w:pPr>
              <w:widowControl w:val="0"/>
              <w:autoSpaceDE w:val="0"/>
              <w:autoSpaceDN w:val="0"/>
              <w:adjustRightInd w:val="0"/>
              <w:spacing w:after="0" w:line="240" w:lineRule="auto"/>
              <w:rPr>
                <w:rFonts w:ascii="Times New Roman" w:hAnsi="Times New Roman"/>
                <w:spacing w:val="-1"/>
                <w:sz w:val="24"/>
                <w:szCs w:val="24"/>
              </w:rPr>
            </w:pPr>
            <w:r w:rsidRPr="00524C75">
              <w:rPr>
                <w:rFonts w:ascii="Times New Roman" w:hAnsi="Times New Roman"/>
                <w:color w:val="000000"/>
                <w:sz w:val="24"/>
                <w:szCs w:val="24"/>
              </w:rPr>
              <w:t>Отсутствие замечаний надзорных органов</w:t>
            </w:r>
          </w:p>
        </w:tc>
        <w:tc>
          <w:tcPr>
            <w:tcW w:w="1990" w:type="dxa"/>
            <w:gridSpan w:val="3"/>
            <w:tcBorders>
              <w:top w:val="nil"/>
              <w:left w:val="single" w:sz="4" w:space="0" w:color="000000"/>
            </w:tcBorders>
          </w:tcPr>
          <w:p w:rsidR="00524C75" w:rsidRPr="00524C75" w:rsidRDefault="00524C75" w:rsidP="00524C75">
            <w:pPr>
              <w:tabs>
                <w:tab w:val="left" w:pos="5194"/>
              </w:tabs>
              <w:spacing w:after="0" w:line="240" w:lineRule="auto"/>
              <w:rPr>
                <w:rFonts w:ascii="Times New Roman" w:hAnsi="Times New Roman"/>
                <w:sz w:val="20"/>
                <w:szCs w:val="20"/>
              </w:rPr>
            </w:pPr>
            <w:r w:rsidRPr="00524C75">
              <w:rPr>
                <w:rFonts w:ascii="Times New Roman" w:hAnsi="Times New Roman"/>
                <w:sz w:val="20"/>
                <w:szCs w:val="20"/>
              </w:rPr>
              <w:t>0-55</w:t>
            </w:r>
          </w:p>
        </w:tc>
      </w:tr>
      <w:tr w:rsidR="00524C75" w:rsidRPr="00524C75" w:rsidTr="00FF1765">
        <w:trPr>
          <w:trHeight w:val="57"/>
        </w:trPr>
        <w:tc>
          <w:tcPr>
            <w:tcW w:w="1044" w:type="dxa"/>
            <w:vMerge/>
          </w:tcPr>
          <w:p w:rsidR="00524C75" w:rsidRPr="00524C75" w:rsidRDefault="00524C75" w:rsidP="00524C75">
            <w:pPr>
              <w:tabs>
                <w:tab w:val="left" w:pos="5194"/>
              </w:tabs>
              <w:spacing w:after="0" w:line="240" w:lineRule="auto"/>
              <w:rPr>
                <w:rFonts w:ascii="Times New Roman" w:hAnsi="Times New Roman"/>
              </w:rPr>
            </w:pPr>
          </w:p>
        </w:tc>
        <w:tc>
          <w:tcPr>
            <w:tcW w:w="10121" w:type="dxa"/>
            <w:gridSpan w:val="5"/>
          </w:tcPr>
          <w:p w:rsidR="00524C75" w:rsidRPr="00524C75" w:rsidRDefault="00524C75" w:rsidP="00524C75">
            <w:pPr>
              <w:tabs>
                <w:tab w:val="left" w:pos="5194"/>
              </w:tabs>
              <w:spacing w:after="0" w:line="240" w:lineRule="auto"/>
              <w:rPr>
                <w:rFonts w:ascii="Times New Roman" w:hAnsi="Times New Roman"/>
                <w:sz w:val="24"/>
                <w:szCs w:val="24"/>
              </w:rPr>
            </w:pPr>
            <w:r w:rsidRPr="00524C75">
              <w:rPr>
                <w:rFonts w:ascii="Times New Roman" w:hAnsi="Times New Roman"/>
                <w:b/>
                <w:sz w:val="24"/>
                <w:szCs w:val="24"/>
              </w:rPr>
              <w:t>Выплаты  за  качество  выполняемых  работ  70</w:t>
            </w:r>
          </w:p>
        </w:tc>
      </w:tr>
      <w:tr w:rsidR="00524C75" w:rsidRPr="00524C75" w:rsidTr="00FF1765">
        <w:trPr>
          <w:trHeight w:val="460"/>
        </w:trPr>
        <w:tc>
          <w:tcPr>
            <w:tcW w:w="1044" w:type="dxa"/>
            <w:vMerge/>
          </w:tcPr>
          <w:p w:rsidR="00524C75" w:rsidRPr="00524C75" w:rsidRDefault="00524C75" w:rsidP="00524C75">
            <w:pPr>
              <w:tabs>
                <w:tab w:val="left" w:pos="5194"/>
              </w:tabs>
              <w:spacing w:after="0" w:line="240" w:lineRule="auto"/>
              <w:rPr>
                <w:rFonts w:ascii="Times New Roman" w:hAnsi="Times New Roman"/>
              </w:rPr>
            </w:pPr>
          </w:p>
        </w:tc>
        <w:tc>
          <w:tcPr>
            <w:tcW w:w="2748" w:type="dxa"/>
            <w:vMerge w:val="restart"/>
            <w:tcBorders>
              <w:bottom w:val="single" w:sz="4" w:space="0" w:color="auto"/>
            </w:tcBorders>
          </w:tcPr>
          <w:p w:rsidR="00524C75" w:rsidRPr="00524C75" w:rsidRDefault="00524C75" w:rsidP="00524C75">
            <w:pPr>
              <w:tabs>
                <w:tab w:val="left" w:pos="5194"/>
              </w:tabs>
              <w:spacing w:after="0" w:line="240" w:lineRule="auto"/>
              <w:ind w:left="-34" w:right="-108" w:firstLine="175"/>
              <w:rPr>
                <w:rFonts w:ascii="Times New Roman" w:hAnsi="Times New Roman"/>
                <w:color w:val="000000"/>
                <w:sz w:val="24"/>
                <w:szCs w:val="24"/>
              </w:rPr>
            </w:pPr>
            <w:r w:rsidRPr="00524C75">
              <w:rPr>
                <w:rFonts w:ascii="Times New Roman" w:hAnsi="Times New Roman"/>
                <w:color w:val="000000"/>
                <w:sz w:val="24"/>
                <w:szCs w:val="24"/>
              </w:rPr>
              <w:t>Содержание помещений  в  строгом  соответствии  с санитарно - гигиеническими  требованиями</w:t>
            </w:r>
          </w:p>
        </w:tc>
        <w:tc>
          <w:tcPr>
            <w:tcW w:w="5383" w:type="dxa"/>
            <w:vMerge w:val="restart"/>
            <w:tcBorders>
              <w:bottom w:val="single" w:sz="4" w:space="0" w:color="auto"/>
              <w:right w:val="single" w:sz="4" w:space="0" w:color="000000"/>
            </w:tcBorders>
          </w:tcPr>
          <w:p w:rsidR="00524C75" w:rsidRPr="00524C75" w:rsidRDefault="00524C75" w:rsidP="00524C75">
            <w:pPr>
              <w:tabs>
                <w:tab w:val="left" w:pos="5194"/>
              </w:tabs>
              <w:spacing w:after="0" w:line="240" w:lineRule="auto"/>
              <w:rPr>
                <w:rFonts w:ascii="Times New Roman" w:hAnsi="Times New Roman"/>
                <w:color w:val="000000"/>
                <w:sz w:val="24"/>
                <w:szCs w:val="24"/>
              </w:rPr>
            </w:pPr>
          </w:p>
          <w:p w:rsidR="00524C75" w:rsidRPr="00524C75" w:rsidRDefault="00524C75" w:rsidP="00524C75">
            <w:pPr>
              <w:tabs>
                <w:tab w:val="left" w:pos="5194"/>
              </w:tabs>
              <w:spacing w:after="0" w:line="240" w:lineRule="auto"/>
              <w:rPr>
                <w:rFonts w:ascii="Times New Roman" w:hAnsi="Times New Roman"/>
                <w:sz w:val="24"/>
                <w:szCs w:val="24"/>
              </w:rPr>
            </w:pPr>
            <w:r w:rsidRPr="00524C75">
              <w:rPr>
                <w:rFonts w:ascii="Times New Roman" w:hAnsi="Times New Roman"/>
                <w:color w:val="000000"/>
                <w:sz w:val="24"/>
                <w:szCs w:val="24"/>
              </w:rPr>
              <w:t>Состояние  помещения и территории  учреждения</w:t>
            </w:r>
            <w:r w:rsidRPr="00524C75">
              <w:rPr>
                <w:rFonts w:ascii="Times New Roman" w:hAnsi="Times New Roman"/>
                <w:sz w:val="24"/>
                <w:szCs w:val="24"/>
              </w:rPr>
              <w:t xml:space="preserve"> </w:t>
            </w:r>
          </w:p>
        </w:tc>
        <w:tc>
          <w:tcPr>
            <w:tcW w:w="996" w:type="dxa"/>
            <w:gridSpan w:val="2"/>
            <w:tcBorders>
              <w:top w:val="single" w:sz="4" w:space="0" w:color="auto"/>
              <w:left w:val="single" w:sz="4" w:space="0" w:color="000000"/>
              <w:bottom w:val="nil"/>
              <w:right w:val="nil"/>
            </w:tcBorders>
          </w:tcPr>
          <w:p w:rsidR="00524C75" w:rsidRPr="00524C75" w:rsidRDefault="00524C75" w:rsidP="00524C75">
            <w:pPr>
              <w:spacing w:after="0" w:line="240" w:lineRule="auto"/>
              <w:rPr>
                <w:rFonts w:ascii="Times New Roman" w:hAnsi="Times New Roman"/>
                <w:sz w:val="20"/>
                <w:szCs w:val="20"/>
              </w:rPr>
            </w:pPr>
          </w:p>
          <w:p w:rsidR="00524C75" w:rsidRPr="00524C75" w:rsidRDefault="00524C75" w:rsidP="00524C75">
            <w:pPr>
              <w:tabs>
                <w:tab w:val="left" w:pos="5194"/>
              </w:tabs>
              <w:spacing w:after="0" w:line="240" w:lineRule="auto"/>
              <w:rPr>
                <w:rFonts w:ascii="Times New Roman" w:hAnsi="Times New Roman"/>
                <w:sz w:val="20"/>
                <w:szCs w:val="20"/>
              </w:rPr>
            </w:pPr>
            <w:r w:rsidRPr="00524C75">
              <w:rPr>
                <w:rFonts w:ascii="Times New Roman" w:hAnsi="Times New Roman"/>
                <w:sz w:val="20"/>
                <w:szCs w:val="20"/>
              </w:rPr>
              <w:t>0-40</w:t>
            </w:r>
          </w:p>
        </w:tc>
        <w:tc>
          <w:tcPr>
            <w:tcW w:w="994" w:type="dxa"/>
            <w:vMerge w:val="restart"/>
            <w:tcBorders>
              <w:top w:val="single" w:sz="4" w:space="0" w:color="auto"/>
              <w:left w:val="nil"/>
            </w:tcBorders>
          </w:tcPr>
          <w:p w:rsidR="00524C75" w:rsidRPr="00524C75" w:rsidRDefault="00524C75" w:rsidP="00524C75">
            <w:pPr>
              <w:tabs>
                <w:tab w:val="left" w:pos="5194"/>
              </w:tabs>
              <w:spacing w:after="0" w:line="240" w:lineRule="auto"/>
              <w:rPr>
                <w:rFonts w:ascii="Times New Roman" w:hAnsi="Times New Roman"/>
                <w:sz w:val="20"/>
                <w:szCs w:val="20"/>
              </w:rPr>
            </w:pPr>
          </w:p>
        </w:tc>
      </w:tr>
      <w:tr w:rsidR="00524C75" w:rsidRPr="00524C75" w:rsidTr="00FF1765">
        <w:trPr>
          <w:trHeight w:val="720"/>
        </w:trPr>
        <w:tc>
          <w:tcPr>
            <w:tcW w:w="1044" w:type="dxa"/>
            <w:vMerge/>
          </w:tcPr>
          <w:p w:rsidR="00524C75" w:rsidRPr="00524C75" w:rsidRDefault="00524C75" w:rsidP="00524C75">
            <w:pPr>
              <w:tabs>
                <w:tab w:val="left" w:pos="5194"/>
              </w:tabs>
              <w:spacing w:after="0" w:line="240" w:lineRule="auto"/>
              <w:rPr>
                <w:rFonts w:ascii="Times New Roman" w:hAnsi="Times New Roman"/>
              </w:rPr>
            </w:pPr>
          </w:p>
        </w:tc>
        <w:tc>
          <w:tcPr>
            <w:tcW w:w="2748" w:type="dxa"/>
            <w:vMerge/>
            <w:tcBorders>
              <w:bottom w:val="single" w:sz="4" w:space="0" w:color="auto"/>
            </w:tcBorders>
          </w:tcPr>
          <w:p w:rsidR="00524C75" w:rsidRPr="00524C75" w:rsidRDefault="00524C75" w:rsidP="00524C75">
            <w:pPr>
              <w:tabs>
                <w:tab w:val="left" w:pos="5194"/>
              </w:tabs>
              <w:spacing w:after="0" w:line="240" w:lineRule="auto"/>
              <w:rPr>
                <w:rFonts w:ascii="Times New Roman" w:hAnsi="Times New Roman"/>
                <w:color w:val="000000"/>
                <w:sz w:val="24"/>
                <w:szCs w:val="24"/>
              </w:rPr>
            </w:pPr>
          </w:p>
        </w:tc>
        <w:tc>
          <w:tcPr>
            <w:tcW w:w="5383" w:type="dxa"/>
            <w:vMerge/>
            <w:tcBorders>
              <w:bottom w:val="single" w:sz="4" w:space="0" w:color="auto"/>
              <w:right w:val="single" w:sz="4" w:space="0" w:color="000000"/>
            </w:tcBorders>
          </w:tcPr>
          <w:p w:rsidR="00524C75" w:rsidRPr="00524C75" w:rsidRDefault="00524C75" w:rsidP="00524C75">
            <w:pPr>
              <w:tabs>
                <w:tab w:val="left" w:pos="5194"/>
              </w:tabs>
              <w:spacing w:after="0" w:line="240" w:lineRule="auto"/>
              <w:rPr>
                <w:rFonts w:ascii="Times New Roman" w:hAnsi="Times New Roman"/>
                <w:sz w:val="24"/>
                <w:szCs w:val="24"/>
              </w:rPr>
            </w:pPr>
          </w:p>
        </w:tc>
        <w:tc>
          <w:tcPr>
            <w:tcW w:w="996" w:type="dxa"/>
            <w:gridSpan w:val="2"/>
            <w:tcBorders>
              <w:top w:val="nil"/>
              <w:left w:val="single" w:sz="4" w:space="0" w:color="000000"/>
              <w:bottom w:val="nil"/>
              <w:right w:val="nil"/>
            </w:tcBorders>
          </w:tcPr>
          <w:p w:rsidR="00524C75" w:rsidRPr="00524C75" w:rsidRDefault="00524C75" w:rsidP="00524C75">
            <w:pPr>
              <w:spacing w:after="0" w:line="240" w:lineRule="auto"/>
              <w:rPr>
                <w:rFonts w:ascii="Times New Roman" w:hAnsi="Times New Roman"/>
                <w:sz w:val="20"/>
                <w:szCs w:val="20"/>
              </w:rPr>
            </w:pPr>
          </w:p>
          <w:p w:rsidR="00524C75" w:rsidRPr="00524C75" w:rsidRDefault="00524C75" w:rsidP="00524C75">
            <w:pPr>
              <w:spacing w:after="0" w:line="240" w:lineRule="auto"/>
              <w:rPr>
                <w:rFonts w:ascii="Times New Roman" w:hAnsi="Times New Roman"/>
                <w:sz w:val="20"/>
                <w:szCs w:val="20"/>
              </w:rPr>
            </w:pPr>
          </w:p>
          <w:p w:rsidR="00524C75" w:rsidRPr="00524C75" w:rsidRDefault="00524C75" w:rsidP="00524C75">
            <w:pPr>
              <w:tabs>
                <w:tab w:val="left" w:pos="5194"/>
              </w:tabs>
              <w:spacing w:after="0" w:line="240" w:lineRule="auto"/>
              <w:rPr>
                <w:rFonts w:ascii="Times New Roman" w:hAnsi="Times New Roman"/>
                <w:sz w:val="20"/>
                <w:szCs w:val="20"/>
              </w:rPr>
            </w:pPr>
          </w:p>
        </w:tc>
        <w:tc>
          <w:tcPr>
            <w:tcW w:w="994" w:type="dxa"/>
            <w:vMerge/>
            <w:tcBorders>
              <w:left w:val="nil"/>
              <w:bottom w:val="nil"/>
            </w:tcBorders>
          </w:tcPr>
          <w:p w:rsidR="00524C75" w:rsidRPr="00524C75" w:rsidRDefault="00524C75" w:rsidP="00524C75">
            <w:pPr>
              <w:tabs>
                <w:tab w:val="left" w:pos="5194"/>
              </w:tabs>
              <w:spacing w:after="0" w:line="240" w:lineRule="auto"/>
              <w:rPr>
                <w:rFonts w:ascii="Times New Roman" w:hAnsi="Times New Roman"/>
                <w:sz w:val="20"/>
                <w:szCs w:val="20"/>
              </w:rPr>
            </w:pPr>
          </w:p>
        </w:tc>
      </w:tr>
      <w:tr w:rsidR="00524C75" w:rsidRPr="00524C75" w:rsidTr="00FF1765">
        <w:trPr>
          <w:trHeight w:val="195"/>
        </w:trPr>
        <w:tc>
          <w:tcPr>
            <w:tcW w:w="1044" w:type="dxa"/>
            <w:vMerge/>
          </w:tcPr>
          <w:p w:rsidR="00524C75" w:rsidRPr="00524C75" w:rsidRDefault="00524C75" w:rsidP="00524C75">
            <w:pPr>
              <w:tabs>
                <w:tab w:val="left" w:pos="5194"/>
              </w:tabs>
              <w:spacing w:after="0" w:line="240" w:lineRule="auto"/>
              <w:rPr>
                <w:rFonts w:ascii="Times New Roman" w:hAnsi="Times New Roman"/>
              </w:rPr>
            </w:pPr>
          </w:p>
        </w:tc>
        <w:tc>
          <w:tcPr>
            <w:tcW w:w="2748" w:type="dxa"/>
            <w:vMerge/>
          </w:tcPr>
          <w:p w:rsidR="00524C75" w:rsidRPr="00524C75" w:rsidRDefault="00524C75" w:rsidP="00524C75">
            <w:pPr>
              <w:tabs>
                <w:tab w:val="left" w:pos="5194"/>
              </w:tabs>
              <w:spacing w:after="0" w:line="240" w:lineRule="auto"/>
              <w:rPr>
                <w:rFonts w:ascii="Times New Roman" w:hAnsi="Times New Roman"/>
                <w:color w:val="000000"/>
                <w:sz w:val="24"/>
                <w:szCs w:val="24"/>
              </w:rPr>
            </w:pPr>
          </w:p>
        </w:tc>
        <w:tc>
          <w:tcPr>
            <w:tcW w:w="5383" w:type="dxa"/>
            <w:vMerge/>
            <w:tcBorders>
              <w:right w:val="single" w:sz="4" w:space="0" w:color="000000"/>
            </w:tcBorders>
          </w:tcPr>
          <w:p w:rsidR="00524C75" w:rsidRPr="00524C75" w:rsidRDefault="00524C75" w:rsidP="00524C75">
            <w:pPr>
              <w:tabs>
                <w:tab w:val="left" w:pos="5194"/>
              </w:tabs>
              <w:spacing w:after="0" w:line="240" w:lineRule="auto"/>
              <w:rPr>
                <w:rFonts w:ascii="Times New Roman" w:hAnsi="Times New Roman"/>
                <w:sz w:val="24"/>
                <w:szCs w:val="24"/>
              </w:rPr>
            </w:pPr>
          </w:p>
        </w:tc>
        <w:tc>
          <w:tcPr>
            <w:tcW w:w="1990" w:type="dxa"/>
            <w:gridSpan w:val="3"/>
            <w:tcBorders>
              <w:top w:val="nil"/>
              <w:left w:val="single" w:sz="4" w:space="0" w:color="000000"/>
              <w:bottom w:val="single" w:sz="4" w:space="0" w:color="auto"/>
            </w:tcBorders>
          </w:tcPr>
          <w:p w:rsidR="00524C75" w:rsidRPr="00524C75" w:rsidRDefault="00524C75" w:rsidP="00524C75">
            <w:pPr>
              <w:tabs>
                <w:tab w:val="left" w:pos="5194"/>
              </w:tabs>
              <w:spacing w:after="0" w:line="240" w:lineRule="auto"/>
              <w:rPr>
                <w:rFonts w:ascii="Times New Roman" w:hAnsi="Times New Roman"/>
                <w:sz w:val="20"/>
                <w:szCs w:val="20"/>
              </w:rPr>
            </w:pPr>
          </w:p>
        </w:tc>
      </w:tr>
      <w:tr w:rsidR="00524C75" w:rsidRPr="00524C75" w:rsidTr="00FF1765">
        <w:trPr>
          <w:trHeight w:val="600"/>
        </w:trPr>
        <w:tc>
          <w:tcPr>
            <w:tcW w:w="1044" w:type="dxa"/>
            <w:vMerge/>
          </w:tcPr>
          <w:p w:rsidR="00524C75" w:rsidRPr="00524C75" w:rsidRDefault="00524C75" w:rsidP="00524C75">
            <w:pPr>
              <w:tabs>
                <w:tab w:val="left" w:pos="5194"/>
              </w:tabs>
              <w:spacing w:after="0" w:line="240" w:lineRule="auto"/>
              <w:rPr>
                <w:rFonts w:ascii="Times New Roman" w:hAnsi="Times New Roman"/>
              </w:rPr>
            </w:pPr>
          </w:p>
        </w:tc>
        <w:tc>
          <w:tcPr>
            <w:tcW w:w="2748" w:type="dxa"/>
          </w:tcPr>
          <w:p w:rsidR="00524C75" w:rsidRPr="00524C75" w:rsidRDefault="00524C75" w:rsidP="00524C75">
            <w:pPr>
              <w:tabs>
                <w:tab w:val="left" w:pos="5194"/>
              </w:tabs>
              <w:spacing w:after="0" w:line="240" w:lineRule="auto"/>
              <w:rPr>
                <w:rFonts w:ascii="Times New Roman" w:hAnsi="Times New Roman"/>
                <w:color w:val="000000"/>
                <w:sz w:val="24"/>
                <w:szCs w:val="24"/>
              </w:rPr>
            </w:pPr>
            <w:r w:rsidRPr="00524C75">
              <w:rPr>
                <w:rFonts w:ascii="Times New Roman" w:hAnsi="Times New Roman"/>
                <w:color w:val="000000"/>
                <w:sz w:val="24"/>
                <w:szCs w:val="24"/>
              </w:rPr>
              <w:t>Качество приготовления   пищи, эстетическое оформление блюд</w:t>
            </w:r>
          </w:p>
        </w:tc>
        <w:tc>
          <w:tcPr>
            <w:tcW w:w="5383" w:type="dxa"/>
            <w:tcBorders>
              <w:right w:val="single" w:sz="4" w:space="0" w:color="000000"/>
            </w:tcBorders>
          </w:tcPr>
          <w:p w:rsidR="00524C75" w:rsidRPr="00524C75" w:rsidRDefault="00524C75" w:rsidP="00524C75">
            <w:pPr>
              <w:tabs>
                <w:tab w:val="left" w:pos="5194"/>
              </w:tabs>
              <w:spacing w:after="0" w:line="240" w:lineRule="auto"/>
              <w:ind w:left="-104" w:right="-253" w:firstLine="104"/>
              <w:rPr>
                <w:rFonts w:ascii="Times New Roman" w:hAnsi="Times New Roman"/>
                <w:sz w:val="24"/>
                <w:szCs w:val="24"/>
              </w:rPr>
            </w:pPr>
            <w:r w:rsidRPr="00524C75">
              <w:rPr>
                <w:rFonts w:ascii="Times New Roman" w:hAnsi="Times New Roman"/>
                <w:color w:val="000000"/>
                <w:sz w:val="24"/>
                <w:szCs w:val="24"/>
              </w:rPr>
              <w:t>Отсутствие  замечаний медицинского работника при проведении  органолептической оценки приготовляемой пищи</w:t>
            </w:r>
          </w:p>
        </w:tc>
        <w:tc>
          <w:tcPr>
            <w:tcW w:w="1990" w:type="dxa"/>
            <w:gridSpan w:val="3"/>
            <w:tcBorders>
              <w:top w:val="nil"/>
              <w:left w:val="single" w:sz="4" w:space="0" w:color="000000"/>
              <w:bottom w:val="single" w:sz="4" w:space="0" w:color="auto"/>
            </w:tcBorders>
          </w:tcPr>
          <w:p w:rsidR="00524C75" w:rsidRPr="00524C75" w:rsidRDefault="00524C75" w:rsidP="00524C75">
            <w:pPr>
              <w:tabs>
                <w:tab w:val="left" w:pos="5194"/>
              </w:tabs>
              <w:spacing w:after="0" w:line="240" w:lineRule="auto"/>
              <w:rPr>
                <w:rFonts w:ascii="Times New Roman" w:hAnsi="Times New Roman"/>
                <w:sz w:val="20"/>
                <w:szCs w:val="20"/>
              </w:rPr>
            </w:pPr>
            <w:r w:rsidRPr="00524C75">
              <w:rPr>
                <w:rFonts w:ascii="Times New Roman" w:hAnsi="Times New Roman"/>
                <w:sz w:val="20"/>
                <w:szCs w:val="20"/>
              </w:rPr>
              <w:t>0-30</w:t>
            </w:r>
          </w:p>
        </w:tc>
      </w:tr>
    </w:tbl>
    <w:p w:rsidR="00524C75" w:rsidRDefault="00524C75" w:rsidP="00080E8B">
      <w:pPr>
        <w:spacing w:after="0" w:line="240" w:lineRule="auto"/>
        <w:ind w:firstLine="709"/>
        <w:jc w:val="right"/>
        <w:rPr>
          <w:rFonts w:ascii="Times New Roman" w:hAnsi="Times New Roman"/>
          <w:i/>
          <w:sz w:val="28"/>
          <w:szCs w:val="28"/>
          <w:lang w:eastAsia="x-none"/>
        </w:rPr>
      </w:pPr>
    </w:p>
    <w:tbl>
      <w:tblPr>
        <w:tblpPr w:leftFromText="180" w:rightFromText="180" w:vertAnchor="text" w:horzAnchor="page" w:tblpX="393" w:tblpY="-22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3032"/>
        <w:gridCol w:w="4820"/>
        <w:gridCol w:w="709"/>
        <w:gridCol w:w="570"/>
        <w:gridCol w:w="989"/>
      </w:tblGrid>
      <w:tr w:rsidR="00524C75" w:rsidRPr="00524C75" w:rsidTr="00FF1765">
        <w:trPr>
          <w:trHeight w:val="227"/>
        </w:trPr>
        <w:tc>
          <w:tcPr>
            <w:tcW w:w="1045" w:type="dxa"/>
            <w:vMerge w:val="restart"/>
            <w:vAlign w:val="center"/>
          </w:tcPr>
          <w:p w:rsidR="00524C75" w:rsidRPr="00524C75" w:rsidRDefault="008B3E37" w:rsidP="00524C75">
            <w:pPr>
              <w:tabs>
                <w:tab w:val="left" w:pos="5194"/>
              </w:tabs>
              <w:spacing w:after="0" w:line="240" w:lineRule="auto"/>
              <w:ind w:right="-108"/>
              <w:rPr>
                <w:rFonts w:ascii="Times New Roman" w:hAnsi="Times New Roman"/>
                <w:b/>
                <w:sz w:val="24"/>
                <w:szCs w:val="24"/>
              </w:rPr>
            </w:pPr>
            <w:r>
              <w:rPr>
                <w:rFonts w:ascii="Times New Roman" w:hAnsi="Times New Roman"/>
                <w:b/>
                <w:sz w:val="24"/>
                <w:szCs w:val="24"/>
              </w:rPr>
              <w:lastRenderedPageBreak/>
              <w:t>Должность</w:t>
            </w:r>
          </w:p>
        </w:tc>
        <w:tc>
          <w:tcPr>
            <w:tcW w:w="3032" w:type="dxa"/>
            <w:vMerge w:val="restart"/>
            <w:vAlign w:val="center"/>
          </w:tcPr>
          <w:p w:rsidR="00524C75" w:rsidRPr="00524C75" w:rsidRDefault="00524C75" w:rsidP="00524C75">
            <w:pPr>
              <w:tabs>
                <w:tab w:val="left" w:pos="5194"/>
              </w:tabs>
              <w:spacing w:after="0" w:line="240" w:lineRule="auto"/>
              <w:jc w:val="center"/>
              <w:rPr>
                <w:rFonts w:ascii="Times New Roman" w:hAnsi="Times New Roman"/>
                <w:b/>
                <w:sz w:val="24"/>
                <w:szCs w:val="24"/>
              </w:rPr>
            </w:pPr>
            <w:r w:rsidRPr="00524C75">
              <w:rPr>
                <w:rFonts w:ascii="Times New Roman" w:hAnsi="Times New Roman"/>
                <w:b/>
                <w:sz w:val="24"/>
                <w:szCs w:val="24"/>
              </w:rPr>
              <w:t>Критерии оценки результативности и качества труда работников учреждения</w:t>
            </w:r>
          </w:p>
        </w:tc>
        <w:tc>
          <w:tcPr>
            <w:tcW w:w="4820" w:type="dxa"/>
            <w:tcBorders>
              <w:bottom w:val="single" w:sz="4" w:space="0" w:color="auto"/>
              <w:right w:val="single" w:sz="4" w:space="0" w:color="000000"/>
            </w:tcBorders>
            <w:vAlign w:val="center"/>
          </w:tcPr>
          <w:p w:rsidR="00524C75" w:rsidRPr="00524C75" w:rsidRDefault="00524C75" w:rsidP="00524C75">
            <w:pPr>
              <w:tabs>
                <w:tab w:val="left" w:pos="5194"/>
              </w:tabs>
              <w:spacing w:after="0" w:line="240" w:lineRule="auto"/>
              <w:jc w:val="center"/>
              <w:rPr>
                <w:rFonts w:ascii="Times New Roman" w:hAnsi="Times New Roman"/>
                <w:b/>
                <w:sz w:val="24"/>
                <w:szCs w:val="24"/>
              </w:rPr>
            </w:pPr>
            <w:r w:rsidRPr="00524C75">
              <w:rPr>
                <w:rFonts w:ascii="Times New Roman" w:hAnsi="Times New Roman"/>
                <w:b/>
                <w:sz w:val="24"/>
                <w:szCs w:val="24"/>
              </w:rPr>
              <w:t>Условия</w:t>
            </w:r>
          </w:p>
        </w:tc>
        <w:tc>
          <w:tcPr>
            <w:tcW w:w="2268" w:type="dxa"/>
            <w:gridSpan w:val="3"/>
            <w:vMerge w:val="restart"/>
            <w:tcBorders>
              <w:left w:val="single" w:sz="4" w:space="0" w:color="000000"/>
            </w:tcBorders>
          </w:tcPr>
          <w:p w:rsidR="00524C75" w:rsidRPr="00524C75" w:rsidRDefault="00524C75" w:rsidP="00524C75">
            <w:pPr>
              <w:tabs>
                <w:tab w:val="left" w:pos="5194"/>
              </w:tabs>
              <w:spacing w:after="0" w:line="240" w:lineRule="auto"/>
              <w:ind w:left="-71" w:right="-108"/>
              <w:jc w:val="center"/>
              <w:rPr>
                <w:rFonts w:ascii="Times New Roman" w:hAnsi="Times New Roman"/>
                <w:b/>
                <w:sz w:val="24"/>
                <w:szCs w:val="24"/>
              </w:rPr>
            </w:pPr>
            <w:r w:rsidRPr="00524C75">
              <w:rPr>
                <w:rFonts w:ascii="Times New Roman" w:hAnsi="Times New Roman"/>
                <w:b/>
                <w:sz w:val="24"/>
                <w:szCs w:val="24"/>
              </w:rPr>
              <w:t xml:space="preserve">Предельный размер к окладу (должностному окладу), </w:t>
            </w:r>
            <w:proofErr w:type="gramStart"/>
            <w:r w:rsidRPr="00524C75">
              <w:rPr>
                <w:rFonts w:ascii="Times New Roman" w:hAnsi="Times New Roman"/>
                <w:b/>
                <w:sz w:val="24"/>
                <w:szCs w:val="24"/>
              </w:rPr>
              <w:t>выраженные</w:t>
            </w:r>
            <w:proofErr w:type="gramEnd"/>
            <w:r w:rsidRPr="00524C75">
              <w:rPr>
                <w:rFonts w:ascii="Times New Roman" w:hAnsi="Times New Roman"/>
                <w:b/>
                <w:sz w:val="24"/>
                <w:szCs w:val="24"/>
              </w:rPr>
              <w:t xml:space="preserve"> в баллах</w:t>
            </w:r>
          </w:p>
        </w:tc>
      </w:tr>
      <w:tr w:rsidR="00524C75" w:rsidRPr="00524C75" w:rsidTr="00FF1765">
        <w:trPr>
          <w:trHeight w:val="449"/>
        </w:trPr>
        <w:tc>
          <w:tcPr>
            <w:tcW w:w="1045" w:type="dxa"/>
            <w:vMerge/>
          </w:tcPr>
          <w:p w:rsidR="00524C75" w:rsidRPr="00524C75" w:rsidRDefault="00524C75" w:rsidP="00524C75">
            <w:pPr>
              <w:tabs>
                <w:tab w:val="left" w:pos="5194"/>
              </w:tabs>
              <w:spacing w:after="0" w:line="240" w:lineRule="auto"/>
              <w:rPr>
                <w:rFonts w:ascii="Times New Roman" w:hAnsi="Times New Roman"/>
                <w:b/>
                <w:sz w:val="24"/>
                <w:szCs w:val="24"/>
              </w:rPr>
            </w:pPr>
          </w:p>
        </w:tc>
        <w:tc>
          <w:tcPr>
            <w:tcW w:w="3032" w:type="dxa"/>
            <w:vMerge/>
          </w:tcPr>
          <w:p w:rsidR="00524C75" w:rsidRPr="00524C75" w:rsidRDefault="00524C75" w:rsidP="00524C75">
            <w:pPr>
              <w:tabs>
                <w:tab w:val="left" w:pos="5194"/>
              </w:tabs>
              <w:spacing w:after="0" w:line="240" w:lineRule="auto"/>
              <w:rPr>
                <w:rFonts w:ascii="Times New Roman" w:hAnsi="Times New Roman"/>
                <w:b/>
                <w:sz w:val="24"/>
                <w:szCs w:val="24"/>
              </w:rPr>
            </w:pPr>
          </w:p>
        </w:tc>
        <w:tc>
          <w:tcPr>
            <w:tcW w:w="4820" w:type="dxa"/>
            <w:vMerge w:val="restart"/>
            <w:tcBorders>
              <w:top w:val="single" w:sz="4" w:space="0" w:color="auto"/>
              <w:right w:val="single" w:sz="4" w:space="0" w:color="000000"/>
            </w:tcBorders>
            <w:vAlign w:val="center"/>
          </w:tcPr>
          <w:p w:rsidR="00524C75" w:rsidRPr="00524C75" w:rsidRDefault="00524C75" w:rsidP="00524C75">
            <w:pPr>
              <w:tabs>
                <w:tab w:val="left" w:pos="5194"/>
              </w:tabs>
              <w:spacing w:after="0" w:line="240" w:lineRule="auto"/>
              <w:jc w:val="center"/>
              <w:rPr>
                <w:rFonts w:ascii="Times New Roman" w:hAnsi="Times New Roman"/>
                <w:b/>
                <w:sz w:val="24"/>
                <w:szCs w:val="24"/>
              </w:rPr>
            </w:pPr>
            <w:r w:rsidRPr="00524C75">
              <w:rPr>
                <w:rFonts w:ascii="Times New Roman" w:hAnsi="Times New Roman"/>
                <w:b/>
                <w:sz w:val="24"/>
                <w:szCs w:val="24"/>
              </w:rPr>
              <w:t>Наименование</w:t>
            </w:r>
          </w:p>
        </w:tc>
        <w:tc>
          <w:tcPr>
            <w:tcW w:w="2268" w:type="dxa"/>
            <w:gridSpan w:val="3"/>
            <w:vMerge/>
            <w:tcBorders>
              <w:left w:val="single" w:sz="4" w:space="0" w:color="000000"/>
            </w:tcBorders>
            <w:vAlign w:val="center"/>
          </w:tcPr>
          <w:p w:rsidR="00524C75" w:rsidRPr="00524C75" w:rsidRDefault="00524C75" w:rsidP="00524C75">
            <w:pPr>
              <w:tabs>
                <w:tab w:val="left" w:pos="5194"/>
              </w:tabs>
              <w:spacing w:after="0" w:line="240" w:lineRule="auto"/>
              <w:jc w:val="center"/>
              <w:rPr>
                <w:rFonts w:ascii="Times New Roman" w:hAnsi="Times New Roman"/>
                <w:b/>
                <w:sz w:val="24"/>
                <w:szCs w:val="24"/>
              </w:rPr>
            </w:pPr>
          </w:p>
        </w:tc>
      </w:tr>
      <w:tr w:rsidR="00524C75" w:rsidRPr="00524C75" w:rsidTr="00FF1765">
        <w:trPr>
          <w:trHeight w:val="291"/>
        </w:trPr>
        <w:tc>
          <w:tcPr>
            <w:tcW w:w="1045" w:type="dxa"/>
            <w:vMerge/>
          </w:tcPr>
          <w:p w:rsidR="00524C75" w:rsidRPr="00524C75" w:rsidRDefault="00524C75" w:rsidP="00524C75">
            <w:pPr>
              <w:tabs>
                <w:tab w:val="left" w:pos="5194"/>
              </w:tabs>
              <w:spacing w:after="0" w:line="240" w:lineRule="auto"/>
              <w:rPr>
                <w:rFonts w:ascii="Times New Roman" w:hAnsi="Times New Roman"/>
                <w:b/>
                <w:sz w:val="24"/>
                <w:szCs w:val="24"/>
              </w:rPr>
            </w:pPr>
          </w:p>
        </w:tc>
        <w:tc>
          <w:tcPr>
            <w:tcW w:w="3032" w:type="dxa"/>
            <w:vMerge/>
          </w:tcPr>
          <w:p w:rsidR="00524C75" w:rsidRPr="00524C75" w:rsidRDefault="00524C75" w:rsidP="00524C75">
            <w:pPr>
              <w:tabs>
                <w:tab w:val="left" w:pos="5194"/>
              </w:tabs>
              <w:spacing w:after="0" w:line="240" w:lineRule="auto"/>
              <w:rPr>
                <w:rFonts w:ascii="Times New Roman" w:hAnsi="Times New Roman"/>
                <w:b/>
                <w:sz w:val="24"/>
                <w:szCs w:val="24"/>
              </w:rPr>
            </w:pPr>
          </w:p>
        </w:tc>
        <w:tc>
          <w:tcPr>
            <w:tcW w:w="4820" w:type="dxa"/>
            <w:vMerge/>
            <w:tcBorders>
              <w:right w:val="single" w:sz="4" w:space="0" w:color="000000"/>
            </w:tcBorders>
            <w:vAlign w:val="center"/>
          </w:tcPr>
          <w:p w:rsidR="00524C75" w:rsidRPr="00524C75" w:rsidRDefault="00524C75" w:rsidP="00524C75">
            <w:pPr>
              <w:tabs>
                <w:tab w:val="left" w:pos="5194"/>
              </w:tabs>
              <w:spacing w:after="0" w:line="240" w:lineRule="auto"/>
              <w:jc w:val="center"/>
              <w:rPr>
                <w:rFonts w:ascii="Times New Roman" w:hAnsi="Times New Roman"/>
                <w:b/>
                <w:sz w:val="24"/>
                <w:szCs w:val="24"/>
              </w:rPr>
            </w:pPr>
          </w:p>
        </w:tc>
        <w:tc>
          <w:tcPr>
            <w:tcW w:w="2268" w:type="dxa"/>
            <w:gridSpan w:val="3"/>
            <w:tcBorders>
              <w:left w:val="single" w:sz="4" w:space="0" w:color="000000"/>
            </w:tcBorders>
            <w:vAlign w:val="center"/>
          </w:tcPr>
          <w:p w:rsidR="00524C75" w:rsidRPr="00524C75" w:rsidRDefault="00524C75" w:rsidP="00524C75">
            <w:pPr>
              <w:tabs>
                <w:tab w:val="left" w:pos="5194"/>
              </w:tabs>
              <w:spacing w:after="0" w:line="240" w:lineRule="auto"/>
              <w:ind w:left="-108" w:right="-86" w:firstLine="29"/>
              <w:jc w:val="center"/>
              <w:rPr>
                <w:rFonts w:ascii="Times New Roman" w:hAnsi="Times New Roman"/>
                <w:b/>
                <w:sz w:val="24"/>
                <w:szCs w:val="24"/>
              </w:rPr>
            </w:pPr>
            <w:r w:rsidRPr="00524C75">
              <w:rPr>
                <w:rFonts w:ascii="Times New Roman" w:hAnsi="Times New Roman"/>
                <w:b/>
                <w:sz w:val="24"/>
                <w:szCs w:val="24"/>
              </w:rPr>
              <w:t>Макс баллы</w:t>
            </w:r>
          </w:p>
          <w:p w:rsidR="00524C75" w:rsidRPr="00524C75" w:rsidRDefault="00524C75" w:rsidP="00524C75">
            <w:pPr>
              <w:tabs>
                <w:tab w:val="left" w:pos="5194"/>
              </w:tabs>
              <w:spacing w:after="0" w:line="240" w:lineRule="auto"/>
              <w:ind w:left="-108" w:firstLine="108"/>
              <w:jc w:val="center"/>
              <w:rPr>
                <w:rFonts w:ascii="Times New Roman" w:hAnsi="Times New Roman"/>
                <w:b/>
                <w:sz w:val="24"/>
                <w:szCs w:val="24"/>
              </w:rPr>
            </w:pPr>
          </w:p>
        </w:tc>
      </w:tr>
      <w:tr w:rsidR="00524C75" w:rsidRPr="00524C75" w:rsidTr="00FF1765">
        <w:trPr>
          <w:trHeight w:val="473"/>
        </w:trPr>
        <w:tc>
          <w:tcPr>
            <w:tcW w:w="1045" w:type="dxa"/>
            <w:vMerge w:val="restart"/>
            <w:textDirection w:val="btLr"/>
          </w:tcPr>
          <w:p w:rsidR="00524C75" w:rsidRPr="00C37B1A" w:rsidRDefault="00524C75" w:rsidP="00524C75">
            <w:pPr>
              <w:tabs>
                <w:tab w:val="left" w:pos="5194"/>
              </w:tabs>
              <w:spacing w:after="0" w:line="240" w:lineRule="auto"/>
              <w:ind w:left="113" w:right="113"/>
              <w:jc w:val="center"/>
              <w:rPr>
                <w:rFonts w:ascii="Times New Roman" w:hAnsi="Times New Roman"/>
                <w:b/>
                <w:sz w:val="24"/>
                <w:szCs w:val="24"/>
              </w:rPr>
            </w:pPr>
            <w:r w:rsidRPr="00C37B1A">
              <w:rPr>
                <w:rFonts w:ascii="Times New Roman" w:hAnsi="Times New Roman"/>
                <w:b/>
                <w:sz w:val="24"/>
                <w:szCs w:val="24"/>
              </w:rPr>
              <w:t>Повар</w:t>
            </w:r>
          </w:p>
          <w:p w:rsidR="00524C75" w:rsidRPr="00524C75" w:rsidRDefault="00524C75" w:rsidP="00524C75">
            <w:pPr>
              <w:tabs>
                <w:tab w:val="left" w:pos="5194"/>
              </w:tabs>
              <w:spacing w:after="0" w:line="240" w:lineRule="auto"/>
              <w:ind w:left="113" w:right="113"/>
              <w:rPr>
                <w:rFonts w:ascii="Times New Roman" w:hAnsi="Times New Roman"/>
                <w:sz w:val="24"/>
                <w:szCs w:val="24"/>
              </w:rPr>
            </w:pPr>
          </w:p>
        </w:tc>
        <w:tc>
          <w:tcPr>
            <w:tcW w:w="10120" w:type="dxa"/>
            <w:gridSpan w:val="5"/>
          </w:tcPr>
          <w:p w:rsidR="00524C75" w:rsidRPr="00524C75" w:rsidRDefault="00524C75" w:rsidP="00524C75">
            <w:pPr>
              <w:tabs>
                <w:tab w:val="left" w:pos="5194"/>
              </w:tabs>
              <w:spacing w:after="0" w:line="240" w:lineRule="auto"/>
              <w:rPr>
                <w:rFonts w:ascii="Times New Roman" w:hAnsi="Times New Roman"/>
                <w:b/>
                <w:sz w:val="24"/>
                <w:szCs w:val="24"/>
              </w:rPr>
            </w:pPr>
            <w:r w:rsidRPr="00524C75">
              <w:rPr>
                <w:rFonts w:ascii="Times New Roman" w:hAnsi="Times New Roman"/>
                <w:b/>
                <w:sz w:val="24"/>
                <w:szCs w:val="24"/>
              </w:rPr>
              <w:t>Выплаты за важность выполняемой работы, степень</w:t>
            </w:r>
          </w:p>
          <w:p w:rsidR="00524C75" w:rsidRPr="00524C75" w:rsidRDefault="00524C75" w:rsidP="00524C75">
            <w:pPr>
              <w:tabs>
                <w:tab w:val="left" w:pos="5194"/>
              </w:tabs>
              <w:spacing w:after="0" w:line="240" w:lineRule="auto"/>
              <w:rPr>
                <w:rFonts w:ascii="Times New Roman" w:hAnsi="Times New Roman"/>
                <w:b/>
                <w:sz w:val="24"/>
                <w:szCs w:val="24"/>
              </w:rPr>
            </w:pPr>
            <w:r w:rsidRPr="00524C75">
              <w:rPr>
                <w:rFonts w:ascii="Times New Roman" w:hAnsi="Times New Roman"/>
                <w:b/>
                <w:sz w:val="24"/>
                <w:szCs w:val="24"/>
              </w:rPr>
              <w:t xml:space="preserve"> самостоятельности и ответственности </w:t>
            </w:r>
            <w:proofErr w:type="gramStart"/>
            <w:r w:rsidRPr="00524C75">
              <w:rPr>
                <w:rFonts w:ascii="Times New Roman" w:hAnsi="Times New Roman"/>
                <w:b/>
                <w:sz w:val="24"/>
                <w:szCs w:val="24"/>
              </w:rPr>
              <w:t>при</w:t>
            </w:r>
            <w:proofErr w:type="gramEnd"/>
            <w:r w:rsidRPr="00524C75">
              <w:rPr>
                <w:rFonts w:ascii="Times New Roman" w:hAnsi="Times New Roman"/>
                <w:b/>
                <w:sz w:val="24"/>
                <w:szCs w:val="24"/>
              </w:rPr>
              <w:t xml:space="preserve"> </w:t>
            </w:r>
          </w:p>
          <w:p w:rsidR="00524C75" w:rsidRPr="00524C75" w:rsidRDefault="00524C75" w:rsidP="00524C75">
            <w:pPr>
              <w:tabs>
                <w:tab w:val="left" w:pos="5194"/>
              </w:tabs>
              <w:spacing w:after="0" w:line="240" w:lineRule="auto"/>
              <w:rPr>
                <w:rFonts w:ascii="Times New Roman" w:hAnsi="Times New Roman"/>
                <w:b/>
                <w:sz w:val="24"/>
                <w:szCs w:val="24"/>
              </w:rPr>
            </w:pPr>
            <w:proofErr w:type="gramStart"/>
            <w:r w:rsidRPr="00524C75">
              <w:rPr>
                <w:rFonts w:ascii="Times New Roman" w:hAnsi="Times New Roman"/>
                <w:b/>
                <w:sz w:val="24"/>
                <w:szCs w:val="24"/>
              </w:rPr>
              <w:t>выполнении</w:t>
            </w:r>
            <w:proofErr w:type="gramEnd"/>
            <w:r w:rsidRPr="00524C75">
              <w:rPr>
                <w:rFonts w:ascii="Times New Roman" w:hAnsi="Times New Roman"/>
                <w:b/>
                <w:sz w:val="24"/>
                <w:szCs w:val="24"/>
              </w:rPr>
              <w:t xml:space="preserve"> </w:t>
            </w:r>
          </w:p>
          <w:p w:rsidR="00524C75" w:rsidRPr="00524C75" w:rsidRDefault="00524C75" w:rsidP="00524C75">
            <w:pPr>
              <w:tabs>
                <w:tab w:val="left" w:pos="5194"/>
              </w:tabs>
              <w:spacing w:after="0" w:line="240" w:lineRule="auto"/>
              <w:rPr>
                <w:rFonts w:ascii="Times New Roman" w:hAnsi="Times New Roman"/>
                <w:b/>
                <w:sz w:val="24"/>
                <w:szCs w:val="24"/>
              </w:rPr>
            </w:pPr>
            <w:r w:rsidRPr="00524C75">
              <w:rPr>
                <w:rFonts w:ascii="Times New Roman" w:hAnsi="Times New Roman"/>
                <w:b/>
                <w:sz w:val="24"/>
                <w:szCs w:val="24"/>
              </w:rPr>
              <w:t>поставленных задач                                                                                                          30</w:t>
            </w:r>
          </w:p>
        </w:tc>
      </w:tr>
      <w:tr w:rsidR="00524C75" w:rsidRPr="00524C75" w:rsidTr="00FF1765">
        <w:trPr>
          <w:trHeight w:val="663"/>
        </w:trPr>
        <w:tc>
          <w:tcPr>
            <w:tcW w:w="1045" w:type="dxa"/>
            <w:vMerge/>
          </w:tcPr>
          <w:p w:rsidR="00524C75" w:rsidRPr="00524C75" w:rsidRDefault="00524C75" w:rsidP="00524C75">
            <w:pPr>
              <w:tabs>
                <w:tab w:val="left" w:pos="5194"/>
              </w:tabs>
              <w:spacing w:after="0" w:line="240" w:lineRule="auto"/>
              <w:rPr>
                <w:rFonts w:ascii="Times New Roman" w:hAnsi="Times New Roman"/>
                <w:sz w:val="24"/>
                <w:szCs w:val="24"/>
              </w:rPr>
            </w:pPr>
          </w:p>
        </w:tc>
        <w:tc>
          <w:tcPr>
            <w:tcW w:w="3032" w:type="dxa"/>
            <w:vMerge w:val="restart"/>
          </w:tcPr>
          <w:p w:rsidR="00524C75" w:rsidRPr="00524C75" w:rsidRDefault="00524C75" w:rsidP="00524C75">
            <w:pPr>
              <w:tabs>
                <w:tab w:val="left" w:pos="5194"/>
              </w:tabs>
              <w:spacing w:after="0" w:line="240" w:lineRule="auto"/>
              <w:jc w:val="both"/>
              <w:rPr>
                <w:rFonts w:ascii="Times New Roman" w:hAnsi="Times New Roman"/>
                <w:color w:val="000000"/>
                <w:sz w:val="24"/>
                <w:szCs w:val="24"/>
              </w:rPr>
            </w:pPr>
            <w:r w:rsidRPr="00524C75">
              <w:rPr>
                <w:rFonts w:ascii="Times New Roman" w:hAnsi="Times New Roman"/>
                <w:color w:val="000000"/>
                <w:sz w:val="24"/>
                <w:szCs w:val="24"/>
              </w:rPr>
              <w:t xml:space="preserve">Выполнение </w:t>
            </w:r>
            <w:proofErr w:type="gramStart"/>
            <w:r w:rsidRPr="00524C75">
              <w:rPr>
                <w:rFonts w:ascii="Times New Roman" w:hAnsi="Times New Roman"/>
                <w:color w:val="000000"/>
                <w:sz w:val="24"/>
                <w:szCs w:val="24"/>
              </w:rPr>
              <w:t>дополнительных</w:t>
            </w:r>
            <w:proofErr w:type="gramEnd"/>
            <w:r w:rsidRPr="00524C75">
              <w:rPr>
                <w:rFonts w:ascii="Times New Roman" w:hAnsi="Times New Roman"/>
                <w:color w:val="000000"/>
                <w:sz w:val="24"/>
                <w:szCs w:val="24"/>
              </w:rPr>
              <w:t xml:space="preserve"> </w:t>
            </w:r>
          </w:p>
          <w:p w:rsidR="00524C75" w:rsidRPr="00524C75" w:rsidRDefault="00524C75" w:rsidP="00524C75">
            <w:pPr>
              <w:tabs>
                <w:tab w:val="left" w:pos="5194"/>
              </w:tabs>
              <w:spacing w:after="0" w:line="240" w:lineRule="auto"/>
              <w:jc w:val="both"/>
              <w:rPr>
                <w:rFonts w:ascii="Times New Roman" w:hAnsi="Times New Roman"/>
                <w:sz w:val="24"/>
                <w:szCs w:val="24"/>
              </w:rPr>
            </w:pPr>
            <w:r w:rsidRPr="00524C75">
              <w:rPr>
                <w:rFonts w:ascii="Times New Roman" w:hAnsi="Times New Roman"/>
                <w:color w:val="000000"/>
                <w:sz w:val="24"/>
                <w:szCs w:val="24"/>
              </w:rPr>
              <w:t>видов работ</w:t>
            </w:r>
          </w:p>
        </w:tc>
        <w:tc>
          <w:tcPr>
            <w:tcW w:w="4820" w:type="dxa"/>
            <w:tcBorders>
              <w:right w:val="single" w:sz="4" w:space="0" w:color="auto"/>
            </w:tcBorders>
          </w:tcPr>
          <w:p w:rsidR="00524C75" w:rsidRPr="00524C75" w:rsidRDefault="00524C75" w:rsidP="00524C75">
            <w:pPr>
              <w:tabs>
                <w:tab w:val="left" w:pos="5194"/>
              </w:tabs>
              <w:spacing w:after="0" w:line="240" w:lineRule="auto"/>
              <w:ind w:left="-104" w:right="-251" w:hanging="4"/>
              <w:jc w:val="both"/>
              <w:rPr>
                <w:rFonts w:ascii="Times New Roman" w:hAnsi="Times New Roman"/>
                <w:sz w:val="24"/>
                <w:szCs w:val="24"/>
              </w:rPr>
            </w:pPr>
            <w:r w:rsidRPr="00524C75">
              <w:rPr>
                <w:rFonts w:ascii="Times New Roman" w:hAnsi="Times New Roman"/>
                <w:color w:val="000000"/>
                <w:sz w:val="24"/>
                <w:szCs w:val="24"/>
              </w:rPr>
              <w:t>Участие в проведении ремонтных работ в учреждении</w:t>
            </w:r>
          </w:p>
        </w:tc>
        <w:tc>
          <w:tcPr>
            <w:tcW w:w="2268" w:type="dxa"/>
            <w:gridSpan w:val="3"/>
            <w:tcBorders>
              <w:top w:val="single" w:sz="4" w:space="0" w:color="auto"/>
              <w:left w:val="single" w:sz="4" w:space="0" w:color="auto"/>
            </w:tcBorders>
          </w:tcPr>
          <w:p w:rsidR="00524C75" w:rsidRPr="00524C75" w:rsidRDefault="00524C75" w:rsidP="00524C75">
            <w:pPr>
              <w:tabs>
                <w:tab w:val="left" w:pos="5194"/>
              </w:tabs>
              <w:spacing w:after="0" w:line="240" w:lineRule="auto"/>
              <w:rPr>
                <w:rFonts w:ascii="Times New Roman" w:hAnsi="Times New Roman"/>
                <w:sz w:val="24"/>
                <w:szCs w:val="24"/>
              </w:rPr>
            </w:pPr>
            <w:r w:rsidRPr="00524C75">
              <w:rPr>
                <w:rFonts w:ascii="Times New Roman" w:hAnsi="Times New Roman"/>
                <w:sz w:val="24"/>
                <w:szCs w:val="24"/>
              </w:rPr>
              <w:t>0-10</w:t>
            </w:r>
          </w:p>
        </w:tc>
      </w:tr>
      <w:tr w:rsidR="00524C75" w:rsidRPr="00524C75" w:rsidTr="00FF1765">
        <w:trPr>
          <w:trHeight w:val="416"/>
        </w:trPr>
        <w:tc>
          <w:tcPr>
            <w:tcW w:w="1045" w:type="dxa"/>
            <w:vMerge/>
          </w:tcPr>
          <w:p w:rsidR="00524C75" w:rsidRPr="00524C75" w:rsidRDefault="00524C75" w:rsidP="00524C75">
            <w:pPr>
              <w:tabs>
                <w:tab w:val="left" w:pos="5194"/>
              </w:tabs>
              <w:spacing w:after="0" w:line="240" w:lineRule="auto"/>
              <w:rPr>
                <w:rFonts w:ascii="Times New Roman" w:hAnsi="Times New Roman"/>
                <w:sz w:val="24"/>
                <w:szCs w:val="24"/>
              </w:rPr>
            </w:pPr>
          </w:p>
        </w:tc>
        <w:tc>
          <w:tcPr>
            <w:tcW w:w="3032" w:type="dxa"/>
            <w:vMerge/>
            <w:tcBorders>
              <w:bottom w:val="single" w:sz="4" w:space="0" w:color="auto"/>
            </w:tcBorders>
          </w:tcPr>
          <w:p w:rsidR="00524C75" w:rsidRPr="00524C75" w:rsidRDefault="00524C75" w:rsidP="00524C75">
            <w:pPr>
              <w:tabs>
                <w:tab w:val="left" w:pos="5194"/>
              </w:tabs>
              <w:spacing w:after="0" w:line="240" w:lineRule="auto"/>
              <w:jc w:val="both"/>
              <w:rPr>
                <w:rFonts w:ascii="Times New Roman" w:hAnsi="Times New Roman"/>
                <w:color w:val="000000"/>
                <w:sz w:val="24"/>
                <w:szCs w:val="24"/>
              </w:rPr>
            </w:pPr>
          </w:p>
        </w:tc>
        <w:tc>
          <w:tcPr>
            <w:tcW w:w="4820" w:type="dxa"/>
            <w:tcBorders>
              <w:bottom w:val="single" w:sz="4" w:space="0" w:color="auto"/>
              <w:right w:val="single" w:sz="4" w:space="0" w:color="auto"/>
            </w:tcBorders>
          </w:tcPr>
          <w:p w:rsidR="00524C75" w:rsidRPr="00524C75" w:rsidRDefault="00524C75" w:rsidP="00524C75">
            <w:pPr>
              <w:tabs>
                <w:tab w:val="left" w:pos="5194"/>
              </w:tabs>
              <w:spacing w:after="0" w:line="240" w:lineRule="auto"/>
              <w:ind w:left="-104" w:right="-251" w:hanging="4"/>
              <w:jc w:val="both"/>
              <w:rPr>
                <w:rFonts w:ascii="Times New Roman" w:hAnsi="Times New Roman"/>
                <w:sz w:val="24"/>
                <w:szCs w:val="24"/>
              </w:rPr>
            </w:pPr>
            <w:r w:rsidRPr="00524C75">
              <w:rPr>
                <w:rFonts w:ascii="Times New Roman" w:eastAsiaTheme="minorHAnsi" w:hAnsi="Times New Roman"/>
                <w:sz w:val="24"/>
                <w:szCs w:val="24"/>
                <w:lang w:eastAsia="en-US"/>
              </w:rPr>
              <w:t>Благоустройство территории и озеленение</w:t>
            </w:r>
          </w:p>
        </w:tc>
        <w:tc>
          <w:tcPr>
            <w:tcW w:w="2268" w:type="dxa"/>
            <w:gridSpan w:val="3"/>
            <w:tcBorders>
              <w:top w:val="single" w:sz="4" w:space="0" w:color="auto"/>
              <w:left w:val="single" w:sz="4" w:space="0" w:color="auto"/>
              <w:bottom w:val="single" w:sz="4" w:space="0" w:color="auto"/>
            </w:tcBorders>
          </w:tcPr>
          <w:p w:rsidR="00524C75" w:rsidRPr="00524C75" w:rsidRDefault="00524C75" w:rsidP="00524C75">
            <w:pPr>
              <w:tabs>
                <w:tab w:val="left" w:pos="5194"/>
              </w:tabs>
              <w:spacing w:after="0" w:line="240" w:lineRule="auto"/>
              <w:rPr>
                <w:rFonts w:ascii="Times New Roman" w:hAnsi="Times New Roman"/>
                <w:sz w:val="24"/>
                <w:szCs w:val="24"/>
              </w:rPr>
            </w:pPr>
            <w:r w:rsidRPr="00524C75">
              <w:rPr>
                <w:rFonts w:ascii="Times New Roman" w:hAnsi="Times New Roman"/>
                <w:sz w:val="24"/>
                <w:szCs w:val="24"/>
              </w:rPr>
              <w:t>0-20</w:t>
            </w:r>
          </w:p>
        </w:tc>
      </w:tr>
      <w:tr w:rsidR="00524C75" w:rsidRPr="00524C75" w:rsidTr="00FF1765">
        <w:trPr>
          <w:trHeight w:val="152"/>
        </w:trPr>
        <w:tc>
          <w:tcPr>
            <w:tcW w:w="1045" w:type="dxa"/>
            <w:vMerge/>
          </w:tcPr>
          <w:p w:rsidR="00524C75" w:rsidRPr="00524C75" w:rsidRDefault="00524C75" w:rsidP="00524C75">
            <w:pPr>
              <w:tabs>
                <w:tab w:val="left" w:pos="5194"/>
              </w:tabs>
              <w:spacing w:after="0" w:line="240" w:lineRule="auto"/>
              <w:rPr>
                <w:rFonts w:ascii="Times New Roman" w:hAnsi="Times New Roman"/>
                <w:sz w:val="24"/>
                <w:szCs w:val="24"/>
              </w:rPr>
            </w:pPr>
          </w:p>
        </w:tc>
        <w:tc>
          <w:tcPr>
            <w:tcW w:w="10120" w:type="dxa"/>
            <w:gridSpan w:val="5"/>
          </w:tcPr>
          <w:p w:rsidR="00524C75" w:rsidRPr="00524C75" w:rsidRDefault="00524C75" w:rsidP="00524C75">
            <w:pPr>
              <w:tabs>
                <w:tab w:val="left" w:pos="5194"/>
              </w:tabs>
              <w:spacing w:after="0" w:line="240" w:lineRule="auto"/>
              <w:rPr>
                <w:rFonts w:ascii="Times New Roman" w:hAnsi="Times New Roman"/>
                <w:sz w:val="24"/>
                <w:szCs w:val="24"/>
              </w:rPr>
            </w:pPr>
            <w:r w:rsidRPr="00524C75">
              <w:rPr>
                <w:rFonts w:ascii="Times New Roman" w:hAnsi="Times New Roman"/>
                <w:b/>
                <w:sz w:val="24"/>
                <w:szCs w:val="24"/>
              </w:rPr>
              <w:t>Выплаты за интенсивность и высокие результаты работы      40</w:t>
            </w:r>
          </w:p>
        </w:tc>
      </w:tr>
      <w:tr w:rsidR="00524C75" w:rsidRPr="00524C75" w:rsidTr="00FF1765">
        <w:trPr>
          <w:trHeight w:val="353"/>
        </w:trPr>
        <w:tc>
          <w:tcPr>
            <w:tcW w:w="1045" w:type="dxa"/>
            <w:vMerge/>
          </w:tcPr>
          <w:p w:rsidR="00524C75" w:rsidRPr="00524C75" w:rsidRDefault="00524C75" w:rsidP="00524C75">
            <w:pPr>
              <w:tabs>
                <w:tab w:val="left" w:pos="5194"/>
              </w:tabs>
              <w:spacing w:after="0" w:line="240" w:lineRule="auto"/>
              <w:rPr>
                <w:rFonts w:ascii="Times New Roman" w:hAnsi="Times New Roman"/>
                <w:sz w:val="24"/>
                <w:szCs w:val="24"/>
              </w:rPr>
            </w:pPr>
          </w:p>
        </w:tc>
        <w:tc>
          <w:tcPr>
            <w:tcW w:w="3032" w:type="dxa"/>
            <w:vMerge w:val="restart"/>
          </w:tcPr>
          <w:p w:rsidR="00524C75" w:rsidRPr="00524C75" w:rsidRDefault="00524C75" w:rsidP="00524C75">
            <w:pPr>
              <w:tabs>
                <w:tab w:val="left" w:pos="5194"/>
              </w:tabs>
              <w:spacing w:after="0" w:line="240" w:lineRule="auto"/>
              <w:rPr>
                <w:rFonts w:ascii="Times New Roman" w:hAnsi="Times New Roman"/>
                <w:sz w:val="24"/>
                <w:szCs w:val="24"/>
              </w:rPr>
            </w:pPr>
            <w:r w:rsidRPr="00524C75">
              <w:rPr>
                <w:rFonts w:ascii="Times New Roman" w:hAnsi="Times New Roman"/>
                <w:color w:val="000000"/>
                <w:sz w:val="24"/>
                <w:szCs w:val="24"/>
              </w:rPr>
              <w:t>Снижение уровня    заболеваемости детей</w:t>
            </w:r>
          </w:p>
        </w:tc>
        <w:tc>
          <w:tcPr>
            <w:tcW w:w="4820" w:type="dxa"/>
            <w:vMerge w:val="restart"/>
            <w:tcBorders>
              <w:right w:val="single" w:sz="4" w:space="0" w:color="000000"/>
            </w:tcBorders>
          </w:tcPr>
          <w:p w:rsidR="00524C75" w:rsidRPr="00524C75" w:rsidRDefault="00524C75" w:rsidP="00524C75">
            <w:pPr>
              <w:tabs>
                <w:tab w:val="left" w:pos="5194"/>
              </w:tabs>
              <w:spacing w:after="0" w:line="240" w:lineRule="auto"/>
              <w:ind w:left="-104" w:right="-111"/>
              <w:jc w:val="center"/>
              <w:rPr>
                <w:rFonts w:ascii="Times New Roman" w:hAnsi="Times New Roman"/>
                <w:color w:val="000000"/>
                <w:sz w:val="24"/>
                <w:szCs w:val="24"/>
              </w:rPr>
            </w:pPr>
          </w:p>
          <w:p w:rsidR="00524C75" w:rsidRPr="00524C75" w:rsidRDefault="00524C75" w:rsidP="00524C75">
            <w:pPr>
              <w:tabs>
                <w:tab w:val="left" w:pos="5194"/>
              </w:tabs>
              <w:spacing w:after="0" w:line="240" w:lineRule="auto"/>
              <w:ind w:left="-104" w:right="-111"/>
              <w:rPr>
                <w:rFonts w:ascii="Times New Roman" w:hAnsi="Times New Roman"/>
                <w:sz w:val="24"/>
                <w:szCs w:val="24"/>
              </w:rPr>
            </w:pPr>
            <w:r w:rsidRPr="00524C75">
              <w:rPr>
                <w:rFonts w:ascii="Times New Roman" w:hAnsi="Times New Roman"/>
                <w:sz w:val="24"/>
                <w:szCs w:val="24"/>
              </w:rPr>
              <w:t>Отсутствие вспышек заболеваний</w:t>
            </w:r>
          </w:p>
        </w:tc>
        <w:tc>
          <w:tcPr>
            <w:tcW w:w="2268" w:type="dxa"/>
            <w:gridSpan w:val="3"/>
            <w:tcBorders>
              <w:top w:val="single" w:sz="4" w:space="0" w:color="auto"/>
              <w:left w:val="single" w:sz="4" w:space="0" w:color="000000"/>
              <w:bottom w:val="nil"/>
            </w:tcBorders>
          </w:tcPr>
          <w:p w:rsidR="00524C75" w:rsidRPr="00524C75" w:rsidRDefault="00524C75" w:rsidP="00524C75">
            <w:pPr>
              <w:tabs>
                <w:tab w:val="left" w:pos="5194"/>
              </w:tabs>
              <w:spacing w:after="0" w:line="240" w:lineRule="auto"/>
              <w:rPr>
                <w:rFonts w:ascii="Times New Roman" w:hAnsi="Times New Roman"/>
                <w:sz w:val="24"/>
                <w:szCs w:val="24"/>
              </w:rPr>
            </w:pPr>
            <w:r w:rsidRPr="00524C75">
              <w:rPr>
                <w:rFonts w:ascii="Times New Roman" w:hAnsi="Times New Roman"/>
                <w:sz w:val="24"/>
                <w:szCs w:val="24"/>
              </w:rPr>
              <w:t>0-20</w:t>
            </w:r>
          </w:p>
        </w:tc>
      </w:tr>
      <w:tr w:rsidR="00524C75" w:rsidRPr="00524C75" w:rsidTr="00FF1765">
        <w:trPr>
          <w:trHeight w:val="161"/>
        </w:trPr>
        <w:tc>
          <w:tcPr>
            <w:tcW w:w="1045" w:type="dxa"/>
            <w:vMerge/>
          </w:tcPr>
          <w:p w:rsidR="00524C75" w:rsidRPr="00524C75" w:rsidRDefault="00524C75" w:rsidP="00524C75">
            <w:pPr>
              <w:tabs>
                <w:tab w:val="left" w:pos="5194"/>
              </w:tabs>
              <w:spacing w:after="0" w:line="240" w:lineRule="auto"/>
              <w:rPr>
                <w:rFonts w:ascii="Times New Roman" w:hAnsi="Times New Roman"/>
                <w:sz w:val="24"/>
                <w:szCs w:val="24"/>
              </w:rPr>
            </w:pPr>
          </w:p>
        </w:tc>
        <w:tc>
          <w:tcPr>
            <w:tcW w:w="3032" w:type="dxa"/>
            <w:vMerge/>
          </w:tcPr>
          <w:p w:rsidR="00524C75" w:rsidRPr="00524C75" w:rsidRDefault="00524C75" w:rsidP="00524C75">
            <w:pPr>
              <w:tabs>
                <w:tab w:val="left" w:pos="5194"/>
              </w:tabs>
              <w:spacing w:after="0" w:line="240" w:lineRule="auto"/>
              <w:rPr>
                <w:rFonts w:ascii="Times New Roman" w:hAnsi="Times New Roman"/>
                <w:color w:val="000000"/>
                <w:sz w:val="24"/>
                <w:szCs w:val="24"/>
              </w:rPr>
            </w:pPr>
          </w:p>
        </w:tc>
        <w:tc>
          <w:tcPr>
            <w:tcW w:w="4820" w:type="dxa"/>
            <w:vMerge/>
            <w:tcBorders>
              <w:right w:val="single" w:sz="4" w:space="0" w:color="000000"/>
            </w:tcBorders>
          </w:tcPr>
          <w:p w:rsidR="00524C75" w:rsidRPr="00524C75" w:rsidRDefault="00524C75" w:rsidP="00524C75">
            <w:pPr>
              <w:tabs>
                <w:tab w:val="left" w:pos="5194"/>
              </w:tabs>
              <w:spacing w:after="0" w:line="240" w:lineRule="auto"/>
              <w:jc w:val="center"/>
              <w:rPr>
                <w:rFonts w:ascii="Times New Roman" w:hAnsi="Times New Roman"/>
                <w:sz w:val="24"/>
                <w:szCs w:val="24"/>
              </w:rPr>
            </w:pPr>
          </w:p>
        </w:tc>
        <w:tc>
          <w:tcPr>
            <w:tcW w:w="2268" w:type="dxa"/>
            <w:gridSpan w:val="3"/>
            <w:tcBorders>
              <w:top w:val="nil"/>
              <w:left w:val="single" w:sz="4" w:space="0" w:color="000000"/>
              <w:bottom w:val="nil"/>
            </w:tcBorders>
          </w:tcPr>
          <w:p w:rsidR="00524C75" w:rsidRPr="00524C75" w:rsidRDefault="00524C75" w:rsidP="00524C75">
            <w:pPr>
              <w:tabs>
                <w:tab w:val="left" w:pos="5194"/>
              </w:tabs>
              <w:spacing w:after="0" w:line="240" w:lineRule="auto"/>
              <w:rPr>
                <w:rFonts w:ascii="Times New Roman" w:hAnsi="Times New Roman"/>
                <w:sz w:val="24"/>
                <w:szCs w:val="24"/>
              </w:rPr>
            </w:pPr>
          </w:p>
        </w:tc>
      </w:tr>
      <w:tr w:rsidR="00524C75" w:rsidRPr="00524C75" w:rsidTr="00FF1765">
        <w:trPr>
          <w:trHeight w:val="222"/>
        </w:trPr>
        <w:tc>
          <w:tcPr>
            <w:tcW w:w="1045" w:type="dxa"/>
            <w:vMerge/>
          </w:tcPr>
          <w:p w:rsidR="00524C75" w:rsidRPr="00524C75" w:rsidRDefault="00524C75" w:rsidP="00524C75">
            <w:pPr>
              <w:tabs>
                <w:tab w:val="left" w:pos="5194"/>
              </w:tabs>
              <w:spacing w:after="0" w:line="240" w:lineRule="auto"/>
              <w:rPr>
                <w:rFonts w:ascii="Times New Roman" w:hAnsi="Times New Roman"/>
                <w:sz w:val="24"/>
                <w:szCs w:val="24"/>
              </w:rPr>
            </w:pPr>
          </w:p>
        </w:tc>
        <w:tc>
          <w:tcPr>
            <w:tcW w:w="3032" w:type="dxa"/>
            <w:vMerge/>
          </w:tcPr>
          <w:p w:rsidR="00524C75" w:rsidRPr="00524C75" w:rsidRDefault="00524C75" w:rsidP="00524C75">
            <w:pPr>
              <w:tabs>
                <w:tab w:val="left" w:pos="5194"/>
              </w:tabs>
              <w:spacing w:after="0" w:line="240" w:lineRule="auto"/>
              <w:rPr>
                <w:rFonts w:ascii="Times New Roman" w:hAnsi="Times New Roman"/>
                <w:color w:val="000000"/>
                <w:sz w:val="24"/>
                <w:szCs w:val="24"/>
              </w:rPr>
            </w:pPr>
          </w:p>
        </w:tc>
        <w:tc>
          <w:tcPr>
            <w:tcW w:w="4820" w:type="dxa"/>
            <w:vMerge/>
            <w:tcBorders>
              <w:right w:val="single" w:sz="4" w:space="0" w:color="000000"/>
            </w:tcBorders>
          </w:tcPr>
          <w:p w:rsidR="00524C75" w:rsidRPr="00524C75" w:rsidRDefault="00524C75" w:rsidP="00524C75">
            <w:pPr>
              <w:tabs>
                <w:tab w:val="left" w:pos="5194"/>
              </w:tabs>
              <w:spacing w:after="0" w:line="240" w:lineRule="auto"/>
              <w:jc w:val="center"/>
              <w:rPr>
                <w:rFonts w:ascii="Times New Roman" w:hAnsi="Times New Roman"/>
                <w:sz w:val="24"/>
                <w:szCs w:val="24"/>
              </w:rPr>
            </w:pPr>
          </w:p>
        </w:tc>
        <w:tc>
          <w:tcPr>
            <w:tcW w:w="2268" w:type="dxa"/>
            <w:gridSpan w:val="3"/>
            <w:tcBorders>
              <w:top w:val="nil"/>
              <w:left w:val="single" w:sz="4" w:space="0" w:color="000000"/>
              <w:bottom w:val="nil"/>
              <w:right w:val="single" w:sz="4" w:space="0" w:color="auto"/>
            </w:tcBorders>
          </w:tcPr>
          <w:p w:rsidR="00524C75" w:rsidRPr="00524C75" w:rsidRDefault="00524C75" w:rsidP="00524C75">
            <w:pPr>
              <w:tabs>
                <w:tab w:val="left" w:pos="5194"/>
              </w:tabs>
              <w:spacing w:after="0" w:line="240" w:lineRule="auto"/>
              <w:rPr>
                <w:rFonts w:ascii="Times New Roman" w:hAnsi="Times New Roman"/>
                <w:sz w:val="24"/>
                <w:szCs w:val="24"/>
              </w:rPr>
            </w:pPr>
          </w:p>
        </w:tc>
      </w:tr>
      <w:tr w:rsidR="00524C75" w:rsidRPr="00524C75" w:rsidTr="00FF1765">
        <w:trPr>
          <w:trHeight w:val="140"/>
        </w:trPr>
        <w:tc>
          <w:tcPr>
            <w:tcW w:w="1045" w:type="dxa"/>
            <w:vMerge/>
          </w:tcPr>
          <w:p w:rsidR="00524C75" w:rsidRPr="00524C75" w:rsidRDefault="00524C75" w:rsidP="00524C75">
            <w:pPr>
              <w:tabs>
                <w:tab w:val="left" w:pos="5194"/>
              </w:tabs>
              <w:spacing w:after="0" w:line="240" w:lineRule="auto"/>
              <w:rPr>
                <w:rFonts w:ascii="Times New Roman" w:hAnsi="Times New Roman"/>
                <w:sz w:val="24"/>
                <w:szCs w:val="24"/>
              </w:rPr>
            </w:pPr>
          </w:p>
        </w:tc>
        <w:tc>
          <w:tcPr>
            <w:tcW w:w="3032" w:type="dxa"/>
            <w:vMerge/>
          </w:tcPr>
          <w:p w:rsidR="00524C75" w:rsidRPr="00524C75" w:rsidRDefault="00524C75" w:rsidP="00524C75">
            <w:pPr>
              <w:tabs>
                <w:tab w:val="left" w:pos="5194"/>
              </w:tabs>
              <w:spacing w:after="0" w:line="240" w:lineRule="auto"/>
              <w:rPr>
                <w:rFonts w:ascii="Times New Roman" w:hAnsi="Times New Roman"/>
                <w:color w:val="000000"/>
                <w:sz w:val="24"/>
                <w:szCs w:val="24"/>
              </w:rPr>
            </w:pPr>
          </w:p>
        </w:tc>
        <w:tc>
          <w:tcPr>
            <w:tcW w:w="4820" w:type="dxa"/>
            <w:vMerge/>
            <w:tcBorders>
              <w:right w:val="single" w:sz="4" w:space="0" w:color="000000"/>
            </w:tcBorders>
          </w:tcPr>
          <w:p w:rsidR="00524C75" w:rsidRPr="00524C75" w:rsidRDefault="00524C75" w:rsidP="00524C75">
            <w:pPr>
              <w:tabs>
                <w:tab w:val="left" w:pos="5194"/>
              </w:tabs>
              <w:spacing w:after="0" w:line="240" w:lineRule="auto"/>
              <w:jc w:val="center"/>
              <w:rPr>
                <w:rFonts w:ascii="Times New Roman" w:hAnsi="Times New Roman"/>
                <w:sz w:val="24"/>
                <w:szCs w:val="24"/>
              </w:rPr>
            </w:pPr>
          </w:p>
        </w:tc>
        <w:tc>
          <w:tcPr>
            <w:tcW w:w="2268" w:type="dxa"/>
            <w:gridSpan w:val="3"/>
            <w:tcBorders>
              <w:top w:val="nil"/>
              <w:left w:val="single" w:sz="4" w:space="0" w:color="000000"/>
              <w:bottom w:val="nil"/>
              <w:right w:val="single" w:sz="4" w:space="0" w:color="auto"/>
            </w:tcBorders>
          </w:tcPr>
          <w:p w:rsidR="00524C75" w:rsidRPr="00524C75" w:rsidRDefault="00524C75" w:rsidP="00524C75">
            <w:pPr>
              <w:tabs>
                <w:tab w:val="left" w:pos="5194"/>
              </w:tabs>
              <w:spacing w:after="0" w:line="240" w:lineRule="auto"/>
              <w:rPr>
                <w:rFonts w:ascii="Times New Roman" w:hAnsi="Times New Roman"/>
                <w:sz w:val="24"/>
                <w:szCs w:val="24"/>
              </w:rPr>
            </w:pPr>
          </w:p>
        </w:tc>
      </w:tr>
      <w:tr w:rsidR="00524C75" w:rsidRPr="00524C75" w:rsidTr="00FF1765">
        <w:trPr>
          <w:trHeight w:val="70"/>
        </w:trPr>
        <w:tc>
          <w:tcPr>
            <w:tcW w:w="1045" w:type="dxa"/>
            <w:vMerge/>
          </w:tcPr>
          <w:p w:rsidR="00524C75" w:rsidRPr="00524C75" w:rsidRDefault="00524C75" w:rsidP="00524C75">
            <w:pPr>
              <w:tabs>
                <w:tab w:val="left" w:pos="5194"/>
              </w:tabs>
              <w:spacing w:after="0" w:line="240" w:lineRule="auto"/>
              <w:rPr>
                <w:rFonts w:ascii="Times New Roman" w:hAnsi="Times New Roman"/>
                <w:sz w:val="24"/>
                <w:szCs w:val="24"/>
              </w:rPr>
            </w:pPr>
          </w:p>
        </w:tc>
        <w:tc>
          <w:tcPr>
            <w:tcW w:w="3032" w:type="dxa"/>
            <w:vMerge/>
          </w:tcPr>
          <w:p w:rsidR="00524C75" w:rsidRPr="00524C75" w:rsidRDefault="00524C75" w:rsidP="00524C75">
            <w:pPr>
              <w:tabs>
                <w:tab w:val="left" w:pos="5194"/>
              </w:tabs>
              <w:spacing w:after="0" w:line="240" w:lineRule="auto"/>
              <w:rPr>
                <w:rFonts w:ascii="Times New Roman" w:hAnsi="Times New Roman"/>
                <w:color w:val="000000"/>
                <w:sz w:val="24"/>
                <w:szCs w:val="24"/>
              </w:rPr>
            </w:pPr>
          </w:p>
        </w:tc>
        <w:tc>
          <w:tcPr>
            <w:tcW w:w="4820" w:type="dxa"/>
            <w:vMerge/>
            <w:tcBorders>
              <w:right w:val="single" w:sz="4" w:space="0" w:color="000000"/>
            </w:tcBorders>
          </w:tcPr>
          <w:p w:rsidR="00524C75" w:rsidRPr="00524C75" w:rsidRDefault="00524C75" w:rsidP="00524C75">
            <w:pPr>
              <w:tabs>
                <w:tab w:val="left" w:pos="5194"/>
              </w:tabs>
              <w:spacing w:after="0" w:line="240" w:lineRule="auto"/>
              <w:jc w:val="center"/>
              <w:rPr>
                <w:rFonts w:ascii="Times New Roman" w:hAnsi="Times New Roman"/>
                <w:sz w:val="24"/>
                <w:szCs w:val="24"/>
              </w:rPr>
            </w:pPr>
          </w:p>
        </w:tc>
        <w:tc>
          <w:tcPr>
            <w:tcW w:w="2268" w:type="dxa"/>
            <w:gridSpan w:val="3"/>
            <w:tcBorders>
              <w:top w:val="nil"/>
              <w:left w:val="single" w:sz="4" w:space="0" w:color="000000"/>
              <w:bottom w:val="single" w:sz="4" w:space="0" w:color="auto"/>
            </w:tcBorders>
          </w:tcPr>
          <w:p w:rsidR="00524C75" w:rsidRPr="00524C75" w:rsidRDefault="00524C75" w:rsidP="00524C75">
            <w:pPr>
              <w:tabs>
                <w:tab w:val="left" w:pos="5194"/>
              </w:tabs>
              <w:spacing w:after="0" w:line="240" w:lineRule="auto"/>
              <w:rPr>
                <w:rFonts w:ascii="Times New Roman" w:hAnsi="Times New Roman"/>
                <w:sz w:val="24"/>
                <w:szCs w:val="24"/>
              </w:rPr>
            </w:pPr>
          </w:p>
        </w:tc>
      </w:tr>
      <w:tr w:rsidR="00524C75" w:rsidRPr="00524C75" w:rsidTr="00FF1765">
        <w:trPr>
          <w:trHeight w:val="645"/>
        </w:trPr>
        <w:tc>
          <w:tcPr>
            <w:tcW w:w="1045" w:type="dxa"/>
            <w:vMerge/>
          </w:tcPr>
          <w:p w:rsidR="00524C75" w:rsidRPr="00524C75" w:rsidRDefault="00524C75" w:rsidP="00524C75">
            <w:pPr>
              <w:tabs>
                <w:tab w:val="left" w:pos="5194"/>
              </w:tabs>
              <w:spacing w:after="0" w:line="240" w:lineRule="auto"/>
              <w:rPr>
                <w:rFonts w:ascii="Times New Roman" w:hAnsi="Times New Roman"/>
                <w:sz w:val="24"/>
                <w:szCs w:val="24"/>
              </w:rPr>
            </w:pPr>
          </w:p>
        </w:tc>
        <w:tc>
          <w:tcPr>
            <w:tcW w:w="3032" w:type="dxa"/>
            <w:vMerge w:val="restart"/>
          </w:tcPr>
          <w:p w:rsidR="00524C75" w:rsidRPr="00524C75" w:rsidRDefault="00524C75" w:rsidP="00524C75">
            <w:pPr>
              <w:tabs>
                <w:tab w:val="left" w:pos="5194"/>
              </w:tabs>
              <w:spacing w:after="0" w:line="240" w:lineRule="auto"/>
              <w:rPr>
                <w:rFonts w:ascii="Times New Roman" w:hAnsi="Times New Roman"/>
                <w:sz w:val="24"/>
                <w:szCs w:val="24"/>
              </w:rPr>
            </w:pPr>
            <w:r w:rsidRPr="00524C75">
              <w:rPr>
                <w:rFonts w:ascii="Times New Roman" w:hAnsi="Times New Roman"/>
                <w:sz w:val="24"/>
                <w:szCs w:val="24"/>
              </w:rPr>
              <w:t xml:space="preserve">Отсутствие или оперативное устранение </w:t>
            </w:r>
          </w:p>
          <w:p w:rsidR="00524C75" w:rsidRPr="00524C75" w:rsidRDefault="00524C75" w:rsidP="00524C75">
            <w:pPr>
              <w:tabs>
                <w:tab w:val="left" w:pos="5194"/>
              </w:tabs>
              <w:spacing w:after="0" w:line="240" w:lineRule="auto"/>
              <w:ind w:right="-97"/>
              <w:rPr>
                <w:rFonts w:ascii="Times New Roman" w:hAnsi="Times New Roman"/>
                <w:color w:val="000000"/>
                <w:sz w:val="24"/>
                <w:szCs w:val="24"/>
              </w:rPr>
            </w:pPr>
            <w:r w:rsidRPr="00524C75">
              <w:rPr>
                <w:rFonts w:ascii="Times New Roman" w:hAnsi="Times New Roman"/>
                <w:sz w:val="24"/>
                <w:szCs w:val="24"/>
              </w:rPr>
              <w:t>предписаний контролирующих или надзорных органов</w:t>
            </w:r>
          </w:p>
        </w:tc>
        <w:tc>
          <w:tcPr>
            <w:tcW w:w="4820" w:type="dxa"/>
            <w:tcBorders>
              <w:right w:val="single" w:sz="4" w:space="0" w:color="000000"/>
            </w:tcBorders>
          </w:tcPr>
          <w:p w:rsidR="00524C75" w:rsidRPr="00524C75" w:rsidRDefault="00524C75" w:rsidP="00524C75">
            <w:pPr>
              <w:tabs>
                <w:tab w:val="left" w:pos="5194"/>
              </w:tabs>
              <w:spacing w:after="0" w:line="240" w:lineRule="auto"/>
              <w:ind w:left="-104" w:right="-111"/>
              <w:rPr>
                <w:rFonts w:ascii="Times New Roman" w:hAnsi="Times New Roman"/>
                <w:spacing w:val="-1"/>
                <w:sz w:val="24"/>
                <w:szCs w:val="24"/>
              </w:rPr>
            </w:pPr>
          </w:p>
          <w:p w:rsidR="00524C75" w:rsidRPr="00524C75" w:rsidRDefault="00524C75" w:rsidP="00524C75">
            <w:pPr>
              <w:widowControl w:val="0"/>
              <w:autoSpaceDE w:val="0"/>
              <w:autoSpaceDN w:val="0"/>
              <w:adjustRightInd w:val="0"/>
              <w:spacing w:after="0" w:line="240" w:lineRule="auto"/>
              <w:rPr>
                <w:rFonts w:ascii="Times New Roman" w:hAnsi="Times New Roman"/>
                <w:sz w:val="24"/>
                <w:szCs w:val="24"/>
              </w:rPr>
            </w:pPr>
            <w:r w:rsidRPr="00524C75">
              <w:rPr>
                <w:rFonts w:ascii="Times New Roman" w:eastAsiaTheme="minorHAnsi" w:hAnsi="Times New Roman"/>
                <w:sz w:val="24"/>
                <w:szCs w:val="24"/>
                <w:lang w:eastAsia="en-US"/>
              </w:rPr>
              <w:t>Своевременное устранение предписаний в установленные сроки</w:t>
            </w:r>
            <w:r w:rsidRPr="00524C75">
              <w:rPr>
                <w:rFonts w:ascii="Times New Roman" w:hAnsi="Times New Roman"/>
                <w:sz w:val="24"/>
                <w:szCs w:val="24"/>
              </w:rPr>
              <w:t xml:space="preserve"> </w:t>
            </w:r>
          </w:p>
        </w:tc>
        <w:tc>
          <w:tcPr>
            <w:tcW w:w="709" w:type="dxa"/>
            <w:tcBorders>
              <w:top w:val="single" w:sz="4" w:space="0" w:color="auto"/>
              <w:left w:val="single" w:sz="4" w:space="0" w:color="000000"/>
              <w:bottom w:val="single" w:sz="4" w:space="0" w:color="auto"/>
              <w:right w:val="nil"/>
            </w:tcBorders>
            <w:vAlign w:val="center"/>
          </w:tcPr>
          <w:p w:rsidR="00524C75" w:rsidRPr="00524C75" w:rsidRDefault="00524C75" w:rsidP="00524C75">
            <w:pPr>
              <w:tabs>
                <w:tab w:val="left" w:pos="5194"/>
              </w:tabs>
              <w:spacing w:after="0" w:line="240" w:lineRule="auto"/>
              <w:rPr>
                <w:rFonts w:ascii="Times New Roman" w:hAnsi="Times New Roman"/>
                <w:sz w:val="24"/>
                <w:szCs w:val="24"/>
              </w:rPr>
            </w:pPr>
            <w:r w:rsidRPr="00524C75">
              <w:rPr>
                <w:rFonts w:ascii="Times New Roman" w:hAnsi="Times New Roman"/>
                <w:sz w:val="24"/>
                <w:szCs w:val="24"/>
              </w:rPr>
              <w:t>0-10</w:t>
            </w:r>
          </w:p>
          <w:p w:rsidR="00524C75" w:rsidRPr="00524C75" w:rsidRDefault="00524C75" w:rsidP="00524C75">
            <w:pPr>
              <w:tabs>
                <w:tab w:val="left" w:pos="5194"/>
              </w:tabs>
              <w:spacing w:after="0" w:line="240" w:lineRule="auto"/>
              <w:rPr>
                <w:rFonts w:ascii="Times New Roman" w:hAnsi="Times New Roman"/>
                <w:sz w:val="24"/>
                <w:szCs w:val="24"/>
              </w:rPr>
            </w:pPr>
          </w:p>
        </w:tc>
        <w:tc>
          <w:tcPr>
            <w:tcW w:w="570" w:type="dxa"/>
            <w:tcBorders>
              <w:top w:val="single" w:sz="4" w:space="0" w:color="auto"/>
              <w:left w:val="nil"/>
              <w:bottom w:val="single" w:sz="4" w:space="0" w:color="auto"/>
              <w:right w:val="nil"/>
            </w:tcBorders>
          </w:tcPr>
          <w:p w:rsidR="00524C75" w:rsidRPr="00524C75" w:rsidRDefault="00524C75" w:rsidP="00524C75">
            <w:pPr>
              <w:tabs>
                <w:tab w:val="left" w:pos="5194"/>
              </w:tabs>
              <w:spacing w:after="0" w:line="240" w:lineRule="auto"/>
              <w:rPr>
                <w:rFonts w:ascii="Times New Roman" w:hAnsi="Times New Roman"/>
                <w:sz w:val="24"/>
                <w:szCs w:val="24"/>
              </w:rPr>
            </w:pPr>
          </w:p>
        </w:tc>
        <w:tc>
          <w:tcPr>
            <w:tcW w:w="989" w:type="dxa"/>
            <w:tcBorders>
              <w:top w:val="single" w:sz="4" w:space="0" w:color="auto"/>
              <w:left w:val="nil"/>
              <w:bottom w:val="single" w:sz="4" w:space="0" w:color="auto"/>
            </w:tcBorders>
          </w:tcPr>
          <w:p w:rsidR="00524C75" w:rsidRPr="00524C75" w:rsidRDefault="00524C75" w:rsidP="00524C75">
            <w:pPr>
              <w:tabs>
                <w:tab w:val="left" w:pos="5194"/>
              </w:tabs>
              <w:spacing w:after="0" w:line="240" w:lineRule="auto"/>
              <w:rPr>
                <w:rFonts w:ascii="Times New Roman" w:hAnsi="Times New Roman"/>
                <w:sz w:val="24"/>
                <w:szCs w:val="24"/>
              </w:rPr>
            </w:pPr>
          </w:p>
        </w:tc>
      </w:tr>
      <w:tr w:rsidR="00524C75" w:rsidRPr="00524C75" w:rsidTr="00FF1765">
        <w:trPr>
          <w:trHeight w:val="186"/>
        </w:trPr>
        <w:tc>
          <w:tcPr>
            <w:tcW w:w="1045" w:type="dxa"/>
            <w:vMerge/>
          </w:tcPr>
          <w:p w:rsidR="00524C75" w:rsidRPr="00524C75" w:rsidRDefault="00524C75" w:rsidP="00524C75">
            <w:pPr>
              <w:tabs>
                <w:tab w:val="left" w:pos="5194"/>
              </w:tabs>
              <w:spacing w:after="0" w:line="240" w:lineRule="auto"/>
              <w:rPr>
                <w:rFonts w:ascii="Times New Roman" w:hAnsi="Times New Roman"/>
                <w:sz w:val="24"/>
                <w:szCs w:val="24"/>
              </w:rPr>
            </w:pPr>
          </w:p>
        </w:tc>
        <w:tc>
          <w:tcPr>
            <w:tcW w:w="3032" w:type="dxa"/>
            <w:vMerge/>
          </w:tcPr>
          <w:p w:rsidR="00524C75" w:rsidRPr="00524C75" w:rsidRDefault="00524C75" w:rsidP="00524C75">
            <w:pPr>
              <w:tabs>
                <w:tab w:val="left" w:pos="5194"/>
              </w:tabs>
              <w:spacing w:after="0" w:line="240" w:lineRule="auto"/>
              <w:ind w:right="-97"/>
              <w:jc w:val="center"/>
              <w:rPr>
                <w:rFonts w:ascii="Times New Roman" w:hAnsi="Times New Roman"/>
                <w:color w:val="000000"/>
                <w:sz w:val="24"/>
                <w:szCs w:val="24"/>
              </w:rPr>
            </w:pPr>
          </w:p>
        </w:tc>
        <w:tc>
          <w:tcPr>
            <w:tcW w:w="4820" w:type="dxa"/>
            <w:tcBorders>
              <w:right w:val="single" w:sz="4" w:space="0" w:color="000000"/>
            </w:tcBorders>
          </w:tcPr>
          <w:p w:rsidR="00524C75" w:rsidRPr="00524C75" w:rsidRDefault="00524C75" w:rsidP="00524C75">
            <w:pPr>
              <w:widowControl w:val="0"/>
              <w:autoSpaceDE w:val="0"/>
              <w:autoSpaceDN w:val="0"/>
              <w:adjustRightInd w:val="0"/>
              <w:spacing w:after="0" w:line="240" w:lineRule="auto"/>
              <w:rPr>
                <w:rFonts w:ascii="Times New Roman" w:hAnsi="Times New Roman"/>
                <w:spacing w:val="-1"/>
                <w:sz w:val="24"/>
                <w:szCs w:val="24"/>
              </w:rPr>
            </w:pPr>
            <w:r w:rsidRPr="00524C75">
              <w:rPr>
                <w:rFonts w:ascii="Times New Roman" w:eastAsiaTheme="minorHAnsi" w:hAnsi="Times New Roman"/>
                <w:sz w:val="24"/>
                <w:szCs w:val="24"/>
                <w:lang w:eastAsia="en-US"/>
              </w:rPr>
              <w:t>Отсутствие замечаний медперсонала, администрации учреждения, надзорных органов, комиссий.</w:t>
            </w:r>
          </w:p>
        </w:tc>
        <w:tc>
          <w:tcPr>
            <w:tcW w:w="2268" w:type="dxa"/>
            <w:gridSpan w:val="3"/>
            <w:tcBorders>
              <w:top w:val="single" w:sz="4" w:space="0" w:color="auto"/>
              <w:left w:val="single" w:sz="4" w:space="0" w:color="000000"/>
            </w:tcBorders>
          </w:tcPr>
          <w:p w:rsidR="00524C75" w:rsidRPr="00524C75" w:rsidRDefault="00524C75" w:rsidP="00524C75">
            <w:pPr>
              <w:tabs>
                <w:tab w:val="left" w:pos="5194"/>
              </w:tabs>
              <w:spacing w:after="0" w:line="240" w:lineRule="auto"/>
              <w:rPr>
                <w:rFonts w:ascii="Times New Roman" w:hAnsi="Times New Roman"/>
                <w:sz w:val="24"/>
                <w:szCs w:val="24"/>
              </w:rPr>
            </w:pPr>
            <w:r w:rsidRPr="00524C75">
              <w:rPr>
                <w:rFonts w:ascii="Times New Roman" w:hAnsi="Times New Roman"/>
                <w:sz w:val="24"/>
                <w:szCs w:val="24"/>
              </w:rPr>
              <w:t>0-10</w:t>
            </w:r>
          </w:p>
        </w:tc>
      </w:tr>
      <w:tr w:rsidR="00524C75" w:rsidRPr="00524C75" w:rsidTr="00FF1765">
        <w:trPr>
          <w:trHeight w:val="57"/>
        </w:trPr>
        <w:tc>
          <w:tcPr>
            <w:tcW w:w="1045" w:type="dxa"/>
            <w:vMerge/>
          </w:tcPr>
          <w:p w:rsidR="00524C75" w:rsidRPr="00524C75" w:rsidRDefault="00524C75" w:rsidP="00524C75">
            <w:pPr>
              <w:tabs>
                <w:tab w:val="left" w:pos="5194"/>
              </w:tabs>
              <w:spacing w:after="0" w:line="240" w:lineRule="auto"/>
              <w:rPr>
                <w:rFonts w:ascii="Times New Roman" w:hAnsi="Times New Roman"/>
                <w:sz w:val="24"/>
                <w:szCs w:val="24"/>
              </w:rPr>
            </w:pPr>
          </w:p>
        </w:tc>
        <w:tc>
          <w:tcPr>
            <w:tcW w:w="10120" w:type="dxa"/>
            <w:gridSpan w:val="5"/>
          </w:tcPr>
          <w:p w:rsidR="00524C75" w:rsidRPr="00524C75" w:rsidRDefault="00524C75" w:rsidP="00524C75">
            <w:pPr>
              <w:tabs>
                <w:tab w:val="left" w:pos="5194"/>
              </w:tabs>
              <w:spacing w:after="0" w:line="240" w:lineRule="auto"/>
              <w:jc w:val="center"/>
              <w:rPr>
                <w:rFonts w:ascii="Times New Roman" w:hAnsi="Times New Roman"/>
                <w:sz w:val="24"/>
                <w:szCs w:val="24"/>
              </w:rPr>
            </w:pPr>
            <w:r w:rsidRPr="00524C75">
              <w:rPr>
                <w:rFonts w:ascii="Times New Roman" w:hAnsi="Times New Roman"/>
                <w:b/>
                <w:sz w:val="24"/>
                <w:szCs w:val="24"/>
              </w:rPr>
              <w:t>Выплаты  за  качество  выполняемых  работ  90</w:t>
            </w:r>
          </w:p>
        </w:tc>
      </w:tr>
      <w:tr w:rsidR="00524C75" w:rsidRPr="00524C75" w:rsidTr="00FF1765">
        <w:trPr>
          <w:trHeight w:val="460"/>
        </w:trPr>
        <w:tc>
          <w:tcPr>
            <w:tcW w:w="1045" w:type="dxa"/>
            <w:vMerge/>
          </w:tcPr>
          <w:p w:rsidR="00524C75" w:rsidRPr="00524C75" w:rsidRDefault="00524C75" w:rsidP="00524C75">
            <w:pPr>
              <w:tabs>
                <w:tab w:val="left" w:pos="5194"/>
              </w:tabs>
              <w:spacing w:after="0" w:line="240" w:lineRule="auto"/>
              <w:rPr>
                <w:rFonts w:ascii="Times New Roman" w:hAnsi="Times New Roman"/>
                <w:sz w:val="24"/>
                <w:szCs w:val="24"/>
              </w:rPr>
            </w:pPr>
          </w:p>
        </w:tc>
        <w:tc>
          <w:tcPr>
            <w:tcW w:w="3032" w:type="dxa"/>
            <w:vMerge w:val="restart"/>
            <w:tcBorders>
              <w:bottom w:val="single" w:sz="4" w:space="0" w:color="auto"/>
            </w:tcBorders>
          </w:tcPr>
          <w:p w:rsidR="00524C75" w:rsidRPr="00524C75" w:rsidRDefault="00524C75" w:rsidP="00524C75">
            <w:pPr>
              <w:tabs>
                <w:tab w:val="left" w:pos="5194"/>
              </w:tabs>
              <w:spacing w:after="0" w:line="240" w:lineRule="auto"/>
              <w:ind w:right="-209"/>
              <w:rPr>
                <w:rFonts w:ascii="Times New Roman" w:hAnsi="Times New Roman"/>
                <w:color w:val="000000"/>
                <w:sz w:val="24"/>
                <w:szCs w:val="24"/>
              </w:rPr>
            </w:pPr>
            <w:r w:rsidRPr="00524C75">
              <w:rPr>
                <w:rFonts w:ascii="Times New Roman" w:hAnsi="Times New Roman"/>
                <w:color w:val="000000"/>
                <w:sz w:val="24"/>
                <w:szCs w:val="24"/>
              </w:rPr>
              <w:t xml:space="preserve">Качество приготовления, соблюдение технологического </w:t>
            </w:r>
          </w:p>
          <w:p w:rsidR="00524C75" w:rsidRPr="00524C75" w:rsidRDefault="00524C75" w:rsidP="00524C75">
            <w:pPr>
              <w:tabs>
                <w:tab w:val="left" w:pos="5194"/>
              </w:tabs>
              <w:spacing w:after="0" w:line="240" w:lineRule="auto"/>
              <w:ind w:left="-34" w:right="-108" w:firstLine="175"/>
              <w:rPr>
                <w:rFonts w:ascii="Times New Roman" w:hAnsi="Times New Roman"/>
                <w:color w:val="000000"/>
                <w:sz w:val="24"/>
                <w:szCs w:val="24"/>
              </w:rPr>
            </w:pPr>
            <w:r w:rsidRPr="00524C75">
              <w:rPr>
                <w:rFonts w:ascii="Times New Roman" w:hAnsi="Times New Roman"/>
                <w:color w:val="000000"/>
                <w:sz w:val="24"/>
                <w:szCs w:val="24"/>
              </w:rPr>
              <w:t>процесса приготовления    пищи</w:t>
            </w:r>
          </w:p>
        </w:tc>
        <w:tc>
          <w:tcPr>
            <w:tcW w:w="4820" w:type="dxa"/>
            <w:vMerge w:val="restart"/>
            <w:tcBorders>
              <w:bottom w:val="single" w:sz="4" w:space="0" w:color="auto"/>
              <w:right w:val="single" w:sz="4" w:space="0" w:color="000000"/>
            </w:tcBorders>
          </w:tcPr>
          <w:p w:rsidR="00524C75" w:rsidRPr="00524C75" w:rsidRDefault="00524C75" w:rsidP="00524C75">
            <w:pPr>
              <w:tabs>
                <w:tab w:val="left" w:pos="5194"/>
              </w:tabs>
              <w:spacing w:after="0" w:line="240" w:lineRule="auto"/>
              <w:jc w:val="center"/>
              <w:rPr>
                <w:rFonts w:ascii="Times New Roman" w:hAnsi="Times New Roman"/>
                <w:color w:val="000000"/>
                <w:sz w:val="24"/>
                <w:szCs w:val="24"/>
              </w:rPr>
            </w:pPr>
          </w:p>
          <w:p w:rsidR="00524C75" w:rsidRPr="00524C75" w:rsidRDefault="00524C75" w:rsidP="00524C75">
            <w:pPr>
              <w:tabs>
                <w:tab w:val="left" w:pos="5194"/>
              </w:tabs>
              <w:spacing w:after="0" w:line="240" w:lineRule="auto"/>
              <w:rPr>
                <w:rFonts w:ascii="Times New Roman" w:hAnsi="Times New Roman"/>
                <w:color w:val="000000"/>
                <w:sz w:val="24"/>
                <w:szCs w:val="24"/>
              </w:rPr>
            </w:pPr>
            <w:r w:rsidRPr="00524C75">
              <w:rPr>
                <w:rFonts w:ascii="Times New Roman" w:hAnsi="Times New Roman"/>
                <w:color w:val="000000"/>
                <w:sz w:val="24"/>
                <w:szCs w:val="24"/>
              </w:rPr>
              <w:t xml:space="preserve">Отсутствие замечаний медицинского работника </w:t>
            </w:r>
            <w:proofErr w:type="gramStart"/>
            <w:r w:rsidRPr="00524C75">
              <w:rPr>
                <w:rFonts w:ascii="Times New Roman" w:hAnsi="Times New Roman"/>
                <w:color w:val="000000"/>
                <w:sz w:val="24"/>
                <w:szCs w:val="24"/>
              </w:rPr>
              <w:t>при</w:t>
            </w:r>
            <w:proofErr w:type="gramEnd"/>
          </w:p>
          <w:p w:rsidR="00524C75" w:rsidRPr="00524C75" w:rsidRDefault="00524C75" w:rsidP="00524C75">
            <w:pPr>
              <w:tabs>
                <w:tab w:val="left" w:pos="5194"/>
              </w:tabs>
              <w:spacing w:after="0" w:line="240" w:lineRule="auto"/>
              <w:rPr>
                <w:rFonts w:ascii="Times New Roman" w:hAnsi="Times New Roman"/>
                <w:sz w:val="24"/>
                <w:szCs w:val="24"/>
              </w:rPr>
            </w:pPr>
            <w:proofErr w:type="gramStart"/>
            <w:r w:rsidRPr="00524C75">
              <w:rPr>
                <w:rFonts w:ascii="Times New Roman" w:hAnsi="Times New Roman"/>
                <w:color w:val="000000"/>
                <w:sz w:val="24"/>
                <w:szCs w:val="24"/>
              </w:rPr>
              <w:t>проведении</w:t>
            </w:r>
            <w:proofErr w:type="gramEnd"/>
            <w:r w:rsidRPr="00524C75">
              <w:rPr>
                <w:rFonts w:ascii="Times New Roman" w:hAnsi="Times New Roman"/>
                <w:color w:val="000000"/>
                <w:sz w:val="24"/>
                <w:szCs w:val="24"/>
              </w:rPr>
              <w:t xml:space="preserve"> органолептической оценки приготовляемой пищи</w:t>
            </w:r>
            <w:r w:rsidRPr="00524C75">
              <w:rPr>
                <w:rFonts w:ascii="Times New Roman" w:hAnsi="Times New Roman"/>
                <w:sz w:val="24"/>
                <w:szCs w:val="24"/>
              </w:rPr>
              <w:t xml:space="preserve"> </w:t>
            </w:r>
          </w:p>
        </w:tc>
        <w:tc>
          <w:tcPr>
            <w:tcW w:w="1279" w:type="dxa"/>
            <w:gridSpan w:val="2"/>
            <w:tcBorders>
              <w:top w:val="single" w:sz="4" w:space="0" w:color="auto"/>
              <w:left w:val="single" w:sz="4" w:space="0" w:color="000000"/>
              <w:bottom w:val="nil"/>
              <w:right w:val="nil"/>
            </w:tcBorders>
          </w:tcPr>
          <w:p w:rsidR="00524C75" w:rsidRPr="00524C75" w:rsidRDefault="00524C75" w:rsidP="00524C75">
            <w:pPr>
              <w:spacing w:after="0" w:line="240" w:lineRule="auto"/>
              <w:rPr>
                <w:rFonts w:ascii="Times New Roman" w:hAnsi="Times New Roman"/>
                <w:sz w:val="24"/>
                <w:szCs w:val="24"/>
              </w:rPr>
            </w:pPr>
          </w:p>
          <w:p w:rsidR="00524C75" w:rsidRPr="00524C75" w:rsidRDefault="00524C75" w:rsidP="00524C75">
            <w:pPr>
              <w:tabs>
                <w:tab w:val="left" w:pos="5194"/>
              </w:tabs>
              <w:spacing w:after="0" w:line="240" w:lineRule="auto"/>
              <w:rPr>
                <w:rFonts w:ascii="Times New Roman" w:hAnsi="Times New Roman"/>
                <w:sz w:val="24"/>
                <w:szCs w:val="24"/>
              </w:rPr>
            </w:pPr>
            <w:r w:rsidRPr="00524C75">
              <w:rPr>
                <w:rFonts w:ascii="Times New Roman" w:hAnsi="Times New Roman"/>
                <w:sz w:val="24"/>
                <w:szCs w:val="24"/>
              </w:rPr>
              <w:t>0-20</w:t>
            </w:r>
          </w:p>
        </w:tc>
        <w:tc>
          <w:tcPr>
            <w:tcW w:w="989" w:type="dxa"/>
            <w:vMerge w:val="restart"/>
            <w:tcBorders>
              <w:top w:val="single" w:sz="4" w:space="0" w:color="auto"/>
              <w:left w:val="nil"/>
            </w:tcBorders>
          </w:tcPr>
          <w:p w:rsidR="00524C75" w:rsidRPr="00524C75" w:rsidRDefault="00524C75" w:rsidP="00524C75">
            <w:pPr>
              <w:tabs>
                <w:tab w:val="left" w:pos="5194"/>
              </w:tabs>
              <w:spacing w:after="0" w:line="240" w:lineRule="auto"/>
              <w:rPr>
                <w:rFonts w:ascii="Times New Roman" w:hAnsi="Times New Roman"/>
                <w:sz w:val="24"/>
                <w:szCs w:val="24"/>
              </w:rPr>
            </w:pPr>
          </w:p>
        </w:tc>
      </w:tr>
      <w:tr w:rsidR="00524C75" w:rsidRPr="00524C75" w:rsidTr="00FF1765">
        <w:trPr>
          <w:trHeight w:val="615"/>
        </w:trPr>
        <w:tc>
          <w:tcPr>
            <w:tcW w:w="1045" w:type="dxa"/>
            <w:vMerge/>
          </w:tcPr>
          <w:p w:rsidR="00524C75" w:rsidRPr="00524C75" w:rsidRDefault="00524C75" w:rsidP="00524C75">
            <w:pPr>
              <w:tabs>
                <w:tab w:val="left" w:pos="5194"/>
              </w:tabs>
              <w:spacing w:after="0" w:line="240" w:lineRule="auto"/>
              <w:rPr>
                <w:rFonts w:ascii="Times New Roman" w:hAnsi="Times New Roman"/>
                <w:sz w:val="24"/>
                <w:szCs w:val="24"/>
              </w:rPr>
            </w:pPr>
          </w:p>
        </w:tc>
        <w:tc>
          <w:tcPr>
            <w:tcW w:w="3032" w:type="dxa"/>
            <w:vMerge/>
            <w:tcBorders>
              <w:bottom w:val="single" w:sz="4" w:space="0" w:color="auto"/>
            </w:tcBorders>
          </w:tcPr>
          <w:p w:rsidR="00524C75" w:rsidRPr="00524C75" w:rsidRDefault="00524C75" w:rsidP="00524C75">
            <w:pPr>
              <w:tabs>
                <w:tab w:val="left" w:pos="5194"/>
              </w:tabs>
              <w:spacing w:after="0" w:line="240" w:lineRule="auto"/>
              <w:jc w:val="center"/>
              <w:rPr>
                <w:rFonts w:ascii="Times New Roman" w:hAnsi="Times New Roman"/>
                <w:color w:val="000000"/>
                <w:sz w:val="24"/>
                <w:szCs w:val="24"/>
              </w:rPr>
            </w:pPr>
          </w:p>
        </w:tc>
        <w:tc>
          <w:tcPr>
            <w:tcW w:w="4820" w:type="dxa"/>
            <w:vMerge/>
            <w:tcBorders>
              <w:bottom w:val="single" w:sz="4" w:space="0" w:color="auto"/>
              <w:right w:val="single" w:sz="4" w:space="0" w:color="000000"/>
            </w:tcBorders>
          </w:tcPr>
          <w:p w:rsidR="00524C75" w:rsidRPr="00524C75" w:rsidRDefault="00524C75" w:rsidP="00524C75">
            <w:pPr>
              <w:tabs>
                <w:tab w:val="left" w:pos="5194"/>
              </w:tabs>
              <w:spacing w:after="0" w:line="240" w:lineRule="auto"/>
              <w:jc w:val="center"/>
              <w:rPr>
                <w:rFonts w:ascii="Times New Roman" w:hAnsi="Times New Roman"/>
                <w:sz w:val="24"/>
                <w:szCs w:val="24"/>
              </w:rPr>
            </w:pPr>
          </w:p>
        </w:tc>
        <w:tc>
          <w:tcPr>
            <w:tcW w:w="1279" w:type="dxa"/>
            <w:gridSpan w:val="2"/>
            <w:tcBorders>
              <w:top w:val="nil"/>
              <w:left w:val="single" w:sz="4" w:space="0" w:color="000000"/>
              <w:bottom w:val="single" w:sz="4" w:space="0" w:color="auto"/>
              <w:right w:val="nil"/>
            </w:tcBorders>
          </w:tcPr>
          <w:p w:rsidR="00524C75" w:rsidRPr="00524C75" w:rsidRDefault="00524C75" w:rsidP="00524C75">
            <w:pPr>
              <w:tabs>
                <w:tab w:val="left" w:pos="5194"/>
              </w:tabs>
              <w:spacing w:after="0" w:line="240" w:lineRule="auto"/>
              <w:rPr>
                <w:rFonts w:ascii="Times New Roman" w:hAnsi="Times New Roman"/>
                <w:sz w:val="24"/>
                <w:szCs w:val="24"/>
              </w:rPr>
            </w:pPr>
          </w:p>
          <w:p w:rsidR="00524C75" w:rsidRPr="00524C75" w:rsidRDefault="00524C75" w:rsidP="00524C75">
            <w:pPr>
              <w:spacing w:after="0" w:line="240" w:lineRule="auto"/>
              <w:rPr>
                <w:rFonts w:ascii="Times New Roman" w:hAnsi="Times New Roman"/>
                <w:sz w:val="24"/>
                <w:szCs w:val="24"/>
              </w:rPr>
            </w:pPr>
          </w:p>
          <w:p w:rsidR="00524C75" w:rsidRPr="00524C75" w:rsidRDefault="00524C75" w:rsidP="00524C75">
            <w:pPr>
              <w:tabs>
                <w:tab w:val="left" w:pos="5194"/>
              </w:tabs>
              <w:spacing w:after="0" w:line="240" w:lineRule="auto"/>
              <w:rPr>
                <w:rFonts w:ascii="Times New Roman" w:hAnsi="Times New Roman"/>
                <w:sz w:val="24"/>
                <w:szCs w:val="24"/>
              </w:rPr>
            </w:pPr>
          </w:p>
        </w:tc>
        <w:tc>
          <w:tcPr>
            <w:tcW w:w="989" w:type="dxa"/>
            <w:vMerge/>
            <w:tcBorders>
              <w:left w:val="nil"/>
              <w:bottom w:val="single" w:sz="4" w:space="0" w:color="auto"/>
            </w:tcBorders>
          </w:tcPr>
          <w:p w:rsidR="00524C75" w:rsidRPr="00524C75" w:rsidRDefault="00524C75" w:rsidP="00524C75">
            <w:pPr>
              <w:tabs>
                <w:tab w:val="left" w:pos="5194"/>
              </w:tabs>
              <w:spacing w:after="0" w:line="240" w:lineRule="auto"/>
              <w:rPr>
                <w:rFonts w:ascii="Times New Roman" w:hAnsi="Times New Roman"/>
                <w:sz w:val="24"/>
                <w:szCs w:val="24"/>
              </w:rPr>
            </w:pPr>
          </w:p>
        </w:tc>
      </w:tr>
      <w:tr w:rsidR="00524C75" w:rsidRPr="00524C75" w:rsidTr="00FF1765">
        <w:trPr>
          <w:trHeight w:val="105"/>
        </w:trPr>
        <w:tc>
          <w:tcPr>
            <w:tcW w:w="1045" w:type="dxa"/>
            <w:vMerge/>
          </w:tcPr>
          <w:p w:rsidR="00524C75" w:rsidRPr="00524C75" w:rsidRDefault="00524C75" w:rsidP="00524C75">
            <w:pPr>
              <w:tabs>
                <w:tab w:val="left" w:pos="5194"/>
              </w:tabs>
              <w:spacing w:after="0" w:line="240" w:lineRule="auto"/>
              <w:rPr>
                <w:rFonts w:ascii="Times New Roman" w:hAnsi="Times New Roman"/>
                <w:sz w:val="24"/>
                <w:szCs w:val="24"/>
              </w:rPr>
            </w:pPr>
          </w:p>
        </w:tc>
        <w:tc>
          <w:tcPr>
            <w:tcW w:w="3032" w:type="dxa"/>
            <w:vMerge w:val="restart"/>
            <w:tcBorders>
              <w:bottom w:val="single" w:sz="4" w:space="0" w:color="auto"/>
            </w:tcBorders>
          </w:tcPr>
          <w:p w:rsidR="00524C75" w:rsidRPr="00524C75" w:rsidRDefault="00524C75" w:rsidP="00524C75">
            <w:pPr>
              <w:tabs>
                <w:tab w:val="left" w:pos="5194"/>
              </w:tabs>
              <w:spacing w:after="0" w:line="240" w:lineRule="auto"/>
              <w:ind w:right="-209"/>
              <w:rPr>
                <w:rFonts w:ascii="Times New Roman" w:hAnsi="Times New Roman"/>
                <w:color w:val="000000"/>
                <w:sz w:val="24"/>
                <w:szCs w:val="24"/>
              </w:rPr>
            </w:pPr>
            <w:r w:rsidRPr="00524C75">
              <w:rPr>
                <w:rFonts w:ascii="Times New Roman" w:hAnsi="Times New Roman"/>
                <w:color w:val="000000"/>
                <w:sz w:val="24"/>
                <w:szCs w:val="24"/>
              </w:rPr>
              <w:t>Соблюдение  норм в приготовлении пищи согласно  цикличному меню</w:t>
            </w:r>
          </w:p>
        </w:tc>
        <w:tc>
          <w:tcPr>
            <w:tcW w:w="4820" w:type="dxa"/>
            <w:vMerge w:val="restart"/>
            <w:tcBorders>
              <w:top w:val="single" w:sz="4" w:space="0" w:color="auto"/>
              <w:right w:val="single" w:sz="4" w:space="0" w:color="000000"/>
            </w:tcBorders>
          </w:tcPr>
          <w:p w:rsidR="00524C75" w:rsidRPr="00524C75" w:rsidRDefault="00524C75" w:rsidP="00524C75">
            <w:pPr>
              <w:tabs>
                <w:tab w:val="left" w:pos="5194"/>
              </w:tabs>
              <w:spacing w:after="0" w:line="240" w:lineRule="auto"/>
              <w:rPr>
                <w:rFonts w:ascii="Times New Roman" w:hAnsi="Times New Roman"/>
                <w:color w:val="000000"/>
                <w:sz w:val="24"/>
                <w:szCs w:val="24"/>
              </w:rPr>
            </w:pPr>
            <w:r w:rsidRPr="00524C75">
              <w:rPr>
                <w:rFonts w:ascii="Times New Roman" w:hAnsi="Times New Roman"/>
                <w:color w:val="000000"/>
                <w:sz w:val="24"/>
                <w:szCs w:val="24"/>
              </w:rPr>
              <w:t xml:space="preserve">Отсутствие </w:t>
            </w:r>
            <w:proofErr w:type="gramStart"/>
            <w:r w:rsidRPr="00524C75">
              <w:rPr>
                <w:rFonts w:ascii="Times New Roman" w:hAnsi="Times New Roman"/>
                <w:color w:val="000000"/>
                <w:sz w:val="24"/>
                <w:szCs w:val="24"/>
              </w:rPr>
              <w:t>замечании</w:t>
            </w:r>
            <w:proofErr w:type="gramEnd"/>
            <w:r w:rsidRPr="00524C75">
              <w:rPr>
                <w:rFonts w:ascii="Times New Roman" w:hAnsi="Times New Roman"/>
                <w:color w:val="000000"/>
                <w:sz w:val="24"/>
                <w:szCs w:val="24"/>
              </w:rPr>
              <w:t xml:space="preserve"> надзорных органов</w:t>
            </w:r>
          </w:p>
          <w:p w:rsidR="00524C75" w:rsidRPr="00524C75" w:rsidRDefault="00524C75" w:rsidP="00524C75">
            <w:pPr>
              <w:tabs>
                <w:tab w:val="left" w:pos="5194"/>
              </w:tabs>
              <w:spacing w:after="0" w:line="240" w:lineRule="auto"/>
              <w:rPr>
                <w:rFonts w:ascii="Times New Roman" w:hAnsi="Times New Roman"/>
                <w:color w:val="000000"/>
                <w:sz w:val="24"/>
                <w:szCs w:val="24"/>
              </w:rPr>
            </w:pPr>
          </w:p>
          <w:p w:rsidR="00524C75" w:rsidRPr="00524C75" w:rsidRDefault="00524C75" w:rsidP="00524C75">
            <w:pPr>
              <w:tabs>
                <w:tab w:val="left" w:pos="5194"/>
              </w:tabs>
              <w:spacing w:after="0" w:line="240" w:lineRule="auto"/>
              <w:rPr>
                <w:rFonts w:ascii="Times New Roman" w:hAnsi="Times New Roman"/>
                <w:sz w:val="24"/>
                <w:szCs w:val="24"/>
              </w:rPr>
            </w:pPr>
          </w:p>
        </w:tc>
        <w:tc>
          <w:tcPr>
            <w:tcW w:w="1279" w:type="dxa"/>
            <w:gridSpan w:val="2"/>
            <w:tcBorders>
              <w:top w:val="single" w:sz="4" w:space="0" w:color="auto"/>
              <w:left w:val="single" w:sz="4" w:space="0" w:color="000000"/>
              <w:bottom w:val="nil"/>
              <w:right w:val="nil"/>
            </w:tcBorders>
          </w:tcPr>
          <w:p w:rsidR="00524C75" w:rsidRPr="00524C75" w:rsidRDefault="00524C75" w:rsidP="00524C75">
            <w:pPr>
              <w:spacing w:after="0" w:line="240" w:lineRule="auto"/>
              <w:rPr>
                <w:rFonts w:ascii="Times New Roman" w:hAnsi="Times New Roman"/>
                <w:sz w:val="24"/>
                <w:szCs w:val="24"/>
              </w:rPr>
            </w:pPr>
          </w:p>
        </w:tc>
        <w:tc>
          <w:tcPr>
            <w:tcW w:w="989" w:type="dxa"/>
            <w:tcBorders>
              <w:top w:val="single" w:sz="4" w:space="0" w:color="auto"/>
              <w:left w:val="nil"/>
              <w:bottom w:val="nil"/>
            </w:tcBorders>
          </w:tcPr>
          <w:p w:rsidR="00524C75" w:rsidRPr="00524C75" w:rsidRDefault="00524C75" w:rsidP="00524C75">
            <w:pPr>
              <w:tabs>
                <w:tab w:val="left" w:pos="5194"/>
              </w:tabs>
              <w:spacing w:after="0" w:line="240" w:lineRule="auto"/>
              <w:rPr>
                <w:rFonts w:ascii="Times New Roman" w:hAnsi="Times New Roman"/>
                <w:sz w:val="24"/>
                <w:szCs w:val="24"/>
              </w:rPr>
            </w:pPr>
          </w:p>
        </w:tc>
      </w:tr>
      <w:tr w:rsidR="00524C75" w:rsidRPr="00524C75" w:rsidTr="00FF1765">
        <w:trPr>
          <w:trHeight w:val="600"/>
        </w:trPr>
        <w:tc>
          <w:tcPr>
            <w:tcW w:w="1045" w:type="dxa"/>
            <w:vMerge/>
          </w:tcPr>
          <w:p w:rsidR="00524C75" w:rsidRPr="00524C75" w:rsidRDefault="00524C75" w:rsidP="00524C75">
            <w:pPr>
              <w:tabs>
                <w:tab w:val="left" w:pos="5194"/>
              </w:tabs>
              <w:spacing w:after="0" w:line="240" w:lineRule="auto"/>
              <w:rPr>
                <w:rFonts w:ascii="Times New Roman" w:hAnsi="Times New Roman"/>
                <w:sz w:val="24"/>
                <w:szCs w:val="24"/>
              </w:rPr>
            </w:pPr>
          </w:p>
        </w:tc>
        <w:tc>
          <w:tcPr>
            <w:tcW w:w="3032" w:type="dxa"/>
            <w:vMerge/>
          </w:tcPr>
          <w:p w:rsidR="00524C75" w:rsidRPr="00524C75" w:rsidRDefault="00524C75" w:rsidP="00524C75">
            <w:pPr>
              <w:tabs>
                <w:tab w:val="left" w:pos="5194"/>
              </w:tabs>
              <w:spacing w:after="0" w:line="240" w:lineRule="auto"/>
              <w:jc w:val="center"/>
              <w:rPr>
                <w:rFonts w:ascii="Times New Roman" w:hAnsi="Times New Roman"/>
                <w:color w:val="000000"/>
                <w:sz w:val="24"/>
                <w:szCs w:val="24"/>
              </w:rPr>
            </w:pPr>
          </w:p>
        </w:tc>
        <w:tc>
          <w:tcPr>
            <w:tcW w:w="4820" w:type="dxa"/>
            <w:vMerge/>
            <w:tcBorders>
              <w:right w:val="single" w:sz="4" w:space="0" w:color="000000"/>
            </w:tcBorders>
          </w:tcPr>
          <w:p w:rsidR="00524C75" w:rsidRPr="00524C75" w:rsidRDefault="00524C75" w:rsidP="00524C75">
            <w:pPr>
              <w:tabs>
                <w:tab w:val="left" w:pos="5194"/>
              </w:tabs>
              <w:spacing w:after="0" w:line="240" w:lineRule="auto"/>
              <w:jc w:val="center"/>
              <w:rPr>
                <w:rFonts w:ascii="Times New Roman" w:hAnsi="Times New Roman"/>
                <w:sz w:val="24"/>
                <w:szCs w:val="24"/>
              </w:rPr>
            </w:pPr>
          </w:p>
        </w:tc>
        <w:tc>
          <w:tcPr>
            <w:tcW w:w="2268" w:type="dxa"/>
            <w:gridSpan w:val="3"/>
            <w:tcBorders>
              <w:top w:val="nil"/>
              <w:left w:val="single" w:sz="4" w:space="0" w:color="000000"/>
              <w:bottom w:val="nil"/>
            </w:tcBorders>
          </w:tcPr>
          <w:p w:rsidR="00524C75" w:rsidRPr="00524C75" w:rsidRDefault="00524C75" w:rsidP="00524C75">
            <w:pPr>
              <w:tabs>
                <w:tab w:val="left" w:pos="5194"/>
              </w:tabs>
              <w:spacing w:after="0" w:line="240" w:lineRule="auto"/>
              <w:rPr>
                <w:rFonts w:ascii="Times New Roman" w:hAnsi="Times New Roman"/>
                <w:sz w:val="24"/>
                <w:szCs w:val="24"/>
              </w:rPr>
            </w:pPr>
            <w:r w:rsidRPr="00524C75">
              <w:rPr>
                <w:rFonts w:ascii="Times New Roman" w:hAnsi="Times New Roman"/>
                <w:sz w:val="24"/>
                <w:szCs w:val="24"/>
              </w:rPr>
              <w:t>0-40</w:t>
            </w:r>
          </w:p>
        </w:tc>
      </w:tr>
      <w:tr w:rsidR="00524C75" w:rsidRPr="00524C75" w:rsidTr="00FF1765">
        <w:trPr>
          <w:trHeight w:val="70"/>
        </w:trPr>
        <w:tc>
          <w:tcPr>
            <w:tcW w:w="1045" w:type="dxa"/>
            <w:vMerge/>
          </w:tcPr>
          <w:p w:rsidR="00524C75" w:rsidRPr="00524C75" w:rsidRDefault="00524C75" w:rsidP="00524C75">
            <w:pPr>
              <w:tabs>
                <w:tab w:val="left" w:pos="5194"/>
              </w:tabs>
              <w:spacing w:after="0" w:line="240" w:lineRule="auto"/>
              <w:rPr>
                <w:rFonts w:ascii="Times New Roman" w:hAnsi="Times New Roman"/>
                <w:sz w:val="24"/>
                <w:szCs w:val="24"/>
              </w:rPr>
            </w:pPr>
          </w:p>
        </w:tc>
        <w:tc>
          <w:tcPr>
            <w:tcW w:w="3032" w:type="dxa"/>
            <w:vMerge/>
          </w:tcPr>
          <w:p w:rsidR="00524C75" w:rsidRPr="00524C75" w:rsidRDefault="00524C75" w:rsidP="00524C75">
            <w:pPr>
              <w:tabs>
                <w:tab w:val="left" w:pos="5194"/>
              </w:tabs>
              <w:spacing w:after="0" w:line="240" w:lineRule="auto"/>
              <w:rPr>
                <w:rFonts w:ascii="Times New Roman" w:hAnsi="Times New Roman"/>
                <w:color w:val="000000"/>
                <w:sz w:val="24"/>
                <w:szCs w:val="24"/>
              </w:rPr>
            </w:pPr>
          </w:p>
        </w:tc>
        <w:tc>
          <w:tcPr>
            <w:tcW w:w="4820" w:type="dxa"/>
            <w:vMerge/>
            <w:tcBorders>
              <w:right w:val="single" w:sz="4" w:space="0" w:color="000000"/>
            </w:tcBorders>
          </w:tcPr>
          <w:p w:rsidR="00524C75" w:rsidRPr="00524C75" w:rsidRDefault="00524C75" w:rsidP="00524C75">
            <w:pPr>
              <w:tabs>
                <w:tab w:val="left" w:pos="5194"/>
              </w:tabs>
              <w:spacing w:after="0" w:line="240" w:lineRule="auto"/>
              <w:rPr>
                <w:rFonts w:ascii="Times New Roman" w:hAnsi="Times New Roman"/>
                <w:sz w:val="24"/>
                <w:szCs w:val="24"/>
              </w:rPr>
            </w:pPr>
          </w:p>
        </w:tc>
        <w:tc>
          <w:tcPr>
            <w:tcW w:w="2268" w:type="dxa"/>
            <w:gridSpan w:val="3"/>
            <w:tcBorders>
              <w:top w:val="nil"/>
              <w:left w:val="single" w:sz="4" w:space="0" w:color="000000"/>
              <w:bottom w:val="single" w:sz="4" w:space="0" w:color="auto"/>
            </w:tcBorders>
          </w:tcPr>
          <w:p w:rsidR="00524C75" w:rsidRPr="00524C75" w:rsidRDefault="00524C75" w:rsidP="00524C75">
            <w:pPr>
              <w:tabs>
                <w:tab w:val="left" w:pos="5194"/>
              </w:tabs>
              <w:spacing w:after="0" w:line="240" w:lineRule="auto"/>
              <w:rPr>
                <w:rFonts w:ascii="Times New Roman" w:hAnsi="Times New Roman"/>
                <w:sz w:val="24"/>
                <w:szCs w:val="24"/>
              </w:rPr>
            </w:pPr>
          </w:p>
        </w:tc>
      </w:tr>
      <w:tr w:rsidR="00524C75" w:rsidRPr="00524C75" w:rsidTr="00FF1765">
        <w:trPr>
          <w:trHeight w:val="310"/>
        </w:trPr>
        <w:tc>
          <w:tcPr>
            <w:tcW w:w="1045" w:type="dxa"/>
            <w:vMerge/>
          </w:tcPr>
          <w:p w:rsidR="00524C75" w:rsidRPr="00524C75" w:rsidRDefault="00524C75" w:rsidP="00524C75">
            <w:pPr>
              <w:tabs>
                <w:tab w:val="left" w:pos="5194"/>
              </w:tabs>
              <w:spacing w:after="0" w:line="240" w:lineRule="auto"/>
              <w:rPr>
                <w:rFonts w:ascii="Times New Roman" w:hAnsi="Times New Roman"/>
                <w:sz w:val="24"/>
                <w:szCs w:val="24"/>
              </w:rPr>
            </w:pPr>
          </w:p>
        </w:tc>
        <w:tc>
          <w:tcPr>
            <w:tcW w:w="3032" w:type="dxa"/>
            <w:vMerge w:val="restart"/>
          </w:tcPr>
          <w:p w:rsidR="00524C75" w:rsidRPr="00524C75" w:rsidRDefault="00524C75" w:rsidP="00524C75">
            <w:pPr>
              <w:tabs>
                <w:tab w:val="left" w:pos="5194"/>
              </w:tabs>
              <w:spacing w:after="0" w:line="240" w:lineRule="auto"/>
              <w:ind w:right="-209"/>
              <w:rPr>
                <w:rFonts w:ascii="Times New Roman" w:hAnsi="Times New Roman"/>
                <w:color w:val="000000"/>
                <w:sz w:val="24"/>
                <w:szCs w:val="24"/>
              </w:rPr>
            </w:pPr>
            <w:r w:rsidRPr="00524C75">
              <w:rPr>
                <w:rFonts w:ascii="Times New Roman" w:hAnsi="Times New Roman"/>
                <w:color w:val="000000"/>
                <w:sz w:val="24"/>
                <w:szCs w:val="24"/>
              </w:rPr>
              <w:t>Содержание помещений в строгом соответствии с санитарно-гигиеническими требованиями</w:t>
            </w:r>
          </w:p>
          <w:p w:rsidR="00524C75" w:rsidRPr="00524C75" w:rsidRDefault="00524C75" w:rsidP="00524C75">
            <w:pPr>
              <w:tabs>
                <w:tab w:val="left" w:pos="5194"/>
              </w:tabs>
              <w:spacing w:after="0" w:line="240" w:lineRule="auto"/>
              <w:rPr>
                <w:rFonts w:ascii="Times New Roman" w:hAnsi="Times New Roman"/>
                <w:color w:val="000000"/>
                <w:sz w:val="24"/>
                <w:szCs w:val="24"/>
              </w:rPr>
            </w:pPr>
          </w:p>
        </w:tc>
        <w:tc>
          <w:tcPr>
            <w:tcW w:w="4820" w:type="dxa"/>
            <w:tcBorders>
              <w:right w:val="single" w:sz="4" w:space="0" w:color="000000"/>
            </w:tcBorders>
          </w:tcPr>
          <w:p w:rsidR="00524C75" w:rsidRPr="00524C75" w:rsidRDefault="00524C75" w:rsidP="00524C75">
            <w:pPr>
              <w:tabs>
                <w:tab w:val="left" w:pos="5194"/>
              </w:tabs>
              <w:spacing w:after="0" w:line="240" w:lineRule="auto"/>
              <w:rPr>
                <w:rFonts w:ascii="Times New Roman" w:hAnsi="Times New Roman"/>
                <w:sz w:val="24"/>
                <w:szCs w:val="24"/>
              </w:rPr>
            </w:pPr>
            <w:r w:rsidRPr="00524C75">
              <w:rPr>
                <w:rFonts w:ascii="Times New Roman" w:hAnsi="Times New Roman"/>
                <w:color w:val="000000"/>
                <w:sz w:val="24"/>
                <w:szCs w:val="24"/>
              </w:rPr>
              <w:t>Санитарное состояние рабочего места</w:t>
            </w:r>
          </w:p>
        </w:tc>
        <w:tc>
          <w:tcPr>
            <w:tcW w:w="2268" w:type="dxa"/>
            <w:gridSpan w:val="3"/>
            <w:tcBorders>
              <w:top w:val="single" w:sz="4" w:space="0" w:color="auto"/>
              <w:left w:val="single" w:sz="4" w:space="0" w:color="000000"/>
              <w:bottom w:val="single" w:sz="4" w:space="0" w:color="auto"/>
            </w:tcBorders>
          </w:tcPr>
          <w:p w:rsidR="00524C75" w:rsidRPr="00524C75" w:rsidRDefault="00524C75" w:rsidP="00524C75">
            <w:pPr>
              <w:tabs>
                <w:tab w:val="left" w:pos="5194"/>
              </w:tabs>
              <w:spacing w:after="0" w:line="240" w:lineRule="auto"/>
              <w:rPr>
                <w:rFonts w:ascii="Times New Roman" w:hAnsi="Times New Roman"/>
                <w:sz w:val="24"/>
                <w:szCs w:val="24"/>
              </w:rPr>
            </w:pPr>
            <w:r w:rsidRPr="00524C75">
              <w:rPr>
                <w:rFonts w:ascii="Times New Roman" w:hAnsi="Times New Roman"/>
                <w:sz w:val="24"/>
                <w:szCs w:val="24"/>
              </w:rPr>
              <w:t>0-10</w:t>
            </w:r>
          </w:p>
        </w:tc>
      </w:tr>
      <w:tr w:rsidR="00524C75" w:rsidRPr="00524C75" w:rsidTr="00FF1765">
        <w:trPr>
          <w:trHeight w:val="300"/>
        </w:trPr>
        <w:tc>
          <w:tcPr>
            <w:tcW w:w="1045" w:type="dxa"/>
            <w:vMerge/>
          </w:tcPr>
          <w:p w:rsidR="00524C75" w:rsidRPr="00524C75" w:rsidRDefault="00524C75" w:rsidP="00524C75">
            <w:pPr>
              <w:tabs>
                <w:tab w:val="left" w:pos="5194"/>
              </w:tabs>
              <w:spacing w:after="0" w:line="240" w:lineRule="auto"/>
              <w:rPr>
                <w:rFonts w:ascii="Times New Roman" w:hAnsi="Times New Roman"/>
                <w:sz w:val="24"/>
                <w:szCs w:val="24"/>
              </w:rPr>
            </w:pPr>
          </w:p>
        </w:tc>
        <w:tc>
          <w:tcPr>
            <w:tcW w:w="3032" w:type="dxa"/>
            <w:vMerge/>
          </w:tcPr>
          <w:p w:rsidR="00524C75" w:rsidRPr="00524C75" w:rsidRDefault="00524C75" w:rsidP="00524C75">
            <w:pPr>
              <w:tabs>
                <w:tab w:val="left" w:pos="5194"/>
              </w:tabs>
              <w:spacing w:after="0" w:line="240" w:lineRule="auto"/>
              <w:ind w:right="-209"/>
              <w:rPr>
                <w:rFonts w:ascii="Times New Roman" w:hAnsi="Times New Roman"/>
                <w:color w:val="000000"/>
                <w:sz w:val="24"/>
                <w:szCs w:val="24"/>
              </w:rPr>
            </w:pPr>
          </w:p>
        </w:tc>
        <w:tc>
          <w:tcPr>
            <w:tcW w:w="4820" w:type="dxa"/>
            <w:tcBorders>
              <w:right w:val="single" w:sz="4" w:space="0" w:color="000000"/>
            </w:tcBorders>
          </w:tcPr>
          <w:p w:rsidR="00524C75" w:rsidRPr="00524C75" w:rsidRDefault="00524C75" w:rsidP="00524C75">
            <w:pPr>
              <w:tabs>
                <w:tab w:val="left" w:pos="5194"/>
              </w:tabs>
              <w:spacing w:after="0" w:line="240" w:lineRule="auto"/>
              <w:rPr>
                <w:rFonts w:ascii="Times New Roman" w:hAnsi="Times New Roman"/>
                <w:sz w:val="24"/>
                <w:szCs w:val="24"/>
              </w:rPr>
            </w:pPr>
            <w:r w:rsidRPr="00524C75">
              <w:rPr>
                <w:rFonts w:ascii="Times New Roman" w:hAnsi="Times New Roman"/>
                <w:color w:val="000000"/>
                <w:sz w:val="24"/>
                <w:szCs w:val="24"/>
              </w:rPr>
              <w:t>Качественное проведение генеральных уборок</w:t>
            </w:r>
          </w:p>
        </w:tc>
        <w:tc>
          <w:tcPr>
            <w:tcW w:w="2268" w:type="dxa"/>
            <w:gridSpan w:val="3"/>
            <w:tcBorders>
              <w:top w:val="single" w:sz="4" w:space="0" w:color="auto"/>
              <w:left w:val="single" w:sz="4" w:space="0" w:color="000000"/>
              <w:bottom w:val="single" w:sz="4" w:space="0" w:color="auto"/>
            </w:tcBorders>
          </w:tcPr>
          <w:p w:rsidR="00524C75" w:rsidRPr="00524C75" w:rsidRDefault="00524C75" w:rsidP="00524C75">
            <w:pPr>
              <w:tabs>
                <w:tab w:val="left" w:pos="5194"/>
              </w:tabs>
              <w:spacing w:after="0" w:line="240" w:lineRule="auto"/>
              <w:rPr>
                <w:rFonts w:ascii="Times New Roman" w:hAnsi="Times New Roman"/>
                <w:sz w:val="24"/>
                <w:szCs w:val="24"/>
              </w:rPr>
            </w:pPr>
            <w:r w:rsidRPr="00524C75">
              <w:rPr>
                <w:rFonts w:ascii="Times New Roman" w:hAnsi="Times New Roman"/>
                <w:sz w:val="24"/>
                <w:szCs w:val="24"/>
              </w:rPr>
              <w:t>0-10</w:t>
            </w:r>
          </w:p>
        </w:tc>
      </w:tr>
      <w:tr w:rsidR="00524C75" w:rsidRPr="00524C75" w:rsidTr="00FF1765">
        <w:trPr>
          <w:trHeight w:val="510"/>
        </w:trPr>
        <w:tc>
          <w:tcPr>
            <w:tcW w:w="1045" w:type="dxa"/>
            <w:vMerge/>
          </w:tcPr>
          <w:p w:rsidR="00524C75" w:rsidRPr="00524C75" w:rsidRDefault="00524C75" w:rsidP="00524C75">
            <w:pPr>
              <w:tabs>
                <w:tab w:val="left" w:pos="5194"/>
              </w:tabs>
              <w:spacing w:after="0" w:line="240" w:lineRule="auto"/>
              <w:rPr>
                <w:rFonts w:ascii="Times New Roman" w:hAnsi="Times New Roman"/>
                <w:sz w:val="24"/>
                <w:szCs w:val="24"/>
              </w:rPr>
            </w:pPr>
          </w:p>
        </w:tc>
        <w:tc>
          <w:tcPr>
            <w:tcW w:w="3032" w:type="dxa"/>
            <w:vMerge/>
          </w:tcPr>
          <w:p w:rsidR="00524C75" w:rsidRPr="00524C75" w:rsidRDefault="00524C75" w:rsidP="00524C75">
            <w:pPr>
              <w:tabs>
                <w:tab w:val="left" w:pos="5194"/>
              </w:tabs>
              <w:spacing w:after="0" w:line="240" w:lineRule="auto"/>
              <w:ind w:right="-209"/>
              <w:rPr>
                <w:rFonts w:ascii="Times New Roman" w:hAnsi="Times New Roman"/>
                <w:color w:val="000000"/>
                <w:sz w:val="24"/>
                <w:szCs w:val="24"/>
              </w:rPr>
            </w:pPr>
          </w:p>
        </w:tc>
        <w:tc>
          <w:tcPr>
            <w:tcW w:w="4820" w:type="dxa"/>
            <w:tcBorders>
              <w:right w:val="single" w:sz="4" w:space="0" w:color="000000"/>
            </w:tcBorders>
          </w:tcPr>
          <w:p w:rsidR="00524C75" w:rsidRPr="00524C75" w:rsidRDefault="00524C75" w:rsidP="00524C75">
            <w:pPr>
              <w:tabs>
                <w:tab w:val="left" w:pos="5194"/>
              </w:tabs>
              <w:spacing w:after="0" w:line="240" w:lineRule="auto"/>
              <w:rPr>
                <w:rFonts w:ascii="Times New Roman" w:hAnsi="Times New Roman"/>
                <w:color w:val="000000"/>
                <w:sz w:val="24"/>
                <w:szCs w:val="24"/>
              </w:rPr>
            </w:pPr>
            <w:r w:rsidRPr="00524C75">
              <w:rPr>
                <w:rFonts w:ascii="Times New Roman" w:hAnsi="Times New Roman"/>
                <w:color w:val="000000"/>
                <w:sz w:val="24"/>
                <w:szCs w:val="24"/>
              </w:rPr>
              <w:t>Соблюдение условия хранения и сроков годности продуктов.</w:t>
            </w:r>
          </w:p>
          <w:p w:rsidR="00524C75" w:rsidRPr="00524C75" w:rsidRDefault="00524C75" w:rsidP="00524C75">
            <w:pPr>
              <w:tabs>
                <w:tab w:val="left" w:pos="5194"/>
              </w:tabs>
              <w:spacing w:after="0" w:line="240" w:lineRule="auto"/>
              <w:rPr>
                <w:rFonts w:ascii="Times New Roman" w:hAnsi="Times New Roman"/>
                <w:color w:val="000000"/>
                <w:sz w:val="24"/>
                <w:szCs w:val="24"/>
              </w:rPr>
            </w:pPr>
            <w:r w:rsidRPr="00524C75">
              <w:rPr>
                <w:rFonts w:ascii="Times New Roman" w:hAnsi="Times New Roman"/>
                <w:color w:val="000000"/>
                <w:sz w:val="24"/>
                <w:szCs w:val="24"/>
              </w:rPr>
              <w:t>Своевременное оформление суточных проб</w:t>
            </w:r>
          </w:p>
          <w:p w:rsidR="00524C75" w:rsidRPr="00524C75" w:rsidRDefault="00524C75" w:rsidP="00524C75">
            <w:pPr>
              <w:tabs>
                <w:tab w:val="left" w:pos="5194"/>
              </w:tabs>
              <w:spacing w:after="0" w:line="240" w:lineRule="auto"/>
              <w:rPr>
                <w:rFonts w:ascii="Times New Roman" w:hAnsi="Times New Roman"/>
                <w:sz w:val="24"/>
                <w:szCs w:val="24"/>
              </w:rPr>
            </w:pPr>
          </w:p>
        </w:tc>
        <w:tc>
          <w:tcPr>
            <w:tcW w:w="2268" w:type="dxa"/>
            <w:gridSpan w:val="3"/>
            <w:tcBorders>
              <w:top w:val="single" w:sz="4" w:space="0" w:color="auto"/>
              <w:left w:val="single" w:sz="4" w:space="0" w:color="000000"/>
              <w:bottom w:val="single" w:sz="4" w:space="0" w:color="auto"/>
            </w:tcBorders>
          </w:tcPr>
          <w:p w:rsidR="00524C75" w:rsidRPr="00524C75" w:rsidRDefault="00524C75" w:rsidP="00524C75">
            <w:pPr>
              <w:tabs>
                <w:tab w:val="left" w:pos="5194"/>
              </w:tabs>
              <w:spacing w:after="0" w:line="240" w:lineRule="auto"/>
              <w:rPr>
                <w:rFonts w:ascii="Times New Roman" w:hAnsi="Times New Roman"/>
                <w:sz w:val="24"/>
                <w:szCs w:val="24"/>
              </w:rPr>
            </w:pPr>
            <w:r w:rsidRPr="00524C75">
              <w:rPr>
                <w:rFonts w:ascii="Times New Roman" w:hAnsi="Times New Roman"/>
                <w:sz w:val="24"/>
                <w:szCs w:val="24"/>
              </w:rPr>
              <w:t>0-10</w:t>
            </w:r>
          </w:p>
        </w:tc>
      </w:tr>
    </w:tbl>
    <w:p w:rsidR="00524C75" w:rsidRDefault="00524C75" w:rsidP="00080E8B">
      <w:pPr>
        <w:spacing w:after="0" w:line="240" w:lineRule="auto"/>
        <w:ind w:firstLine="709"/>
        <w:jc w:val="right"/>
        <w:rPr>
          <w:rFonts w:ascii="Times New Roman" w:hAnsi="Times New Roman"/>
          <w:i/>
          <w:sz w:val="28"/>
          <w:szCs w:val="28"/>
          <w:lang w:eastAsia="x-none"/>
        </w:rPr>
      </w:pPr>
    </w:p>
    <w:p w:rsidR="00524C75" w:rsidRDefault="00524C75" w:rsidP="00080E8B">
      <w:pPr>
        <w:spacing w:after="0" w:line="240" w:lineRule="auto"/>
        <w:ind w:firstLine="709"/>
        <w:jc w:val="right"/>
        <w:rPr>
          <w:rFonts w:ascii="Times New Roman" w:hAnsi="Times New Roman"/>
          <w:i/>
          <w:sz w:val="28"/>
          <w:szCs w:val="28"/>
          <w:lang w:eastAsia="x-none"/>
        </w:rPr>
      </w:pPr>
    </w:p>
    <w:p w:rsidR="00524C75" w:rsidRDefault="00524C75" w:rsidP="00080E8B">
      <w:pPr>
        <w:spacing w:after="0" w:line="240" w:lineRule="auto"/>
        <w:ind w:firstLine="709"/>
        <w:jc w:val="right"/>
        <w:rPr>
          <w:rFonts w:ascii="Times New Roman" w:hAnsi="Times New Roman"/>
          <w:i/>
          <w:sz w:val="28"/>
          <w:szCs w:val="28"/>
          <w:lang w:eastAsia="x-none"/>
        </w:rPr>
      </w:pPr>
    </w:p>
    <w:p w:rsidR="00524C75" w:rsidRDefault="00524C75" w:rsidP="00080E8B">
      <w:pPr>
        <w:spacing w:after="0" w:line="240" w:lineRule="auto"/>
        <w:ind w:firstLine="709"/>
        <w:jc w:val="right"/>
        <w:rPr>
          <w:rFonts w:ascii="Times New Roman" w:hAnsi="Times New Roman"/>
          <w:i/>
          <w:sz w:val="28"/>
          <w:szCs w:val="28"/>
          <w:lang w:eastAsia="x-none"/>
        </w:rPr>
      </w:pPr>
    </w:p>
    <w:tbl>
      <w:tblPr>
        <w:tblpPr w:leftFromText="180" w:rightFromText="180" w:vertAnchor="text" w:horzAnchor="page" w:tblpX="393" w:tblpY="-22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3032"/>
        <w:gridCol w:w="4905"/>
        <w:gridCol w:w="624"/>
        <w:gridCol w:w="570"/>
        <w:gridCol w:w="989"/>
      </w:tblGrid>
      <w:tr w:rsidR="00A86A04" w:rsidRPr="00A86A04" w:rsidTr="00FF1765">
        <w:trPr>
          <w:trHeight w:val="227"/>
        </w:trPr>
        <w:tc>
          <w:tcPr>
            <w:tcW w:w="1045" w:type="dxa"/>
            <w:vMerge w:val="restart"/>
            <w:vAlign w:val="center"/>
          </w:tcPr>
          <w:p w:rsidR="00A86A04" w:rsidRPr="00A86A04" w:rsidRDefault="008B3E37" w:rsidP="00A86A04">
            <w:pPr>
              <w:tabs>
                <w:tab w:val="left" w:pos="5194"/>
              </w:tabs>
              <w:spacing w:after="0" w:line="240" w:lineRule="auto"/>
              <w:ind w:right="-108"/>
              <w:rPr>
                <w:rFonts w:ascii="Times New Roman" w:hAnsi="Times New Roman"/>
                <w:b/>
                <w:sz w:val="24"/>
                <w:szCs w:val="24"/>
              </w:rPr>
            </w:pPr>
            <w:r>
              <w:rPr>
                <w:rFonts w:ascii="Times New Roman" w:hAnsi="Times New Roman"/>
                <w:b/>
                <w:sz w:val="24"/>
                <w:szCs w:val="24"/>
              </w:rPr>
              <w:lastRenderedPageBreak/>
              <w:t>Должность</w:t>
            </w:r>
          </w:p>
        </w:tc>
        <w:tc>
          <w:tcPr>
            <w:tcW w:w="3032" w:type="dxa"/>
            <w:vMerge w:val="restart"/>
            <w:vAlign w:val="center"/>
          </w:tcPr>
          <w:p w:rsidR="00A86A04" w:rsidRPr="00A86A04" w:rsidRDefault="00A86A04" w:rsidP="00A86A04">
            <w:pPr>
              <w:tabs>
                <w:tab w:val="left" w:pos="5194"/>
              </w:tabs>
              <w:spacing w:after="0" w:line="240" w:lineRule="auto"/>
              <w:jc w:val="center"/>
              <w:rPr>
                <w:rFonts w:ascii="Times New Roman" w:hAnsi="Times New Roman"/>
                <w:b/>
                <w:sz w:val="24"/>
                <w:szCs w:val="24"/>
              </w:rPr>
            </w:pPr>
            <w:r w:rsidRPr="00A86A04">
              <w:rPr>
                <w:rFonts w:ascii="Times New Roman" w:hAnsi="Times New Roman"/>
                <w:b/>
                <w:sz w:val="24"/>
                <w:szCs w:val="24"/>
              </w:rPr>
              <w:t>Критерии оценки результативности и качества труда работников учреждения</w:t>
            </w:r>
          </w:p>
        </w:tc>
        <w:tc>
          <w:tcPr>
            <w:tcW w:w="4905" w:type="dxa"/>
            <w:tcBorders>
              <w:bottom w:val="single" w:sz="4" w:space="0" w:color="auto"/>
              <w:right w:val="single" w:sz="4" w:space="0" w:color="000000"/>
            </w:tcBorders>
            <w:vAlign w:val="center"/>
          </w:tcPr>
          <w:p w:rsidR="00A86A04" w:rsidRPr="00A86A04" w:rsidRDefault="00A86A04" w:rsidP="00A86A04">
            <w:pPr>
              <w:tabs>
                <w:tab w:val="left" w:pos="5194"/>
              </w:tabs>
              <w:spacing w:after="0" w:line="240" w:lineRule="auto"/>
              <w:jc w:val="center"/>
              <w:rPr>
                <w:rFonts w:ascii="Times New Roman" w:hAnsi="Times New Roman"/>
                <w:b/>
                <w:sz w:val="24"/>
                <w:szCs w:val="24"/>
              </w:rPr>
            </w:pPr>
            <w:r w:rsidRPr="00A86A04">
              <w:rPr>
                <w:rFonts w:ascii="Times New Roman" w:hAnsi="Times New Roman"/>
                <w:b/>
                <w:sz w:val="24"/>
                <w:szCs w:val="24"/>
              </w:rPr>
              <w:t>Условия</w:t>
            </w:r>
          </w:p>
        </w:tc>
        <w:tc>
          <w:tcPr>
            <w:tcW w:w="2183" w:type="dxa"/>
            <w:gridSpan w:val="3"/>
            <w:vMerge w:val="restart"/>
            <w:tcBorders>
              <w:left w:val="single" w:sz="4" w:space="0" w:color="000000"/>
            </w:tcBorders>
          </w:tcPr>
          <w:p w:rsidR="00A86A04" w:rsidRPr="00A86A04" w:rsidRDefault="00A86A04" w:rsidP="00A86A04">
            <w:pPr>
              <w:tabs>
                <w:tab w:val="left" w:pos="5194"/>
              </w:tabs>
              <w:spacing w:after="0" w:line="240" w:lineRule="auto"/>
              <w:ind w:left="-71" w:right="-108"/>
              <w:jc w:val="center"/>
              <w:rPr>
                <w:rFonts w:ascii="Times New Roman" w:hAnsi="Times New Roman"/>
                <w:b/>
                <w:sz w:val="24"/>
                <w:szCs w:val="24"/>
              </w:rPr>
            </w:pPr>
            <w:r w:rsidRPr="00A86A04">
              <w:rPr>
                <w:rFonts w:ascii="Times New Roman" w:hAnsi="Times New Roman"/>
                <w:b/>
                <w:sz w:val="24"/>
                <w:szCs w:val="24"/>
              </w:rPr>
              <w:t xml:space="preserve">Предельный размер к окладу (должностному окладу), </w:t>
            </w:r>
            <w:proofErr w:type="gramStart"/>
            <w:r w:rsidRPr="00A86A04">
              <w:rPr>
                <w:rFonts w:ascii="Times New Roman" w:hAnsi="Times New Roman"/>
                <w:b/>
                <w:sz w:val="24"/>
                <w:szCs w:val="24"/>
              </w:rPr>
              <w:t>выраженные</w:t>
            </w:r>
            <w:proofErr w:type="gramEnd"/>
            <w:r w:rsidRPr="00A86A04">
              <w:rPr>
                <w:rFonts w:ascii="Times New Roman" w:hAnsi="Times New Roman"/>
                <w:b/>
                <w:sz w:val="24"/>
                <w:szCs w:val="24"/>
              </w:rPr>
              <w:t xml:space="preserve"> в баллах</w:t>
            </w:r>
          </w:p>
        </w:tc>
      </w:tr>
      <w:tr w:rsidR="00A86A04" w:rsidRPr="00A86A04" w:rsidTr="00FF1765">
        <w:trPr>
          <w:trHeight w:val="449"/>
        </w:trPr>
        <w:tc>
          <w:tcPr>
            <w:tcW w:w="1045" w:type="dxa"/>
            <w:vMerge/>
          </w:tcPr>
          <w:p w:rsidR="00A86A04" w:rsidRPr="00A86A04" w:rsidRDefault="00A86A04" w:rsidP="00A86A04">
            <w:pPr>
              <w:tabs>
                <w:tab w:val="left" w:pos="5194"/>
              </w:tabs>
              <w:spacing w:after="0" w:line="240" w:lineRule="auto"/>
              <w:rPr>
                <w:rFonts w:ascii="Times New Roman" w:hAnsi="Times New Roman"/>
                <w:b/>
                <w:sz w:val="24"/>
                <w:szCs w:val="24"/>
              </w:rPr>
            </w:pPr>
          </w:p>
        </w:tc>
        <w:tc>
          <w:tcPr>
            <w:tcW w:w="3032" w:type="dxa"/>
            <w:vMerge/>
          </w:tcPr>
          <w:p w:rsidR="00A86A04" w:rsidRPr="00A86A04" w:rsidRDefault="00A86A04" w:rsidP="00A86A04">
            <w:pPr>
              <w:tabs>
                <w:tab w:val="left" w:pos="5194"/>
              </w:tabs>
              <w:spacing w:after="0" w:line="240" w:lineRule="auto"/>
              <w:rPr>
                <w:rFonts w:ascii="Times New Roman" w:hAnsi="Times New Roman"/>
                <w:b/>
                <w:sz w:val="24"/>
                <w:szCs w:val="24"/>
              </w:rPr>
            </w:pPr>
          </w:p>
        </w:tc>
        <w:tc>
          <w:tcPr>
            <w:tcW w:w="4905" w:type="dxa"/>
            <w:vMerge w:val="restart"/>
            <w:tcBorders>
              <w:top w:val="single" w:sz="4" w:space="0" w:color="auto"/>
              <w:right w:val="single" w:sz="4" w:space="0" w:color="000000"/>
            </w:tcBorders>
            <w:vAlign w:val="center"/>
          </w:tcPr>
          <w:p w:rsidR="00A86A04" w:rsidRPr="00A86A04" w:rsidRDefault="00A86A04" w:rsidP="00A86A04">
            <w:pPr>
              <w:tabs>
                <w:tab w:val="left" w:pos="5194"/>
              </w:tabs>
              <w:spacing w:after="0" w:line="240" w:lineRule="auto"/>
              <w:jc w:val="center"/>
              <w:rPr>
                <w:rFonts w:ascii="Times New Roman" w:hAnsi="Times New Roman"/>
                <w:b/>
                <w:sz w:val="24"/>
                <w:szCs w:val="24"/>
              </w:rPr>
            </w:pPr>
            <w:r w:rsidRPr="00A86A04">
              <w:rPr>
                <w:rFonts w:ascii="Times New Roman" w:hAnsi="Times New Roman"/>
                <w:b/>
                <w:sz w:val="24"/>
                <w:szCs w:val="24"/>
              </w:rPr>
              <w:t>Наименование</w:t>
            </w:r>
          </w:p>
        </w:tc>
        <w:tc>
          <w:tcPr>
            <w:tcW w:w="2183" w:type="dxa"/>
            <w:gridSpan w:val="3"/>
            <w:vMerge/>
            <w:tcBorders>
              <w:left w:val="single" w:sz="4" w:space="0" w:color="000000"/>
            </w:tcBorders>
            <w:vAlign w:val="center"/>
          </w:tcPr>
          <w:p w:rsidR="00A86A04" w:rsidRPr="00A86A04" w:rsidRDefault="00A86A04" w:rsidP="00A86A04">
            <w:pPr>
              <w:tabs>
                <w:tab w:val="left" w:pos="5194"/>
              </w:tabs>
              <w:spacing w:after="0" w:line="240" w:lineRule="auto"/>
              <w:jc w:val="center"/>
              <w:rPr>
                <w:rFonts w:ascii="Times New Roman" w:hAnsi="Times New Roman"/>
                <w:b/>
                <w:sz w:val="24"/>
                <w:szCs w:val="24"/>
              </w:rPr>
            </w:pPr>
          </w:p>
        </w:tc>
      </w:tr>
      <w:tr w:rsidR="00A86A04" w:rsidRPr="00A86A04" w:rsidTr="00FF1765">
        <w:trPr>
          <w:trHeight w:val="449"/>
        </w:trPr>
        <w:tc>
          <w:tcPr>
            <w:tcW w:w="1045" w:type="dxa"/>
            <w:vMerge/>
          </w:tcPr>
          <w:p w:rsidR="00A86A04" w:rsidRPr="00A86A04" w:rsidRDefault="00A86A04" w:rsidP="00A86A04">
            <w:pPr>
              <w:tabs>
                <w:tab w:val="left" w:pos="5194"/>
              </w:tabs>
              <w:spacing w:after="0" w:line="240" w:lineRule="auto"/>
              <w:rPr>
                <w:rFonts w:ascii="Times New Roman" w:hAnsi="Times New Roman"/>
                <w:b/>
                <w:sz w:val="24"/>
                <w:szCs w:val="24"/>
              </w:rPr>
            </w:pPr>
          </w:p>
        </w:tc>
        <w:tc>
          <w:tcPr>
            <w:tcW w:w="3032" w:type="dxa"/>
            <w:vMerge/>
          </w:tcPr>
          <w:p w:rsidR="00A86A04" w:rsidRPr="00A86A04" w:rsidRDefault="00A86A04" w:rsidP="00A86A04">
            <w:pPr>
              <w:tabs>
                <w:tab w:val="left" w:pos="5194"/>
              </w:tabs>
              <w:spacing w:after="0" w:line="240" w:lineRule="auto"/>
              <w:rPr>
                <w:rFonts w:ascii="Times New Roman" w:hAnsi="Times New Roman"/>
                <w:b/>
                <w:sz w:val="24"/>
                <w:szCs w:val="24"/>
              </w:rPr>
            </w:pPr>
          </w:p>
        </w:tc>
        <w:tc>
          <w:tcPr>
            <w:tcW w:w="4905" w:type="dxa"/>
            <w:vMerge/>
            <w:tcBorders>
              <w:right w:val="single" w:sz="4" w:space="0" w:color="000000"/>
            </w:tcBorders>
            <w:vAlign w:val="center"/>
          </w:tcPr>
          <w:p w:rsidR="00A86A04" w:rsidRPr="00A86A04" w:rsidRDefault="00A86A04" w:rsidP="00A86A04">
            <w:pPr>
              <w:tabs>
                <w:tab w:val="left" w:pos="5194"/>
              </w:tabs>
              <w:spacing w:after="0" w:line="240" w:lineRule="auto"/>
              <w:jc w:val="center"/>
              <w:rPr>
                <w:rFonts w:ascii="Times New Roman" w:hAnsi="Times New Roman"/>
                <w:b/>
                <w:sz w:val="24"/>
                <w:szCs w:val="24"/>
              </w:rPr>
            </w:pPr>
          </w:p>
        </w:tc>
        <w:tc>
          <w:tcPr>
            <w:tcW w:w="2183" w:type="dxa"/>
            <w:gridSpan w:val="3"/>
            <w:tcBorders>
              <w:left w:val="single" w:sz="4" w:space="0" w:color="000000"/>
            </w:tcBorders>
            <w:vAlign w:val="center"/>
          </w:tcPr>
          <w:p w:rsidR="00A86A04" w:rsidRPr="00A86A04" w:rsidRDefault="00A86A04" w:rsidP="00A86A04">
            <w:pPr>
              <w:tabs>
                <w:tab w:val="left" w:pos="5194"/>
              </w:tabs>
              <w:spacing w:after="0" w:line="240" w:lineRule="auto"/>
              <w:ind w:left="-108" w:right="-86" w:firstLine="29"/>
              <w:jc w:val="center"/>
              <w:rPr>
                <w:rFonts w:ascii="Times New Roman" w:hAnsi="Times New Roman"/>
                <w:b/>
                <w:sz w:val="24"/>
                <w:szCs w:val="24"/>
              </w:rPr>
            </w:pPr>
            <w:r w:rsidRPr="00A86A04">
              <w:rPr>
                <w:rFonts w:ascii="Times New Roman" w:hAnsi="Times New Roman"/>
                <w:b/>
                <w:sz w:val="24"/>
                <w:szCs w:val="24"/>
              </w:rPr>
              <w:t>Макс баллы</w:t>
            </w:r>
          </w:p>
          <w:p w:rsidR="00A86A04" w:rsidRPr="00A86A04" w:rsidRDefault="00A86A04" w:rsidP="00A86A04">
            <w:pPr>
              <w:tabs>
                <w:tab w:val="left" w:pos="5194"/>
              </w:tabs>
              <w:spacing w:after="0" w:line="240" w:lineRule="auto"/>
              <w:ind w:left="-108" w:firstLine="108"/>
              <w:jc w:val="center"/>
              <w:rPr>
                <w:rFonts w:ascii="Times New Roman" w:hAnsi="Times New Roman"/>
                <w:b/>
                <w:sz w:val="24"/>
                <w:szCs w:val="24"/>
              </w:rPr>
            </w:pPr>
          </w:p>
        </w:tc>
      </w:tr>
      <w:tr w:rsidR="00A86A04" w:rsidRPr="00A86A04" w:rsidTr="00FF1765">
        <w:trPr>
          <w:trHeight w:val="473"/>
        </w:trPr>
        <w:tc>
          <w:tcPr>
            <w:tcW w:w="1045" w:type="dxa"/>
            <w:vMerge w:val="restart"/>
            <w:textDirection w:val="btLr"/>
          </w:tcPr>
          <w:p w:rsidR="00A86A04" w:rsidRPr="00A86A04" w:rsidRDefault="00A86A04" w:rsidP="00A86A04">
            <w:pPr>
              <w:tabs>
                <w:tab w:val="left" w:pos="5194"/>
              </w:tabs>
              <w:spacing w:after="0" w:line="240" w:lineRule="auto"/>
              <w:ind w:right="-108"/>
              <w:jc w:val="center"/>
              <w:rPr>
                <w:rFonts w:ascii="Times New Roman" w:hAnsi="Times New Roman"/>
                <w:b/>
                <w:sz w:val="24"/>
                <w:szCs w:val="24"/>
              </w:rPr>
            </w:pPr>
            <w:r w:rsidRPr="00A86A04">
              <w:rPr>
                <w:rFonts w:ascii="Times New Roman" w:hAnsi="Times New Roman"/>
                <w:b/>
                <w:sz w:val="24"/>
                <w:szCs w:val="24"/>
              </w:rPr>
              <w:t>Рабочий по комплексному обслуживанию здания</w:t>
            </w:r>
          </w:p>
          <w:p w:rsidR="00A86A04" w:rsidRPr="00A86A04" w:rsidRDefault="00A86A04" w:rsidP="00A86A04">
            <w:pPr>
              <w:tabs>
                <w:tab w:val="left" w:pos="5194"/>
              </w:tabs>
              <w:spacing w:after="0" w:line="240" w:lineRule="auto"/>
              <w:ind w:right="-108"/>
              <w:jc w:val="center"/>
              <w:rPr>
                <w:rFonts w:ascii="Times New Roman" w:hAnsi="Times New Roman"/>
                <w:b/>
                <w:sz w:val="24"/>
                <w:szCs w:val="24"/>
              </w:rPr>
            </w:pPr>
            <w:r w:rsidRPr="00A86A04">
              <w:rPr>
                <w:rFonts w:ascii="Times New Roman" w:hAnsi="Times New Roman"/>
                <w:b/>
                <w:sz w:val="24"/>
                <w:szCs w:val="24"/>
              </w:rPr>
              <w:t>дворник, уборщик помещений</w:t>
            </w:r>
          </w:p>
          <w:p w:rsidR="00A86A04" w:rsidRPr="00A86A04" w:rsidRDefault="00A86A04" w:rsidP="00A86A04">
            <w:pPr>
              <w:tabs>
                <w:tab w:val="left" w:pos="5194"/>
              </w:tabs>
              <w:spacing w:after="0" w:line="240" w:lineRule="auto"/>
              <w:ind w:left="113" w:right="113"/>
              <w:rPr>
                <w:rFonts w:ascii="Times New Roman" w:hAnsi="Times New Roman"/>
                <w:sz w:val="24"/>
                <w:szCs w:val="24"/>
              </w:rPr>
            </w:pPr>
          </w:p>
        </w:tc>
        <w:tc>
          <w:tcPr>
            <w:tcW w:w="10120" w:type="dxa"/>
            <w:gridSpan w:val="5"/>
          </w:tcPr>
          <w:p w:rsidR="00A86A04" w:rsidRPr="00A86A04" w:rsidRDefault="00A86A04" w:rsidP="00A86A04">
            <w:pPr>
              <w:tabs>
                <w:tab w:val="left" w:pos="5194"/>
              </w:tabs>
              <w:spacing w:after="0" w:line="240" w:lineRule="auto"/>
              <w:jc w:val="center"/>
              <w:rPr>
                <w:rFonts w:ascii="Times New Roman" w:hAnsi="Times New Roman"/>
                <w:b/>
                <w:sz w:val="24"/>
                <w:szCs w:val="24"/>
              </w:rPr>
            </w:pPr>
            <w:r w:rsidRPr="00A86A04">
              <w:rPr>
                <w:rFonts w:ascii="Times New Roman" w:hAnsi="Times New Roman"/>
                <w:b/>
                <w:sz w:val="24"/>
                <w:szCs w:val="24"/>
              </w:rPr>
              <w:t xml:space="preserve">Выплаты за важность выполняемой работы, степень самостоятельности и ответственности при выполнении поставленных задач    60                                                                                                      </w:t>
            </w:r>
          </w:p>
        </w:tc>
      </w:tr>
      <w:tr w:rsidR="00A86A04" w:rsidRPr="00A86A04" w:rsidTr="00FF1765">
        <w:trPr>
          <w:trHeight w:val="303"/>
        </w:trPr>
        <w:tc>
          <w:tcPr>
            <w:tcW w:w="1045" w:type="dxa"/>
            <w:vMerge/>
          </w:tcPr>
          <w:p w:rsidR="00A86A04" w:rsidRPr="00A86A04" w:rsidRDefault="00A86A04" w:rsidP="00A86A04">
            <w:pPr>
              <w:tabs>
                <w:tab w:val="left" w:pos="5194"/>
              </w:tabs>
              <w:spacing w:after="0" w:line="240" w:lineRule="auto"/>
              <w:rPr>
                <w:rFonts w:ascii="Times New Roman" w:hAnsi="Times New Roman"/>
                <w:sz w:val="24"/>
                <w:szCs w:val="24"/>
              </w:rPr>
            </w:pPr>
          </w:p>
        </w:tc>
        <w:tc>
          <w:tcPr>
            <w:tcW w:w="3032" w:type="dxa"/>
            <w:vMerge w:val="restart"/>
          </w:tcPr>
          <w:p w:rsidR="00A86A04" w:rsidRPr="00A86A04" w:rsidRDefault="00A86A04" w:rsidP="00A86A04">
            <w:pPr>
              <w:tabs>
                <w:tab w:val="left" w:pos="5194"/>
              </w:tabs>
              <w:spacing w:after="0" w:line="240" w:lineRule="auto"/>
              <w:rPr>
                <w:rFonts w:ascii="Times New Roman" w:hAnsi="Times New Roman"/>
                <w:sz w:val="24"/>
                <w:szCs w:val="24"/>
              </w:rPr>
            </w:pPr>
            <w:r w:rsidRPr="00A86A04">
              <w:rPr>
                <w:rFonts w:ascii="Times New Roman" w:hAnsi="Times New Roman"/>
                <w:color w:val="000000"/>
                <w:sz w:val="24"/>
                <w:szCs w:val="24"/>
              </w:rPr>
              <w:t>Выполнение дополнительных видов работ</w:t>
            </w:r>
          </w:p>
        </w:tc>
        <w:tc>
          <w:tcPr>
            <w:tcW w:w="4905" w:type="dxa"/>
            <w:tcBorders>
              <w:right w:val="single" w:sz="4" w:space="0" w:color="auto"/>
            </w:tcBorders>
          </w:tcPr>
          <w:p w:rsidR="00A86A04" w:rsidRPr="00A86A04" w:rsidRDefault="00A86A04" w:rsidP="00A86A04">
            <w:pPr>
              <w:tabs>
                <w:tab w:val="left" w:pos="5194"/>
              </w:tabs>
              <w:spacing w:after="0" w:line="240" w:lineRule="auto"/>
              <w:ind w:left="-104" w:right="-251" w:hanging="4"/>
              <w:rPr>
                <w:rFonts w:ascii="Times New Roman" w:hAnsi="Times New Roman"/>
                <w:sz w:val="24"/>
                <w:szCs w:val="24"/>
              </w:rPr>
            </w:pPr>
            <w:r w:rsidRPr="00A86A04">
              <w:rPr>
                <w:rFonts w:ascii="Times New Roman" w:hAnsi="Times New Roman"/>
                <w:sz w:val="24"/>
                <w:szCs w:val="24"/>
              </w:rPr>
              <w:t xml:space="preserve">Погрузочно - </w:t>
            </w:r>
            <w:proofErr w:type="gramStart"/>
            <w:r w:rsidRPr="00A86A04">
              <w:rPr>
                <w:rFonts w:ascii="Times New Roman" w:hAnsi="Times New Roman"/>
                <w:sz w:val="24"/>
                <w:szCs w:val="24"/>
              </w:rPr>
              <w:t>раз-</w:t>
            </w:r>
            <w:proofErr w:type="spellStart"/>
            <w:r w:rsidRPr="00A86A04">
              <w:rPr>
                <w:rFonts w:ascii="Times New Roman" w:hAnsi="Times New Roman"/>
                <w:sz w:val="24"/>
                <w:szCs w:val="24"/>
              </w:rPr>
              <w:t>грузочные</w:t>
            </w:r>
            <w:proofErr w:type="spellEnd"/>
            <w:proofErr w:type="gramEnd"/>
            <w:r w:rsidRPr="00A86A04">
              <w:rPr>
                <w:rFonts w:ascii="Times New Roman" w:hAnsi="Times New Roman"/>
                <w:sz w:val="24"/>
                <w:szCs w:val="24"/>
              </w:rPr>
              <w:t xml:space="preserve"> работы</w:t>
            </w:r>
          </w:p>
        </w:tc>
        <w:tc>
          <w:tcPr>
            <w:tcW w:w="2183" w:type="dxa"/>
            <w:gridSpan w:val="3"/>
            <w:tcBorders>
              <w:top w:val="single" w:sz="4" w:space="0" w:color="auto"/>
              <w:left w:val="single" w:sz="4" w:space="0" w:color="auto"/>
            </w:tcBorders>
          </w:tcPr>
          <w:p w:rsidR="00A86A04" w:rsidRPr="00A86A04" w:rsidRDefault="00A86A04" w:rsidP="00A86A04">
            <w:pPr>
              <w:tabs>
                <w:tab w:val="left" w:pos="5194"/>
              </w:tabs>
              <w:spacing w:after="0" w:line="240" w:lineRule="auto"/>
              <w:rPr>
                <w:rFonts w:ascii="Times New Roman" w:hAnsi="Times New Roman"/>
                <w:sz w:val="24"/>
                <w:szCs w:val="24"/>
              </w:rPr>
            </w:pPr>
            <w:r w:rsidRPr="00A86A04">
              <w:rPr>
                <w:rFonts w:ascii="Times New Roman" w:hAnsi="Times New Roman"/>
                <w:sz w:val="24"/>
                <w:szCs w:val="24"/>
              </w:rPr>
              <w:t>0-20</w:t>
            </w:r>
          </w:p>
        </w:tc>
      </w:tr>
      <w:tr w:rsidR="00A86A04" w:rsidRPr="00A86A04" w:rsidTr="00FF1765">
        <w:trPr>
          <w:trHeight w:val="345"/>
        </w:trPr>
        <w:tc>
          <w:tcPr>
            <w:tcW w:w="1045" w:type="dxa"/>
            <w:vMerge/>
          </w:tcPr>
          <w:p w:rsidR="00A86A04" w:rsidRPr="00A86A04" w:rsidRDefault="00A86A04" w:rsidP="00A86A04">
            <w:pPr>
              <w:tabs>
                <w:tab w:val="left" w:pos="5194"/>
              </w:tabs>
              <w:spacing w:after="0" w:line="240" w:lineRule="auto"/>
              <w:rPr>
                <w:rFonts w:ascii="Times New Roman" w:hAnsi="Times New Roman"/>
                <w:sz w:val="24"/>
                <w:szCs w:val="24"/>
              </w:rPr>
            </w:pPr>
          </w:p>
        </w:tc>
        <w:tc>
          <w:tcPr>
            <w:tcW w:w="3032" w:type="dxa"/>
            <w:vMerge/>
          </w:tcPr>
          <w:p w:rsidR="00A86A04" w:rsidRPr="00A86A04" w:rsidRDefault="00A86A04" w:rsidP="00A86A04">
            <w:pPr>
              <w:tabs>
                <w:tab w:val="left" w:pos="5194"/>
              </w:tabs>
              <w:spacing w:after="0" w:line="240" w:lineRule="auto"/>
              <w:rPr>
                <w:rFonts w:ascii="Times New Roman" w:hAnsi="Times New Roman"/>
                <w:color w:val="000000"/>
                <w:sz w:val="24"/>
                <w:szCs w:val="24"/>
              </w:rPr>
            </w:pPr>
          </w:p>
        </w:tc>
        <w:tc>
          <w:tcPr>
            <w:tcW w:w="4905" w:type="dxa"/>
            <w:tcBorders>
              <w:right w:val="single" w:sz="4" w:space="0" w:color="auto"/>
            </w:tcBorders>
          </w:tcPr>
          <w:p w:rsidR="00A86A04" w:rsidRPr="00A86A04" w:rsidRDefault="00A86A04" w:rsidP="00A86A04">
            <w:pPr>
              <w:tabs>
                <w:tab w:val="left" w:pos="5194"/>
              </w:tabs>
              <w:spacing w:after="0" w:line="240" w:lineRule="auto"/>
              <w:ind w:left="-104" w:right="-251" w:hanging="4"/>
              <w:rPr>
                <w:rFonts w:ascii="Times New Roman" w:hAnsi="Times New Roman"/>
                <w:sz w:val="24"/>
                <w:szCs w:val="24"/>
              </w:rPr>
            </w:pPr>
            <w:r w:rsidRPr="00A86A04">
              <w:rPr>
                <w:rFonts w:ascii="Times New Roman" w:hAnsi="Times New Roman"/>
                <w:sz w:val="24"/>
                <w:szCs w:val="24"/>
              </w:rPr>
              <w:t xml:space="preserve">Проведение работ связанных с ликвидацией аварий  </w:t>
            </w:r>
          </w:p>
        </w:tc>
        <w:tc>
          <w:tcPr>
            <w:tcW w:w="2183" w:type="dxa"/>
            <w:gridSpan w:val="3"/>
            <w:tcBorders>
              <w:left w:val="single" w:sz="4" w:space="0" w:color="auto"/>
            </w:tcBorders>
          </w:tcPr>
          <w:p w:rsidR="00A86A04" w:rsidRPr="00A86A04" w:rsidRDefault="00A86A04" w:rsidP="00A86A04">
            <w:pPr>
              <w:tabs>
                <w:tab w:val="left" w:pos="5194"/>
              </w:tabs>
              <w:spacing w:after="0" w:line="240" w:lineRule="auto"/>
              <w:rPr>
                <w:rFonts w:ascii="Times New Roman" w:hAnsi="Times New Roman"/>
                <w:sz w:val="24"/>
                <w:szCs w:val="24"/>
              </w:rPr>
            </w:pPr>
            <w:r w:rsidRPr="00A86A04">
              <w:rPr>
                <w:rFonts w:ascii="Times New Roman" w:hAnsi="Times New Roman"/>
                <w:sz w:val="24"/>
                <w:szCs w:val="24"/>
              </w:rPr>
              <w:t>0-10</w:t>
            </w:r>
          </w:p>
        </w:tc>
      </w:tr>
      <w:tr w:rsidR="00A86A04" w:rsidRPr="00A86A04" w:rsidTr="00FF1765">
        <w:trPr>
          <w:trHeight w:val="407"/>
        </w:trPr>
        <w:tc>
          <w:tcPr>
            <w:tcW w:w="1045" w:type="dxa"/>
            <w:vMerge/>
          </w:tcPr>
          <w:p w:rsidR="00A86A04" w:rsidRPr="00A86A04" w:rsidRDefault="00A86A04" w:rsidP="00A86A04">
            <w:pPr>
              <w:tabs>
                <w:tab w:val="left" w:pos="5194"/>
              </w:tabs>
              <w:spacing w:after="0" w:line="240" w:lineRule="auto"/>
              <w:rPr>
                <w:rFonts w:ascii="Times New Roman" w:hAnsi="Times New Roman"/>
                <w:sz w:val="24"/>
                <w:szCs w:val="24"/>
              </w:rPr>
            </w:pPr>
          </w:p>
        </w:tc>
        <w:tc>
          <w:tcPr>
            <w:tcW w:w="3032" w:type="dxa"/>
            <w:vMerge/>
          </w:tcPr>
          <w:p w:rsidR="00A86A04" w:rsidRPr="00A86A04" w:rsidRDefault="00A86A04" w:rsidP="00A86A04">
            <w:pPr>
              <w:tabs>
                <w:tab w:val="left" w:pos="5194"/>
              </w:tabs>
              <w:spacing w:after="0" w:line="240" w:lineRule="auto"/>
              <w:rPr>
                <w:rFonts w:ascii="Times New Roman" w:hAnsi="Times New Roman"/>
                <w:color w:val="000000"/>
                <w:sz w:val="24"/>
                <w:szCs w:val="24"/>
              </w:rPr>
            </w:pPr>
          </w:p>
        </w:tc>
        <w:tc>
          <w:tcPr>
            <w:tcW w:w="4905" w:type="dxa"/>
            <w:tcBorders>
              <w:right w:val="single" w:sz="4" w:space="0" w:color="auto"/>
            </w:tcBorders>
          </w:tcPr>
          <w:p w:rsidR="00A86A04" w:rsidRPr="00A86A04" w:rsidRDefault="00A86A04" w:rsidP="00A86A04">
            <w:pPr>
              <w:tabs>
                <w:tab w:val="left" w:pos="5194"/>
              </w:tabs>
              <w:spacing w:after="0" w:line="240" w:lineRule="auto"/>
              <w:ind w:left="-104" w:right="-111"/>
              <w:rPr>
                <w:rFonts w:ascii="Times New Roman" w:eastAsia="Calibri" w:hAnsi="Times New Roman"/>
                <w:bCs/>
                <w:color w:val="000000"/>
                <w:sz w:val="24"/>
                <w:szCs w:val="24"/>
              </w:rPr>
            </w:pPr>
            <w:r w:rsidRPr="00A86A04">
              <w:rPr>
                <w:rFonts w:ascii="Times New Roman" w:hAnsi="Times New Roman"/>
                <w:color w:val="000000"/>
                <w:sz w:val="24"/>
                <w:szCs w:val="24"/>
              </w:rPr>
              <w:t>Участие в проведении ремонтных работ в учреждении</w:t>
            </w:r>
          </w:p>
        </w:tc>
        <w:tc>
          <w:tcPr>
            <w:tcW w:w="2183" w:type="dxa"/>
            <w:gridSpan w:val="3"/>
            <w:tcBorders>
              <w:left w:val="single" w:sz="4" w:space="0" w:color="auto"/>
            </w:tcBorders>
          </w:tcPr>
          <w:p w:rsidR="00A86A04" w:rsidRPr="00A86A04" w:rsidRDefault="00A86A04" w:rsidP="00A86A04">
            <w:pPr>
              <w:tabs>
                <w:tab w:val="left" w:pos="5194"/>
              </w:tabs>
              <w:spacing w:after="0" w:line="240" w:lineRule="auto"/>
              <w:rPr>
                <w:rFonts w:ascii="Times New Roman" w:hAnsi="Times New Roman"/>
                <w:sz w:val="24"/>
                <w:szCs w:val="24"/>
              </w:rPr>
            </w:pPr>
            <w:r w:rsidRPr="00A86A04">
              <w:rPr>
                <w:rFonts w:ascii="Times New Roman" w:hAnsi="Times New Roman"/>
                <w:sz w:val="24"/>
                <w:szCs w:val="24"/>
              </w:rPr>
              <w:t>0-10</w:t>
            </w:r>
          </w:p>
        </w:tc>
      </w:tr>
      <w:tr w:rsidR="00A86A04" w:rsidRPr="00A86A04" w:rsidTr="00FF1765">
        <w:trPr>
          <w:trHeight w:val="690"/>
        </w:trPr>
        <w:tc>
          <w:tcPr>
            <w:tcW w:w="1045" w:type="dxa"/>
            <w:vMerge/>
          </w:tcPr>
          <w:p w:rsidR="00A86A04" w:rsidRPr="00A86A04" w:rsidRDefault="00A86A04" w:rsidP="00A86A04">
            <w:pPr>
              <w:tabs>
                <w:tab w:val="left" w:pos="5194"/>
              </w:tabs>
              <w:spacing w:after="0" w:line="240" w:lineRule="auto"/>
              <w:rPr>
                <w:rFonts w:ascii="Times New Roman" w:hAnsi="Times New Roman"/>
                <w:sz w:val="24"/>
                <w:szCs w:val="24"/>
              </w:rPr>
            </w:pPr>
          </w:p>
        </w:tc>
        <w:tc>
          <w:tcPr>
            <w:tcW w:w="3032" w:type="dxa"/>
            <w:vMerge/>
          </w:tcPr>
          <w:p w:rsidR="00A86A04" w:rsidRPr="00A86A04" w:rsidRDefault="00A86A04" w:rsidP="00A86A04">
            <w:pPr>
              <w:tabs>
                <w:tab w:val="left" w:pos="5194"/>
              </w:tabs>
              <w:spacing w:after="0" w:line="240" w:lineRule="auto"/>
              <w:rPr>
                <w:rFonts w:ascii="Times New Roman" w:hAnsi="Times New Roman"/>
                <w:color w:val="000000"/>
                <w:sz w:val="24"/>
                <w:szCs w:val="24"/>
              </w:rPr>
            </w:pPr>
          </w:p>
        </w:tc>
        <w:tc>
          <w:tcPr>
            <w:tcW w:w="4905" w:type="dxa"/>
            <w:tcBorders>
              <w:right w:val="single" w:sz="4" w:space="0" w:color="auto"/>
            </w:tcBorders>
          </w:tcPr>
          <w:p w:rsidR="00A86A04" w:rsidRPr="00A86A04" w:rsidRDefault="00A86A04" w:rsidP="00A86A04">
            <w:pPr>
              <w:tabs>
                <w:tab w:val="left" w:pos="5194"/>
              </w:tabs>
              <w:spacing w:after="0" w:line="240" w:lineRule="auto"/>
              <w:ind w:left="-104" w:right="-111"/>
              <w:rPr>
                <w:rFonts w:ascii="Times New Roman" w:hAnsi="Times New Roman"/>
                <w:color w:val="000000"/>
                <w:sz w:val="24"/>
                <w:szCs w:val="24"/>
              </w:rPr>
            </w:pPr>
            <w:r w:rsidRPr="00A86A04">
              <w:rPr>
                <w:rFonts w:ascii="Times New Roman" w:hAnsi="Times New Roman"/>
                <w:sz w:val="24"/>
                <w:szCs w:val="24"/>
              </w:rPr>
              <w:t>Р</w:t>
            </w:r>
            <w:r w:rsidRPr="00A86A04">
              <w:rPr>
                <w:rFonts w:ascii="Times New Roman" w:hAnsi="Times New Roman"/>
                <w:spacing w:val="-7"/>
                <w:sz w:val="24"/>
                <w:szCs w:val="24"/>
              </w:rPr>
              <w:t>асширение</w:t>
            </w:r>
            <w:r w:rsidRPr="00A86A04">
              <w:rPr>
                <w:rFonts w:ascii="Times New Roman" w:hAnsi="Times New Roman"/>
                <w:spacing w:val="-1"/>
                <w:sz w:val="24"/>
                <w:szCs w:val="24"/>
              </w:rPr>
              <w:t xml:space="preserve"> зоны обслуживания</w:t>
            </w:r>
          </w:p>
          <w:p w:rsidR="00A86A04" w:rsidRPr="00A86A04" w:rsidRDefault="00A86A04" w:rsidP="00A86A04">
            <w:pPr>
              <w:tabs>
                <w:tab w:val="left" w:pos="5194"/>
              </w:tabs>
              <w:spacing w:after="0" w:line="240" w:lineRule="auto"/>
              <w:ind w:left="-104" w:right="-111"/>
              <w:rPr>
                <w:rFonts w:ascii="Times New Roman" w:eastAsia="Calibri" w:hAnsi="Times New Roman"/>
                <w:bCs/>
                <w:color w:val="000000"/>
                <w:sz w:val="24"/>
                <w:szCs w:val="24"/>
              </w:rPr>
            </w:pPr>
          </w:p>
        </w:tc>
        <w:tc>
          <w:tcPr>
            <w:tcW w:w="2183" w:type="dxa"/>
            <w:gridSpan w:val="3"/>
            <w:tcBorders>
              <w:left w:val="single" w:sz="4" w:space="0" w:color="auto"/>
            </w:tcBorders>
          </w:tcPr>
          <w:p w:rsidR="00A86A04" w:rsidRPr="00A86A04" w:rsidRDefault="00A86A04" w:rsidP="00A86A04">
            <w:pPr>
              <w:tabs>
                <w:tab w:val="left" w:pos="5194"/>
              </w:tabs>
              <w:spacing w:after="0" w:line="240" w:lineRule="auto"/>
              <w:rPr>
                <w:rFonts w:ascii="Times New Roman" w:hAnsi="Times New Roman"/>
                <w:sz w:val="24"/>
                <w:szCs w:val="24"/>
              </w:rPr>
            </w:pPr>
            <w:r w:rsidRPr="00A86A04">
              <w:rPr>
                <w:rFonts w:ascii="Times New Roman" w:hAnsi="Times New Roman"/>
                <w:sz w:val="24"/>
                <w:szCs w:val="24"/>
              </w:rPr>
              <w:t>0-20</w:t>
            </w:r>
          </w:p>
        </w:tc>
      </w:tr>
      <w:tr w:rsidR="00A86A04" w:rsidRPr="00A86A04" w:rsidTr="00FF1765">
        <w:trPr>
          <w:trHeight w:val="152"/>
        </w:trPr>
        <w:tc>
          <w:tcPr>
            <w:tcW w:w="1045" w:type="dxa"/>
            <w:vMerge/>
          </w:tcPr>
          <w:p w:rsidR="00A86A04" w:rsidRPr="00A86A04" w:rsidRDefault="00A86A04" w:rsidP="00A86A04">
            <w:pPr>
              <w:tabs>
                <w:tab w:val="left" w:pos="5194"/>
              </w:tabs>
              <w:spacing w:after="0" w:line="240" w:lineRule="auto"/>
              <w:rPr>
                <w:rFonts w:ascii="Times New Roman" w:hAnsi="Times New Roman"/>
                <w:sz w:val="24"/>
                <w:szCs w:val="24"/>
              </w:rPr>
            </w:pPr>
          </w:p>
        </w:tc>
        <w:tc>
          <w:tcPr>
            <w:tcW w:w="10120" w:type="dxa"/>
            <w:gridSpan w:val="5"/>
          </w:tcPr>
          <w:p w:rsidR="00A86A04" w:rsidRPr="00A86A04" w:rsidRDefault="00A86A04" w:rsidP="00A86A04">
            <w:pPr>
              <w:tabs>
                <w:tab w:val="left" w:pos="5194"/>
              </w:tabs>
              <w:spacing w:after="0" w:line="240" w:lineRule="auto"/>
              <w:jc w:val="center"/>
              <w:rPr>
                <w:rFonts w:ascii="Times New Roman" w:hAnsi="Times New Roman"/>
                <w:sz w:val="24"/>
                <w:szCs w:val="24"/>
              </w:rPr>
            </w:pPr>
            <w:r w:rsidRPr="00A86A04">
              <w:rPr>
                <w:rFonts w:ascii="Times New Roman" w:hAnsi="Times New Roman"/>
                <w:b/>
                <w:sz w:val="24"/>
                <w:szCs w:val="24"/>
              </w:rPr>
              <w:t>Выплаты за интенсивность и высокие результаты работы      100</w:t>
            </w:r>
          </w:p>
        </w:tc>
      </w:tr>
      <w:tr w:rsidR="00A86A04" w:rsidRPr="00A86A04" w:rsidTr="00FF1765">
        <w:trPr>
          <w:trHeight w:val="353"/>
        </w:trPr>
        <w:tc>
          <w:tcPr>
            <w:tcW w:w="1045" w:type="dxa"/>
            <w:vMerge/>
          </w:tcPr>
          <w:p w:rsidR="00A86A04" w:rsidRPr="00A86A04" w:rsidRDefault="00A86A04" w:rsidP="00A86A04">
            <w:pPr>
              <w:tabs>
                <w:tab w:val="left" w:pos="5194"/>
              </w:tabs>
              <w:spacing w:after="0" w:line="240" w:lineRule="auto"/>
              <w:rPr>
                <w:rFonts w:ascii="Times New Roman" w:hAnsi="Times New Roman"/>
                <w:sz w:val="24"/>
                <w:szCs w:val="24"/>
              </w:rPr>
            </w:pPr>
          </w:p>
        </w:tc>
        <w:tc>
          <w:tcPr>
            <w:tcW w:w="3032" w:type="dxa"/>
            <w:vMerge w:val="restart"/>
          </w:tcPr>
          <w:p w:rsidR="00A86A04" w:rsidRPr="00A86A04" w:rsidRDefault="00A86A04" w:rsidP="00A86A04">
            <w:pPr>
              <w:tabs>
                <w:tab w:val="left" w:pos="5194"/>
              </w:tabs>
              <w:spacing w:after="0" w:line="240" w:lineRule="auto"/>
              <w:rPr>
                <w:rFonts w:ascii="Times New Roman" w:hAnsi="Times New Roman"/>
                <w:sz w:val="24"/>
                <w:szCs w:val="24"/>
              </w:rPr>
            </w:pPr>
            <w:r w:rsidRPr="00A86A04">
              <w:rPr>
                <w:rFonts w:ascii="Times New Roman" w:hAnsi="Times New Roman"/>
                <w:sz w:val="24"/>
                <w:szCs w:val="24"/>
              </w:rPr>
              <w:t>Отсутствие или оперативное устранение предписаний контролирующих или надзорных органов</w:t>
            </w:r>
          </w:p>
        </w:tc>
        <w:tc>
          <w:tcPr>
            <w:tcW w:w="4905" w:type="dxa"/>
            <w:vMerge w:val="restart"/>
            <w:tcBorders>
              <w:right w:val="single" w:sz="4" w:space="0" w:color="000000"/>
            </w:tcBorders>
          </w:tcPr>
          <w:p w:rsidR="00A86A04" w:rsidRPr="00A86A04" w:rsidRDefault="00A86A04" w:rsidP="00A86A04">
            <w:pPr>
              <w:tabs>
                <w:tab w:val="left" w:pos="5194"/>
              </w:tabs>
              <w:spacing w:after="0" w:line="240" w:lineRule="auto"/>
              <w:ind w:left="-104" w:right="-111"/>
              <w:rPr>
                <w:rFonts w:ascii="Times New Roman" w:hAnsi="Times New Roman"/>
                <w:color w:val="000000"/>
                <w:sz w:val="24"/>
                <w:szCs w:val="24"/>
              </w:rPr>
            </w:pPr>
          </w:p>
          <w:p w:rsidR="00A86A04" w:rsidRPr="00A86A04" w:rsidRDefault="00A86A04" w:rsidP="00A86A04">
            <w:pPr>
              <w:tabs>
                <w:tab w:val="left" w:pos="5194"/>
              </w:tabs>
              <w:spacing w:after="0" w:line="240" w:lineRule="auto"/>
              <w:ind w:left="-104" w:right="-111"/>
              <w:rPr>
                <w:rFonts w:ascii="Times New Roman" w:hAnsi="Times New Roman"/>
                <w:sz w:val="24"/>
                <w:szCs w:val="24"/>
              </w:rPr>
            </w:pPr>
            <w:r w:rsidRPr="00A86A04">
              <w:rPr>
                <w:rFonts w:ascii="Times New Roman" w:hAnsi="Times New Roman"/>
                <w:color w:val="000000"/>
                <w:sz w:val="24"/>
                <w:szCs w:val="24"/>
              </w:rPr>
              <w:t>Наличие (отсутствие</w:t>
            </w:r>
            <w:proofErr w:type="gramStart"/>
            <w:r w:rsidRPr="00A86A04">
              <w:rPr>
                <w:rFonts w:ascii="Times New Roman" w:hAnsi="Times New Roman"/>
                <w:color w:val="000000"/>
                <w:sz w:val="24"/>
                <w:szCs w:val="24"/>
              </w:rPr>
              <w:t xml:space="preserve"> )</w:t>
            </w:r>
            <w:proofErr w:type="gramEnd"/>
            <w:r w:rsidRPr="00A86A04">
              <w:rPr>
                <w:rFonts w:ascii="Times New Roman" w:hAnsi="Times New Roman"/>
                <w:color w:val="000000"/>
                <w:sz w:val="24"/>
                <w:szCs w:val="24"/>
              </w:rPr>
              <w:t xml:space="preserve"> предписаний контролирующих органов</w:t>
            </w:r>
          </w:p>
          <w:p w:rsidR="00A86A04" w:rsidRPr="00A86A04" w:rsidRDefault="00A86A04" w:rsidP="00A86A04">
            <w:pPr>
              <w:tabs>
                <w:tab w:val="left" w:pos="5194"/>
              </w:tabs>
              <w:spacing w:after="0" w:line="240" w:lineRule="auto"/>
              <w:ind w:left="-104" w:right="-111"/>
              <w:rPr>
                <w:rFonts w:ascii="Times New Roman" w:hAnsi="Times New Roman"/>
                <w:spacing w:val="-1"/>
                <w:sz w:val="24"/>
                <w:szCs w:val="24"/>
              </w:rPr>
            </w:pPr>
          </w:p>
          <w:p w:rsidR="00A86A04" w:rsidRPr="00A86A04" w:rsidRDefault="00A86A04" w:rsidP="00A86A04">
            <w:pPr>
              <w:tabs>
                <w:tab w:val="left" w:pos="5194"/>
              </w:tabs>
              <w:spacing w:after="0" w:line="240" w:lineRule="auto"/>
              <w:ind w:left="-104" w:right="-111"/>
              <w:rPr>
                <w:rFonts w:ascii="Times New Roman" w:hAnsi="Times New Roman"/>
                <w:sz w:val="24"/>
                <w:szCs w:val="24"/>
              </w:rPr>
            </w:pPr>
          </w:p>
        </w:tc>
        <w:tc>
          <w:tcPr>
            <w:tcW w:w="2183" w:type="dxa"/>
            <w:gridSpan w:val="3"/>
            <w:tcBorders>
              <w:top w:val="single" w:sz="4" w:space="0" w:color="auto"/>
              <w:left w:val="single" w:sz="4" w:space="0" w:color="000000"/>
              <w:bottom w:val="nil"/>
            </w:tcBorders>
          </w:tcPr>
          <w:p w:rsidR="00A86A04" w:rsidRPr="00A86A04" w:rsidRDefault="00A86A04" w:rsidP="00A86A04">
            <w:pPr>
              <w:tabs>
                <w:tab w:val="left" w:pos="5194"/>
              </w:tabs>
              <w:spacing w:after="0" w:line="240" w:lineRule="auto"/>
              <w:rPr>
                <w:rFonts w:ascii="Times New Roman" w:hAnsi="Times New Roman"/>
                <w:sz w:val="24"/>
                <w:szCs w:val="24"/>
              </w:rPr>
            </w:pPr>
            <w:r w:rsidRPr="00A86A04">
              <w:rPr>
                <w:rFonts w:ascii="Times New Roman" w:hAnsi="Times New Roman"/>
                <w:sz w:val="24"/>
                <w:szCs w:val="24"/>
              </w:rPr>
              <w:t>0-100</w:t>
            </w:r>
          </w:p>
        </w:tc>
      </w:tr>
      <w:tr w:rsidR="00A86A04" w:rsidRPr="00A86A04" w:rsidTr="00FF1765">
        <w:trPr>
          <w:trHeight w:val="161"/>
        </w:trPr>
        <w:tc>
          <w:tcPr>
            <w:tcW w:w="1045" w:type="dxa"/>
            <w:vMerge/>
          </w:tcPr>
          <w:p w:rsidR="00A86A04" w:rsidRPr="00A86A04" w:rsidRDefault="00A86A04" w:rsidP="00A86A04">
            <w:pPr>
              <w:tabs>
                <w:tab w:val="left" w:pos="5194"/>
              </w:tabs>
              <w:spacing w:after="0" w:line="240" w:lineRule="auto"/>
              <w:rPr>
                <w:rFonts w:ascii="Times New Roman" w:hAnsi="Times New Roman"/>
                <w:sz w:val="24"/>
                <w:szCs w:val="24"/>
              </w:rPr>
            </w:pPr>
          </w:p>
        </w:tc>
        <w:tc>
          <w:tcPr>
            <w:tcW w:w="3032" w:type="dxa"/>
            <w:vMerge/>
          </w:tcPr>
          <w:p w:rsidR="00A86A04" w:rsidRPr="00A86A04" w:rsidRDefault="00A86A04" w:rsidP="00A86A04">
            <w:pPr>
              <w:tabs>
                <w:tab w:val="left" w:pos="5194"/>
              </w:tabs>
              <w:spacing w:after="0" w:line="240" w:lineRule="auto"/>
              <w:rPr>
                <w:rFonts w:ascii="Times New Roman" w:hAnsi="Times New Roman"/>
                <w:color w:val="000000"/>
                <w:sz w:val="24"/>
                <w:szCs w:val="24"/>
              </w:rPr>
            </w:pPr>
          </w:p>
        </w:tc>
        <w:tc>
          <w:tcPr>
            <w:tcW w:w="4905" w:type="dxa"/>
            <w:vMerge/>
            <w:tcBorders>
              <w:right w:val="single" w:sz="4" w:space="0" w:color="000000"/>
            </w:tcBorders>
          </w:tcPr>
          <w:p w:rsidR="00A86A04" w:rsidRPr="00A86A04" w:rsidRDefault="00A86A04" w:rsidP="00A86A04">
            <w:pPr>
              <w:tabs>
                <w:tab w:val="left" w:pos="5194"/>
              </w:tabs>
              <w:spacing w:after="0" w:line="240" w:lineRule="auto"/>
              <w:ind w:left="-104" w:right="-111"/>
              <w:rPr>
                <w:rFonts w:ascii="Times New Roman" w:hAnsi="Times New Roman"/>
                <w:sz w:val="24"/>
                <w:szCs w:val="24"/>
              </w:rPr>
            </w:pPr>
          </w:p>
        </w:tc>
        <w:tc>
          <w:tcPr>
            <w:tcW w:w="2183" w:type="dxa"/>
            <w:gridSpan w:val="3"/>
            <w:tcBorders>
              <w:top w:val="nil"/>
              <w:left w:val="single" w:sz="4" w:space="0" w:color="000000"/>
              <w:bottom w:val="nil"/>
            </w:tcBorders>
          </w:tcPr>
          <w:p w:rsidR="00A86A04" w:rsidRPr="00A86A04" w:rsidRDefault="00A86A04" w:rsidP="00A86A04">
            <w:pPr>
              <w:tabs>
                <w:tab w:val="left" w:pos="5194"/>
              </w:tabs>
              <w:spacing w:after="0" w:line="240" w:lineRule="auto"/>
              <w:rPr>
                <w:rFonts w:ascii="Times New Roman" w:hAnsi="Times New Roman"/>
                <w:sz w:val="24"/>
                <w:szCs w:val="24"/>
              </w:rPr>
            </w:pPr>
          </w:p>
        </w:tc>
      </w:tr>
      <w:tr w:rsidR="00A86A04" w:rsidRPr="00A86A04" w:rsidTr="00FF1765">
        <w:trPr>
          <w:trHeight w:val="222"/>
        </w:trPr>
        <w:tc>
          <w:tcPr>
            <w:tcW w:w="1045" w:type="dxa"/>
            <w:vMerge/>
          </w:tcPr>
          <w:p w:rsidR="00A86A04" w:rsidRPr="00A86A04" w:rsidRDefault="00A86A04" w:rsidP="00A86A04">
            <w:pPr>
              <w:tabs>
                <w:tab w:val="left" w:pos="5194"/>
              </w:tabs>
              <w:spacing w:after="0" w:line="240" w:lineRule="auto"/>
              <w:rPr>
                <w:rFonts w:ascii="Times New Roman" w:hAnsi="Times New Roman"/>
                <w:sz w:val="24"/>
                <w:szCs w:val="24"/>
              </w:rPr>
            </w:pPr>
          </w:p>
        </w:tc>
        <w:tc>
          <w:tcPr>
            <w:tcW w:w="3032" w:type="dxa"/>
            <w:vMerge/>
          </w:tcPr>
          <w:p w:rsidR="00A86A04" w:rsidRPr="00A86A04" w:rsidRDefault="00A86A04" w:rsidP="00A86A04">
            <w:pPr>
              <w:tabs>
                <w:tab w:val="left" w:pos="5194"/>
              </w:tabs>
              <w:spacing w:after="0" w:line="240" w:lineRule="auto"/>
              <w:rPr>
                <w:rFonts w:ascii="Times New Roman" w:hAnsi="Times New Roman"/>
                <w:color w:val="000000"/>
                <w:sz w:val="24"/>
                <w:szCs w:val="24"/>
              </w:rPr>
            </w:pPr>
          </w:p>
        </w:tc>
        <w:tc>
          <w:tcPr>
            <w:tcW w:w="4905" w:type="dxa"/>
            <w:vMerge/>
            <w:tcBorders>
              <w:right w:val="single" w:sz="4" w:space="0" w:color="000000"/>
            </w:tcBorders>
          </w:tcPr>
          <w:p w:rsidR="00A86A04" w:rsidRPr="00A86A04" w:rsidRDefault="00A86A04" w:rsidP="00A86A04">
            <w:pPr>
              <w:tabs>
                <w:tab w:val="left" w:pos="5194"/>
              </w:tabs>
              <w:spacing w:after="0" w:line="240" w:lineRule="auto"/>
              <w:ind w:left="-104" w:right="-111"/>
              <w:rPr>
                <w:rFonts w:ascii="Times New Roman" w:hAnsi="Times New Roman"/>
                <w:sz w:val="24"/>
                <w:szCs w:val="24"/>
              </w:rPr>
            </w:pPr>
          </w:p>
        </w:tc>
        <w:tc>
          <w:tcPr>
            <w:tcW w:w="2183" w:type="dxa"/>
            <w:gridSpan w:val="3"/>
            <w:tcBorders>
              <w:top w:val="nil"/>
              <w:left w:val="single" w:sz="4" w:space="0" w:color="000000"/>
              <w:bottom w:val="nil"/>
              <w:right w:val="single" w:sz="4" w:space="0" w:color="auto"/>
            </w:tcBorders>
          </w:tcPr>
          <w:p w:rsidR="00A86A04" w:rsidRPr="00A86A04" w:rsidRDefault="00A86A04" w:rsidP="00A86A04">
            <w:pPr>
              <w:tabs>
                <w:tab w:val="left" w:pos="5194"/>
              </w:tabs>
              <w:spacing w:after="0" w:line="240" w:lineRule="auto"/>
              <w:rPr>
                <w:rFonts w:ascii="Times New Roman" w:hAnsi="Times New Roman"/>
                <w:sz w:val="24"/>
                <w:szCs w:val="24"/>
              </w:rPr>
            </w:pPr>
          </w:p>
        </w:tc>
      </w:tr>
      <w:tr w:rsidR="00A86A04" w:rsidRPr="00A86A04" w:rsidTr="00FF1765">
        <w:trPr>
          <w:trHeight w:val="140"/>
        </w:trPr>
        <w:tc>
          <w:tcPr>
            <w:tcW w:w="1045" w:type="dxa"/>
            <w:vMerge/>
          </w:tcPr>
          <w:p w:rsidR="00A86A04" w:rsidRPr="00A86A04" w:rsidRDefault="00A86A04" w:rsidP="00A86A04">
            <w:pPr>
              <w:tabs>
                <w:tab w:val="left" w:pos="5194"/>
              </w:tabs>
              <w:spacing w:after="0" w:line="240" w:lineRule="auto"/>
              <w:rPr>
                <w:rFonts w:ascii="Times New Roman" w:hAnsi="Times New Roman"/>
                <w:sz w:val="24"/>
                <w:szCs w:val="24"/>
              </w:rPr>
            </w:pPr>
          </w:p>
        </w:tc>
        <w:tc>
          <w:tcPr>
            <w:tcW w:w="3032" w:type="dxa"/>
            <w:vMerge/>
          </w:tcPr>
          <w:p w:rsidR="00A86A04" w:rsidRPr="00A86A04" w:rsidRDefault="00A86A04" w:rsidP="00A86A04">
            <w:pPr>
              <w:tabs>
                <w:tab w:val="left" w:pos="5194"/>
              </w:tabs>
              <w:spacing w:after="0" w:line="240" w:lineRule="auto"/>
              <w:rPr>
                <w:rFonts w:ascii="Times New Roman" w:hAnsi="Times New Roman"/>
                <w:color w:val="000000"/>
                <w:sz w:val="24"/>
                <w:szCs w:val="24"/>
              </w:rPr>
            </w:pPr>
          </w:p>
        </w:tc>
        <w:tc>
          <w:tcPr>
            <w:tcW w:w="4905" w:type="dxa"/>
            <w:vMerge/>
            <w:tcBorders>
              <w:right w:val="single" w:sz="4" w:space="0" w:color="000000"/>
            </w:tcBorders>
          </w:tcPr>
          <w:p w:rsidR="00A86A04" w:rsidRPr="00A86A04" w:rsidRDefault="00A86A04" w:rsidP="00A86A04">
            <w:pPr>
              <w:tabs>
                <w:tab w:val="left" w:pos="5194"/>
              </w:tabs>
              <w:spacing w:after="0" w:line="240" w:lineRule="auto"/>
              <w:ind w:left="-104" w:right="-111"/>
              <w:rPr>
                <w:rFonts w:ascii="Times New Roman" w:hAnsi="Times New Roman"/>
                <w:sz w:val="24"/>
                <w:szCs w:val="24"/>
              </w:rPr>
            </w:pPr>
          </w:p>
        </w:tc>
        <w:tc>
          <w:tcPr>
            <w:tcW w:w="2183" w:type="dxa"/>
            <w:gridSpan w:val="3"/>
            <w:tcBorders>
              <w:top w:val="nil"/>
              <w:left w:val="single" w:sz="4" w:space="0" w:color="000000"/>
              <w:bottom w:val="nil"/>
              <w:right w:val="single" w:sz="4" w:space="0" w:color="auto"/>
            </w:tcBorders>
          </w:tcPr>
          <w:p w:rsidR="00A86A04" w:rsidRPr="00A86A04" w:rsidRDefault="00A86A04" w:rsidP="00A86A04">
            <w:pPr>
              <w:tabs>
                <w:tab w:val="left" w:pos="5194"/>
              </w:tabs>
              <w:spacing w:after="0" w:line="240" w:lineRule="auto"/>
              <w:rPr>
                <w:rFonts w:ascii="Times New Roman" w:hAnsi="Times New Roman"/>
                <w:sz w:val="24"/>
                <w:szCs w:val="24"/>
              </w:rPr>
            </w:pPr>
          </w:p>
        </w:tc>
      </w:tr>
      <w:tr w:rsidR="00A86A04" w:rsidRPr="00A86A04" w:rsidTr="00FF1765">
        <w:trPr>
          <w:trHeight w:val="70"/>
        </w:trPr>
        <w:tc>
          <w:tcPr>
            <w:tcW w:w="1045" w:type="dxa"/>
            <w:vMerge/>
          </w:tcPr>
          <w:p w:rsidR="00A86A04" w:rsidRPr="00A86A04" w:rsidRDefault="00A86A04" w:rsidP="00A86A04">
            <w:pPr>
              <w:tabs>
                <w:tab w:val="left" w:pos="5194"/>
              </w:tabs>
              <w:spacing w:after="0" w:line="240" w:lineRule="auto"/>
              <w:rPr>
                <w:rFonts w:ascii="Times New Roman" w:hAnsi="Times New Roman"/>
                <w:sz w:val="24"/>
                <w:szCs w:val="24"/>
              </w:rPr>
            </w:pPr>
          </w:p>
        </w:tc>
        <w:tc>
          <w:tcPr>
            <w:tcW w:w="3032" w:type="dxa"/>
            <w:vMerge/>
          </w:tcPr>
          <w:p w:rsidR="00A86A04" w:rsidRPr="00A86A04" w:rsidRDefault="00A86A04" w:rsidP="00A86A04">
            <w:pPr>
              <w:tabs>
                <w:tab w:val="left" w:pos="5194"/>
              </w:tabs>
              <w:spacing w:after="0" w:line="240" w:lineRule="auto"/>
              <w:rPr>
                <w:rFonts w:ascii="Times New Roman" w:hAnsi="Times New Roman"/>
                <w:color w:val="000000"/>
                <w:sz w:val="24"/>
                <w:szCs w:val="24"/>
              </w:rPr>
            </w:pPr>
          </w:p>
        </w:tc>
        <w:tc>
          <w:tcPr>
            <w:tcW w:w="4905" w:type="dxa"/>
            <w:vMerge/>
            <w:tcBorders>
              <w:right w:val="single" w:sz="4" w:space="0" w:color="000000"/>
            </w:tcBorders>
          </w:tcPr>
          <w:p w:rsidR="00A86A04" w:rsidRPr="00A86A04" w:rsidRDefault="00A86A04" w:rsidP="00A86A04">
            <w:pPr>
              <w:tabs>
                <w:tab w:val="left" w:pos="5194"/>
              </w:tabs>
              <w:spacing w:after="0" w:line="240" w:lineRule="auto"/>
              <w:ind w:left="-104" w:right="-111"/>
              <w:rPr>
                <w:rFonts w:ascii="Times New Roman" w:hAnsi="Times New Roman"/>
                <w:sz w:val="24"/>
                <w:szCs w:val="24"/>
              </w:rPr>
            </w:pPr>
          </w:p>
        </w:tc>
        <w:tc>
          <w:tcPr>
            <w:tcW w:w="2183" w:type="dxa"/>
            <w:gridSpan w:val="3"/>
            <w:tcBorders>
              <w:top w:val="nil"/>
              <w:left w:val="single" w:sz="4" w:space="0" w:color="000000"/>
              <w:bottom w:val="nil"/>
            </w:tcBorders>
          </w:tcPr>
          <w:p w:rsidR="00A86A04" w:rsidRPr="00A86A04" w:rsidRDefault="00A86A04" w:rsidP="00A86A04">
            <w:pPr>
              <w:tabs>
                <w:tab w:val="left" w:pos="5194"/>
              </w:tabs>
              <w:spacing w:after="0" w:line="240" w:lineRule="auto"/>
              <w:rPr>
                <w:rFonts w:ascii="Times New Roman" w:hAnsi="Times New Roman"/>
                <w:sz w:val="24"/>
                <w:szCs w:val="24"/>
              </w:rPr>
            </w:pPr>
          </w:p>
        </w:tc>
      </w:tr>
      <w:tr w:rsidR="00A86A04" w:rsidRPr="00A86A04" w:rsidTr="00FF1765">
        <w:trPr>
          <w:trHeight w:val="645"/>
        </w:trPr>
        <w:tc>
          <w:tcPr>
            <w:tcW w:w="1045" w:type="dxa"/>
            <w:vMerge/>
          </w:tcPr>
          <w:p w:rsidR="00A86A04" w:rsidRPr="00A86A04" w:rsidRDefault="00A86A04" w:rsidP="00A86A04">
            <w:pPr>
              <w:tabs>
                <w:tab w:val="left" w:pos="5194"/>
              </w:tabs>
              <w:spacing w:after="0" w:line="240" w:lineRule="auto"/>
              <w:rPr>
                <w:rFonts w:ascii="Times New Roman" w:hAnsi="Times New Roman"/>
                <w:sz w:val="24"/>
                <w:szCs w:val="24"/>
              </w:rPr>
            </w:pPr>
          </w:p>
        </w:tc>
        <w:tc>
          <w:tcPr>
            <w:tcW w:w="3032" w:type="dxa"/>
            <w:vMerge/>
          </w:tcPr>
          <w:p w:rsidR="00A86A04" w:rsidRPr="00A86A04" w:rsidRDefault="00A86A04" w:rsidP="00A86A04">
            <w:pPr>
              <w:tabs>
                <w:tab w:val="left" w:pos="5194"/>
              </w:tabs>
              <w:spacing w:after="0" w:line="240" w:lineRule="auto"/>
              <w:ind w:right="-97"/>
              <w:rPr>
                <w:rFonts w:ascii="Times New Roman" w:hAnsi="Times New Roman"/>
                <w:color w:val="000000"/>
                <w:sz w:val="24"/>
                <w:szCs w:val="24"/>
              </w:rPr>
            </w:pPr>
          </w:p>
        </w:tc>
        <w:tc>
          <w:tcPr>
            <w:tcW w:w="4905" w:type="dxa"/>
            <w:vMerge/>
            <w:tcBorders>
              <w:right w:val="single" w:sz="4" w:space="0" w:color="000000"/>
            </w:tcBorders>
          </w:tcPr>
          <w:p w:rsidR="00A86A04" w:rsidRPr="00A86A04" w:rsidRDefault="00A86A04" w:rsidP="00A86A04">
            <w:pPr>
              <w:tabs>
                <w:tab w:val="left" w:pos="5194"/>
              </w:tabs>
              <w:spacing w:after="0" w:line="240" w:lineRule="auto"/>
              <w:ind w:left="-104" w:right="-111"/>
              <w:rPr>
                <w:rFonts w:ascii="Times New Roman" w:hAnsi="Times New Roman"/>
                <w:sz w:val="24"/>
                <w:szCs w:val="24"/>
              </w:rPr>
            </w:pPr>
          </w:p>
        </w:tc>
        <w:tc>
          <w:tcPr>
            <w:tcW w:w="624" w:type="dxa"/>
            <w:tcBorders>
              <w:top w:val="nil"/>
              <w:left w:val="single" w:sz="4" w:space="0" w:color="000000"/>
              <w:bottom w:val="nil"/>
              <w:right w:val="nil"/>
            </w:tcBorders>
            <w:vAlign w:val="center"/>
          </w:tcPr>
          <w:p w:rsidR="00A86A04" w:rsidRPr="00A86A04" w:rsidRDefault="00A86A04" w:rsidP="00A86A04">
            <w:pPr>
              <w:tabs>
                <w:tab w:val="left" w:pos="5194"/>
              </w:tabs>
              <w:spacing w:after="0" w:line="240" w:lineRule="auto"/>
              <w:jc w:val="center"/>
              <w:rPr>
                <w:rFonts w:ascii="Times New Roman" w:hAnsi="Times New Roman"/>
                <w:sz w:val="24"/>
                <w:szCs w:val="24"/>
              </w:rPr>
            </w:pPr>
          </w:p>
        </w:tc>
        <w:tc>
          <w:tcPr>
            <w:tcW w:w="570" w:type="dxa"/>
            <w:tcBorders>
              <w:top w:val="nil"/>
              <w:left w:val="nil"/>
              <w:bottom w:val="nil"/>
              <w:right w:val="nil"/>
            </w:tcBorders>
          </w:tcPr>
          <w:p w:rsidR="00A86A04" w:rsidRPr="00A86A04" w:rsidRDefault="00A86A04" w:rsidP="00A86A04">
            <w:pPr>
              <w:tabs>
                <w:tab w:val="left" w:pos="5194"/>
              </w:tabs>
              <w:spacing w:after="0" w:line="240" w:lineRule="auto"/>
              <w:jc w:val="center"/>
              <w:rPr>
                <w:rFonts w:ascii="Times New Roman" w:hAnsi="Times New Roman"/>
                <w:sz w:val="24"/>
                <w:szCs w:val="24"/>
              </w:rPr>
            </w:pPr>
          </w:p>
        </w:tc>
        <w:tc>
          <w:tcPr>
            <w:tcW w:w="989" w:type="dxa"/>
            <w:tcBorders>
              <w:top w:val="nil"/>
              <w:left w:val="nil"/>
              <w:bottom w:val="nil"/>
            </w:tcBorders>
          </w:tcPr>
          <w:p w:rsidR="00A86A04" w:rsidRPr="00A86A04" w:rsidRDefault="00A86A04" w:rsidP="00A86A04">
            <w:pPr>
              <w:tabs>
                <w:tab w:val="left" w:pos="5194"/>
              </w:tabs>
              <w:spacing w:after="0" w:line="240" w:lineRule="auto"/>
              <w:jc w:val="center"/>
              <w:rPr>
                <w:rFonts w:ascii="Times New Roman" w:hAnsi="Times New Roman"/>
                <w:sz w:val="24"/>
                <w:szCs w:val="24"/>
              </w:rPr>
            </w:pPr>
          </w:p>
        </w:tc>
      </w:tr>
      <w:tr w:rsidR="00A86A04" w:rsidRPr="00A86A04" w:rsidTr="00FF1765">
        <w:trPr>
          <w:trHeight w:val="70"/>
        </w:trPr>
        <w:tc>
          <w:tcPr>
            <w:tcW w:w="1045" w:type="dxa"/>
            <w:vMerge/>
          </w:tcPr>
          <w:p w:rsidR="00A86A04" w:rsidRPr="00A86A04" w:rsidRDefault="00A86A04" w:rsidP="00A86A04">
            <w:pPr>
              <w:tabs>
                <w:tab w:val="left" w:pos="5194"/>
              </w:tabs>
              <w:spacing w:after="0" w:line="240" w:lineRule="auto"/>
              <w:rPr>
                <w:rFonts w:ascii="Times New Roman" w:hAnsi="Times New Roman"/>
                <w:sz w:val="24"/>
                <w:szCs w:val="24"/>
              </w:rPr>
            </w:pPr>
          </w:p>
        </w:tc>
        <w:tc>
          <w:tcPr>
            <w:tcW w:w="3032" w:type="dxa"/>
            <w:vMerge/>
          </w:tcPr>
          <w:p w:rsidR="00A86A04" w:rsidRPr="00A86A04" w:rsidRDefault="00A86A04" w:rsidP="00A86A04">
            <w:pPr>
              <w:tabs>
                <w:tab w:val="left" w:pos="5194"/>
              </w:tabs>
              <w:spacing w:after="0" w:line="240" w:lineRule="auto"/>
              <w:ind w:right="-97"/>
              <w:rPr>
                <w:rFonts w:ascii="Times New Roman" w:hAnsi="Times New Roman"/>
                <w:color w:val="000000"/>
                <w:sz w:val="24"/>
                <w:szCs w:val="24"/>
              </w:rPr>
            </w:pPr>
          </w:p>
        </w:tc>
        <w:tc>
          <w:tcPr>
            <w:tcW w:w="4905" w:type="dxa"/>
            <w:vMerge/>
            <w:tcBorders>
              <w:right w:val="single" w:sz="4" w:space="0" w:color="000000"/>
            </w:tcBorders>
          </w:tcPr>
          <w:p w:rsidR="00A86A04" w:rsidRPr="00A86A04" w:rsidRDefault="00A86A04" w:rsidP="00A86A04">
            <w:pPr>
              <w:widowControl w:val="0"/>
              <w:autoSpaceDE w:val="0"/>
              <w:autoSpaceDN w:val="0"/>
              <w:adjustRightInd w:val="0"/>
              <w:spacing w:after="0" w:line="240" w:lineRule="auto"/>
              <w:rPr>
                <w:rFonts w:ascii="Times New Roman" w:hAnsi="Times New Roman"/>
                <w:spacing w:val="-1"/>
                <w:sz w:val="24"/>
                <w:szCs w:val="24"/>
              </w:rPr>
            </w:pPr>
          </w:p>
        </w:tc>
        <w:tc>
          <w:tcPr>
            <w:tcW w:w="2183" w:type="dxa"/>
            <w:gridSpan w:val="3"/>
            <w:tcBorders>
              <w:top w:val="nil"/>
              <w:left w:val="single" w:sz="4" w:space="0" w:color="000000"/>
            </w:tcBorders>
          </w:tcPr>
          <w:p w:rsidR="00A86A04" w:rsidRPr="00A86A04" w:rsidRDefault="00A86A04" w:rsidP="00A86A04">
            <w:pPr>
              <w:tabs>
                <w:tab w:val="left" w:pos="5194"/>
              </w:tabs>
              <w:spacing w:after="0" w:line="240" w:lineRule="auto"/>
              <w:jc w:val="center"/>
              <w:rPr>
                <w:rFonts w:ascii="Times New Roman" w:hAnsi="Times New Roman"/>
                <w:sz w:val="24"/>
                <w:szCs w:val="24"/>
              </w:rPr>
            </w:pPr>
          </w:p>
        </w:tc>
      </w:tr>
      <w:tr w:rsidR="00A86A04" w:rsidRPr="00A86A04" w:rsidTr="00FF1765">
        <w:trPr>
          <w:trHeight w:val="57"/>
        </w:trPr>
        <w:tc>
          <w:tcPr>
            <w:tcW w:w="1045" w:type="dxa"/>
            <w:vMerge/>
          </w:tcPr>
          <w:p w:rsidR="00A86A04" w:rsidRPr="00A86A04" w:rsidRDefault="00A86A04" w:rsidP="00A86A04">
            <w:pPr>
              <w:tabs>
                <w:tab w:val="left" w:pos="5194"/>
              </w:tabs>
              <w:spacing w:after="0" w:line="240" w:lineRule="auto"/>
              <w:rPr>
                <w:rFonts w:ascii="Times New Roman" w:hAnsi="Times New Roman"/>
                <w:sz w:val="24"/>
                <w:szCs w:val="24"/>
              </w:rPr>
            </w:pPr>
          </w:p>
        </w:tc>
        <w:tc>
          <w:tcPr>
            <w:tcW w:w="10120" w:type="dxa"/>
            <w:gridSpan w:val="5"/>
          </w:tcPr>
          <w:p w:rsidR="00A86A04" w:rsidRPr="00A86A04" w:rsidRDefault="00A86A04" w:rsidP="00A86A04">
            <w:pPr>
              <w:tabs>
                <w:tab w:val="left" w:pos="5194"/>
              </w:tabs>
              <w:spacing w:after="0" w:line="240" w:lineRule="auto"/>
              <w:jc w:val="center"/>
              <w:rPr>
                <w:rFonts w:ascii="Times New Roman" w:hAnsi="Times New Roman"/>
                <w:sz w:val="24"/>
                <w:szCs w:val="24"/>
              </w:rPr>
            </w:pPr>
            <w:r w:rsidRPr="00A86A04">
              <w:rPr>
                <w:rFonts w:ascii="Times New Roman" w:hAnsi="Times New Roman"/>
                <w:b/>
                <w:sz w:val="24"/>
                <w:szCs w:val="24"/>
              </w:rPr>
              <w:t>Выплаты  за  качество  выполняемых  работ  70</w:t>
            </w:r>
          </w:p>
        </w:tc>
      </w:tr>
      <w:tr w:rsidR="00A86A04" w:rsidRPr="00A86A04" w:rsidTr="00FF1765">
        <w:trPr>
          <w:trHeight w:val="460"/>
        </w:trPr>
        <w:tc>
          <w:tcPr>
            <w:tcW w:w="1045" w:type="dxa"/>
            <w:vMerge/>
            <w:tcBorders>
              <w:bottom w:val="single" w:sz="4" w:space="0" w:color="auto"/>
            </w:tcBorders>
          </w:tcPr>
          <w:p w:rsidR="00A86A04" w:rsidRPr="00A86A04" w:rsidRDefault="00A86A04" w:rsidP="00A86A04">
            <w:pPr>
              <w:tabs>
                <w:tab w:val="left" w:pos="5194"/>
              </w:tabs>
              <w:spacing w:after="0" w:line="240" w:lineRule="auto"/>
              <w:rPr>
                <w:rFonts w:ascii="Times New Roman" w:hAnsi="Times New Roman"/>
                <w:sz w:val="24"/>
                <w:szCs w:val="24"/>
              </w:rPr>
            </w:pPr>
          </w:p>
        </w:tc>
        <w:tc>
          <w:tcPr>
            <w:tcW w:w="3032" w:type="dxa"/>
            <w:vMerge w:val="restart"/>
            <w:tcBorders>
              <w:bottom w:val="single" w:sz="4" w:space="0" w:color="auto"/>
            </w:tcBorders>
          </w:tcPr>
          <w:p w:rsidR="00A86A04" w:rsidRPr="00A86A04" w:rsidRDefault="00A86A04" w:rsidP="00A86A04">
            <w:pPr>
              <w:tabs>
                <w:tab w:val="left" w:pos="5194"/>
              </w:tabs>
              <w:spacing w:after="0" w:line="240" w:lineRule="auto"/>
              <w:ind w:right="-79"/>
              <w:rPr>
                <w:rFonts w:ascii="Times New Roman" w:hAnsi="Times New Roman"/>
                <w:sz w:val="24"/>
                <w:szCs w:val="24"/>
              </w:rPr>
            </w:pPr>
            <w:r w:rsidRPr="00A86A04">
              <w:rPr>
                <w:rFonts w:ascii="Times New Roman" w:hAnsi="Times New Roman"/>
                <w:sz w:val="24"/>
                <w:szCs w:val="24"/>
              </w:rPr>
              <w:t>Содержание помещений, участков  в  строгом соответствии с санитарн</w:t>
            </w:r>
            <w:proofErr w:type="gramStart"/>
            <w:r w:rsidRPr="00A86A04">
              <w:rPr>
                <w:rFonts w:ascii="Times New Roman" w:hAnsi="Times New Roman"/>
                <w:sz w:val="24"/>
                <w:szCs w:val="24"/>
              </w:rPr>
              <w:t>о-</w:t>
            </w:r>
            <w:proofErr w:type="gramEnd"/>
            <w:r w:rsidRPr="00A86A04">
              <w:rPr>
                <w:rFonts w:ascii="Times New Roman" w:hAnsi="Times New Roman"/>
                <w:sz w:val="24"/>
                <w:szCs w:val="24"/>
              </w:rPr>
              <w:t xml:space="preserve"> гигиеническими требованиями, качественная уборка </w:t>
            </w:r>
          </w:p>
          <w:p w:rsidR="00A86A04" w:rsidRPr="00A86A04" w:rsidRDefault="00A86A04" w:rsidP="00A86A04">
            <w:pPr>
              <w:tabs>
                <w:tab w:val="left" w:pos="5194"/>
              </w:tabs>
              <w:spacing w:after="0" w:line="240" w:lineRule="auto"/>
              <w:ind w:right="-79"/>
              <w:rPr>
                <w:rFonts w:ascii="Times New Roman" w:hAnsi="Times New Roman"/>
                <w:sz w:val="24"/>
                <w:szCs w:val="24"/>
              </w:rPr>
            </w:pPr>
            <w:r w:rsidRPr="00A86A04">
              <w:rPr>
                <w:rFonts w:ascii="Times New Roman" w:hAnsi="Times New Roman"/>
                <w:sz w:val="24"/>
                <w:szCs w:val="24"/>
              </w:rPr>
              <w:t>помещений.</w:t>
            </w:r>
          </w:p>
          <w:p w:rsidR="00A86A04" w:rsidRPr="00A86A04" w:rsidRDefault="00A86A04" w:rsidP="00A86A04">
            <w:pPr>
              <w:tabs>
                <w:tab w:val="left" w:pos="5194"/>
              </w:tabs>
              <w:spacing w:after="0" w:line="240" w:lineRule="auto"/>
              <w:ind w:right="-79"/>
              <w:rPr>
                <w:rFonts w:ascii="Times New Roman" w:hAnsi="Times New Roman"/>
                <w:sz w:val="24"/>
                <w:szCs w:val="24"/>
              </w:rPr>
            </w:pPr>
          </w:p>
          <w:p w:rsidR="00A86A04" w:rsidRPr="00A86A04" w:rsidRDefault="00A86A04" w:rsidP="00A86A04">
            <w:pPr>
              <w:tabs>
                <w:tab w:val="left" w:pos="5194"/>
              </w:tabs>
              <w:spacing w:after="0" w:line="240" w:lineRule="auto"/>
              <w:ind w:left="-34" w:right="-108" w:firstLine="175"/>
              <w:rPr>
                <w:rFonts w:ascii="Times New Roman" w:hAnsi="Times New Roman"/>
                <w:color w:val="000000"/>
                <w:sz w:val="24"/>
                <w:szCs w:val="24"/>
              </w:rPr>
            </w:pPr>
          </w:p>
        </w:tc>
        <w:tc>
          <w:tcPr>
            <w:tcW w:w="4905" w:type="dxa"/>
            <w:vMerge w:val="restart"/>
            <w:tcBorders>
              <w:bottom w:val="single" w:sz="4" w:space="0" w:color="auto"/>
              <w:right w:val="single" w:sz="4" w:space="0" w:color="000000"/>
            </w:tcBorders>
          </w:tcPr>
          <w:p w:rsidR="00A86A04" w:rsidRPr="00A86A04" w:rsidRDefault="00A86A04" w:rsidP="00A86A04">
            <w:pPr>
              <w:tabs>
                <w:tab w:val="left" w:pos="5194"/>
              </w:tabs>
              <w:spacing w:after="0" w:line="240" w:lineRule="auto"/>
              <w:rPr>
                <w:rFonts w:ascii="Times New Roman" w:hAnsi="Times New Roman"/>
                <w:color w:val="000000"/>
                <w:sz w:val="24"/>
                <w:szCs w:val="24"/>
              </w:rPr>
            </w:pPr>
          </w:p>
          <w:p w:rsidR="00A86A04" w:rsidRPr="00A86A04" w:rsidRDefault="00A86A04" w:rsidP="00A86A04">
            <w:pPr>
              <w:tabs>
                <w:tab w:val="left" w:pos="5194"/>
              </w:tabs>
              <w:spacing w:after="0" w:line="240" w:lineRule="auto"/>
              <w:ind w:left="-104" w:right="-111"/>
              <w:rPr>
                <w:rFonts w:ascii="Times New Roman" w:hAnsi="Times New Roman"/>
                <w:sz w:val="24"/>
                <w:szCs w:val="24"/>
              </w:rPr>
            </w:pPr>
            <w:r w:rsidRPr="00A86A04">
              <w:rPr>
                <w:rFonts w:ascii="Times New Roman" w:hAnsi="Times New Roman"/>
                <w:sz w:val="24"/>
                <w:szCs w:val="24"/>
              </w:rPr>
              <w:t>Состояние помещения и территории  учреждения</w:t>
            </w:r>
          </w:p>
          <w:p w:rsidR="00A86A04" w:rsidRPr="00A86A04" w:rsidRDefault="00A86A04" w:rsidP="00A86A04">
            <w:pPr>
              <w:tabs>
                <w:tab w:val="left" w:pos="5194"/>
              </w:tabs>
              <w:spacing w:after="0" w:line="240" w:lineRule="auto"/>
              <w:ind w:right="-110" w:hanging="104"/>
              <w:rPr>
                <w:rFonts w:ascii="Times New Roman" w:hAnsi="Times New Roman"/>
                <w:sz w:val="24"/>
                <w:szCs w:val="24"/>
              </w:rPr>
            </w:pPr>
          </w:p>
        </w:tc>
        <w:tc>
          <w:tcPr>
            <w:tcW w:w="1194" w:type="dxa"/>
            <w:gridSpan w:val="2"/>
            <w:tcBorders>
              <w:top w:val="single" w:sz="4" w:space="0" w:color="auto"/>
              <w:left w:val="single" w:sz="4" w:space="0" w:color="000000"/>
              <w:bottom w:val="nil"/>
              <w:right w:val="nil"/>
            </w:tcBorders>
          </w:tcPr>
          <w:p w:rsidR="00A86A04" w:rsidRPr="00A86A04" w:rsidRDefault="00A86A04" w:rsidP="00A86A04">
            <w:pPr>
              <w:spacing w:after="0" w:line="240" w:lineRule="auto"/>
              <w:jc w:val="center"/>
              <w:rPr>
                <w:rFonts w:ascii="Times New Roman" w:hAnsi="Times New Roman"/>
                <w:sz w:val="24"/>
                <w:szCs w:val="24"/>
              </w:rPr>
            </w:pPr>
          </w:p>
          <w:p w:rsidR="00A86A04" w:rsidRPr="00A86A04" w:rsidRDefault="00A86A04" w:rsidP="00A86A04">
            <w:pPr>
              <w:tabs>
                <w:tab w:val="left" w:pos="5194"/>
              </w:tabs>
              <w:spacing w:after="0" w:line="240" w:lineRule="auto"/>
              <w:rPr>
                <w:rFonts w:ascii="Times New Roman" w:hAnsi="Times New Roman"/>
                <w:sz w:val="24"/>
                <w:szCs w:val="24"/>
              </w:rPr>
            </w:pPr>
            <w:r w:rsidRPr="00A86A04">
              <w:rPr>
                <w:rFonts w:ascii="Times New Roman" w:hAnsi="Times New Roman"/>
                <w:sz w:val="24"/>
                <w:szCs w:val="24"/>
              </w:rPr>
              <w:t>0-70</w:t>
            </w:r>
          </w:p>
        </w:tc>
        <w:tc>
          <w:tcPr>
            <w:tcW w:w="989" w:type="dxa"/>
            <w:vMerge w:val="restart"/>
            <w:tcBorders>
              <w:top w:val="single" w:sz="4" w:space="0" w:color="auto"/>
              <w:left w:val="nil"/>
            </w:tcBorders>
          </w:tcPr>
          <w:p w:rsidR="00A86A04" w:rsidRPr="00A86A04" w:rsidRDefault="00A86A04" w:rsidP="00A86A04">
            <w:pPr>
              <w:tabs>
                <w:tab w:val="left" w:pos="5194"/>
              </w:tabs>
              <w:spacing w:after="0" w:line="240" w:lineRule="auto"/>
              <w:jc w:val="center"/>
              <w:rPr>
                <w:rFonts w:ascii="Times New Roman" w:hAnsi="Times New Roman"/>
                <w:sz w:val="24"/>
                <w:szCs w:val="24"/>
              </w:rPr>
            </w:pPr>
          </w:p>
        </w:tc>
      </w:tr>
      <w:tr w:rsidR="00A86A04" w:rsidRPr="00A86A04" w:rsidTr="00FF1765">
        <w:trPr>
          <w:trHeight w:val="720"/>
        </w:trPr>
        <w:tc>
          <w:tcPr>
            <w:tcW w:w="1045" w:type="dxa"/>
            <w:vMerge/>
            <w:tcBorders>
              <w:bottom w:val="single" w:sz="4" w:space="0" w:color="auto"/>
            </w:tcBorders>
          </w:tcPr>
          <w:p w:rsidR="00A86A04" w:rsidRPr="00A86A04" w:rsidRDefault="00A86A04" w:rsidP="00A86A04">
            <w:pPr>
              <w:tabs>
                <w:tab w:val="left" w:pos="5194"/>
              </w:tabs>
              <w:spacing w:after="0" w:line="240" w:lineRule="auto"/>
              <w:rPr>
                <w:rFonts w:ascii="Times New Roman" w:hAnsi="Times New Roman"/>
                <w:sz w:val="24"/>
                <w:szCs w:val="24"/>
              </w:rPr>
            </w:pPr>
          </w:p>
        </w:tc>
        <w:tc>
          <w:tcPr>
            <w:tcW w:w="3032" w:type="dxa"/>
            <w:vMerge/>
            <w:tcBorders>
              <w:bottom w:val="single" w:sz="4" w:space="0" w:color="auto"/>
            </w:tcBorders>
          </w:tcPr>
          <w:p w:rsidR="00A86A04" w:rsidRPr="00A86A04" w:rsidRDefault="00A86A04" w:rsidP="00A86A04">
            <w:pPr>
              <w:tabs>
                <w:tab w:val="left" w:pos="5194"/>
              </w:tabs>
              <w:spacing w:after="0" w:line="240" w:lineRule="auto"/>
              <w:jc w:val="center"/>
              <w:rPr>
                <w:rFonts w:ascii="Times New Roman" w:hAnsi="Times New Roman"/>
                <w:color w:val="000000"/>
                <w:sz w:val="24"/>
                <w:szCs w:val="24"/>
              </w:rPr>
            </w:pPr>
          </w:p>
        </w:tc>
        <w:tc>
          <w:tcPr>
            <w:tcW w:w="4905" w:type="dxa"/>
            <w:vMerge/>
            <w:tcBorders>
              <w:bottom w:val="single" w:sz="4" w:space="0" w:color="auto"/>
              <w:right w:val="single" w:sz="4" w:space="0" w:color="000000"/>
            </w:tcBorders>
          </w:tcPr>
          <w:p w:rsidR="00A86A04" w:rsidRPr="00A86A04" w:rsidRDefault="00A86A04" w:rsidP="00A86A04">
            <w:pPr>
              <w:tabs>
                <w:tab w:val="left" w:pos="5194"/>
              </w:tabs>
              <w:spacing w:after="0" w:line="240" w:lineRule="auto"/>
              <w:jc w:val="center"/>
              <w:rPr>
                <w:rFonts w:ascii="Times New Roman" w:hAnsi="Times New Roman"/>
                <w:sz w:val="24"/>
                <w:szCs w:val="24"/>
              </w:rPr>
            </w:pPr>
          </w:p>
        </w:tc>
        <w:tc>
          <w:tcPr>
            <w:tcW w:w="1194" w:type="dxa"/>
            <w:gridSpan w:val="2"/>
            <w:tcBorders>
              <w:top w:val="nil"/>
              <w:left w:val="single" w:sz="4" w:space="0" w:color="000000"/>
              <w:bottom w:val="nil"/>
              <w:right w:val="nil"/>
            </w:tcBorders>
          </w:tcPr>
          <w:p w:rsidR="00A86A04" w:rsidRPr="00A86A04" w:rsidRDefault="00A86A04" w:rsidP="00A86A04">
            <w:pPr>
              <w:spacing w:after="0" w:line="240" w:lineRule="auto"/>
              <w:jc w:val="center"/>
              <w:rPr>
                <w:rFonts w:ascii="Times New Roman" w:hAnsi="Times New Roman"/>
                <w:sz w:val="24"/>
                <w:szCs w:val="24"/>
              </w:rPr>
            </w:pPr>
          </w:p>
          <w:p w:rsidR="00A86A04" w:rsidRPr="00A86A04" w:rsidRDefault="00A86A04" w:rsidP="00A86A04">
            <w:pPr>
              <w:spacing w:after="0" w:line="240" w:lineRule="auto"/>
              <w:jc w:val="center"/>
              <w:rPr>
                <w:rFonts w:ascii="Times New Roman" w:hAnsi="Times New Roman"/>
                <w:sz w:val="24"/>
                <w:szCs w:val="24"/>
              </w:rPr>
            </w:pPr>
          </w:p>
          <w:p w:rsidR="00A86A04" w:rsidRPr="00A86A04" w:rsidRDefault="00A86A04" w:rsidP="00A86A04">
            <w:pPr>
              <w:tabs>
                <w:tab w:val="left" w:pos="5194"/>
              </w:tabs>
              <w:spacing w:after="0" w:line="240" w:lineRule="auto"/>
              <w:jc w:val="center"/>
              <w:rPr>
                <w:rFonts w:ascii="Times New Roman" w:hAnsi="Times New Roman"/>
                <w:sz w:val="24"/>
                <w:szCs w:val="24"/>
              </w:rPr>
            </w:pPr>
          </w:p>
        </w:tc>
        <w:tc>
          <w:tcPr>
            <w:tcW w:w="989" w:type="dxa"/>
            <w:vMerge/>
            <w:tcBorders>
              <w:left w:val="nil"/>
              <w:bottom w:val="nil"/>
            </w:tcBorders>
          </w:tcPr>
          <w:p w:rsidR="00A86A04" w:rsidRPr="00A86A04" w:rsidRDefault="00A86A04" w:rsidP="00A86A04">
            <w:pPr>
              <w:tabs>
                <w:tab w:val="left" w:pos="5194"/>
              </w:tabs>
              <w:spacing w:after="0" w:line="240" w:lineRule="auto"/>
              <w:jc w:val="center"/>
              <w:rPr>
                <w:rFonts w:ascii="Times New Roman" w:hAnsi="Times New Roman"/>
                <w:sz w:val="24"/>
                <w:szCs w:val="24"/>
              </w:rPr>
            </w:pPr>
          </w:p>
        </w:tc>
      </w:tr>
      <w:tr w:rsidR="00A86A04" w:rsidRPr="00A86A04" w:rsidTr="00FF1765">
        <w:trPr>
          <w:trHeight w:val="600"/>
        </w:trPr>
        <w:tc>
          <w:tcPr>
            <w:tcW w:w="1045" w:type="dxa"/>
            <w:vMerge/>
          </w:tcPr>
          <w:p w:rsidR="00A86A04" w:rsidRPr="00A86A04" w:rsidRDefault="00A86A04" w:rsidP="00A86A04">
            <w:pPr>
              <w:tabs>
                <w:tab w:val="left" w:pos="5194"/>
              </w:tabs>
              <w:spacing w:after="0" w:line="240" w:lineRule="auto"/>
              <w:rPr>
                <w:rFonts w:ascii="Times New Roman" w:hAnsi="Times New Roman"/>
                <w:sz w:val="24"/>
                <w:szCs w:val="24"/>
              </w:rPr>
            </w:pPr>
          </w:p>
        </w:tc>
        <w:tc>
          <w:tcPr>
            <w:tcW w:w="3032" w:type="dxa"/>
            <w:vMerge/>
          </w:tcPr>
          <w:p w:rsidR="00A86A04" w:rsidRPr="00A86A04" w:rsidRDefault="00A86A04" w:rsidP="00A86A04">
            <w:pPr>
              <w:tabs>
                <w:tab w:val="left" w:pos="5194"/>
              </w:tabs>
              <w:spacing w:after="0" w:line="240" w:lineRule="auto"/>
              <w:jc w:val="center"/>
              <w:rPr>
                <w:rFonts w:ascii="Times New Roman" w:hAnsi="Times New Roman"/>
                <w:color w:val="000000"/>
                <w:sz w:val="24"/>
                <w:szCs w:val="24"/>
              </w:rPr>
            </w:pPr>
          </w:p>
        </w:tc>
        <w:tc>
          <w:tcPr>
            <w:tcW w:w="4905" w:type="dxa"/>
            <w:vMerge/>
            <w:tcBorders>
              <w:right w:val="single" w:sz="4" w:space="0" w:color="000000"/>
            </w:tcBorders>
          </w:tcPr>
          <w:p w:rsidR="00A86A04" w:rsidRPr="00A86A04" w:rsidRDefault="00A86A04" w:rsidP="00A86A04">
            <w:pPr>
              <w:tabs>
                <w:tab w:val="left" w:pos="5194"/>
              </w:tabs>
              <w:spacing w:after="0" w:line="240" w:lineRule="auto"/>
              <w:jc w:val="center"/>
              <w:rPr>
                <w:rFonts w:ascii="Times New Roman" w:hAnsi="Times New Roman"/>
                <w:sz w:val="24"/>
                <w:szCs w:val="24"/>
              </w:rPr>
            </w:pPr>
          </w:p>
        </w:tc>
        <w:tc>
          <w:tcPr>
            <w:tcW w:w="2183" w:type="dxa"/>
            <w:gridSpan w:val="3"/>
            <w:tcBorders>
              <w:top w:val="nil"/>
              <w:left w:val="single" w:sz="4" w:space="0" w:color="000000"/>
              <w:bottom w:val="nil"/>
            </w:tcBorders>
          </w:tcPr>
          <w:p w:rsidR="00A86A04" w:rsidRPr="00A86A04" w:rsidRDefault="00A86A04" w:rsidP="00A86A04">
            <w:pPr>
              <w:tabs>
                <w:tab w:val="left" w:pos="5194"/>
              </w:tabs>
              <w:spacing w:after="0" w:line="240" w:lineRule="auto"/>
              <w:jc w:val="center"/>
              <w:rPr>
                <w:rFonts w:ascii="Times New Roman" w:hAnsi="Times New Roman"/>
                <w:sz w:val="24"/>
                <w:szCs w:val="24"/>
              </w:rPr>
            </w:pPr>
          </w:p>
        </w:tc>
      </w:tr>
      <w:tr w:rsidR="00A86A04" w:rsidRPr="00A86A04" w:rsidTr="00FF1765">
        <w:trPr>
          <w:trHeight w:val="70"/>
        </w:trPr>
        <w:tc>
          <w:tcPr>
            <w:tcW w:w="1045" w:type="dxa"/>
            <w:vMerge/>
          </w:tcPr>
          <w:p w:rsidR="00A86A04" w:rsidRPr="00A86A04" w:rsidRDefault="00A86A04" w:rsidP="00A86A04">
            <w:pPr>
              <w:tabs>
                <w:tab w:val="left" w:pos="5194"/>
              </w:tabs>
              <w:spacing w:after="0" w:line="240" w:lineRule="auto"/>
              <w:rPr>
                <w:rFonts w:ascii="Times New Roman" w:hAnsi="Times New Roman"/>
                <w:sz w:val="24"/>
                <w:szCs w:val="24"/>
              </w:rPr>
            </w:pPr>
          </w:p>
        </w:tc>
        <w:tc>
          <w:tcPr>
            <w:tcW w:w="3032" w:type="dxa"/>
            <w:vMerge/>
          </w:tcPr>
          <w:p w:rsidR="00A86A04" w:rsidRPr="00A86A04" w:rsidRDefault="00A86A04" w:rsidP="00A86A04">
            <w:pPr>
              <w:tabs>
                <w:tab w:val="left" w:pos="5194"/>
              </w:tabs>
              <w:spacing w:after="0" w:line="240" w:lineRule="auto"/>
              <w:rPr>
                <w:rFonts w:ascii="Times New Roman" w:hAnsi="Times New Roman"/>
                <w:color w:val="000000"/>
                <w:sz w:val="24"/>
                <w:szCs w:val="24"/>
              </w:rPr>
            </w:pPr>
          </w:p>
        </w:tc>
        <w:tc>
          <w:tcPr>
            <w:tcW w:w="4905" w:type="dxa"/>
            <w:vMerge/>
            <w:tcBorders>
              <w:right w:val="single" w:sz="4" w:space="0" w:color="000000"/>
            </w:tcBorders>
          </w:tcPr>
          <w:p w:rsidR="00A86A04" w:rsidRPr="00A86A04" w:rsidRDefault="00A86A04" w:rsidP="00A86A04">
            <w:pPr>
              <w:tabs>
                <w:tab w:val="left" w:pos="5194"/>
              </w:tabs>
              <w:spacing w:after="0" w:line="240" w:lineRule="auto"/>
              <w:rPr>
                <w:rFonts w:ascii="Times New Roman" w:hAnsi="Times New Roman"/>
                <w:sz w:val="24"/>
                <w:szCs w:val="24"/>
              </w:rPr>
            </w:pPr>
          </w:p>
        </w:tc>
        <w:tc>
          <w:tcPr>
            <w:tcW w:w="2183" w:type="dxa"/>
            <w:gridSpan w:val="3"/>
            <w:tcBorders>
              <w:top w:val="nil"/>
              <w:left w:val="single" w:sz="4" w:space="0" w:color="000000"/>
              <w:bottom w:val="single" w:sz="4" w:space="0" w:color="auto"/>
            </w:tcBorders>
          </w:tcPr>
          <w:p w:rsidR="00A86A04" w:rsidRPr="00A86A04" w:rsidRDefault="00A86A04" w:rsidP="00A86A04">
            <w:pPr>
              <w:tabs>
                <w:tab w:val="left" w:pos="5194"/>
              </w:tabs>
              <w:spacing w:after="0" w:line="240" w:lineRule="auto"/>
              <w:rPr>
                <w:rFonts w:ascii="Times New Roman" w:hAnsi="Times New Roman"/>
                <w:sz w:val="24"/>
                <w:szCs w:val="24"/>
              </w:rPr>
            </w:pPr>
          </w:p>
        </w:tc>
      </w:tr>
    </w:tbl>
    <w:p w:rsidR="00A86A04" w:rsidRPr="00A86A04" w:rsidRDefault="00A86A04" w:rsidP="00A86A04">
      <w:pPr>
        <w:tabs>
          <w:tab w:val="left" w:pos="9356"/>
          <w:tab w:val="left" w:pos="11265"/>
        </w:tabs>
        <w:rPr>
          <w:rFonts w:asciiTheme="minorHAnsi" w:eastAsiaTheme="minorHAnsi" w:hAnsiTheme="minorHAnsi" w:cstheme="minorBidi"/>
          <w:lang w:eastAsia="en-US"/>
        </w:rPr>
      </w:pPr>
    </w:p>
    <w:tbl>
      <w:tblPr>
        <w:tblpPr w:leftFromText="180" w:rightFromText="180" w:vertAnchor="text" w:horzAnchor="page" w:tblpX="393" w:tblpY="-22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3032"/>
        <w:gridCol w:w="4905"/>
        <w:gridCol w:w="624"/>
        <w:gridCol w:w="570"/>
        <w:gridCol w:w="989"/>
      </w:tblGrid>
      <w:tr w:rsidR="00A86A04" w:rsidRPr="00A86A04" w:rsidTr="00FF1765">
        <w:trPr>
          <w:trHeight w:val="227"/>
        </w:trPr>
        <w:tc>
          <w:tcPr>
            <w:tcW w:w="1045" w:type="dxa"/>
            <w:vMerge w:val="restart"/>
            <w:vAlign w:val="center"/>
          </w:tcPr>
          <w:p w:rsidR="00A86A04" w:rsidRPr="00A86A04" w:rsidRDefault="008B3E37" w:rsidP="00A86A04">
            <w:pPr>
              <w:tabs>
                <w:tab w:val="left" w:pos="5194"/>
              </w:tabs>
              <w:spacing w:after="0" w:line="240" w:lineRule="auto"/>
              <w:ind w:right="-108"/>
              <w:rPr>
                <w:rFonts w:ascii="Times New Roman" w:hAnsi="Times New Roman"/>
                <w:b/>
                <w:sz w:val="24"/>
                <w:szCs w:val="24"/>
              </w:rPr>
            </w:pPr>
            <w:r>
              <w:rPr>
                <w:rFonts w:ascii="Times New Roman" w:hAnsi="Times New Roman"/>
                <w:b/>
                <w:sz w:val="24"/>
                <w:szCs w:val="24"/>
              </w:rPr>
              <w:lastRenderedPageBreak/>
              <w:t>Должность</w:t>
            </w:r>
          </w:p>
        </w:tc>
        <w:tc>
          <w:tcPr>
            <w:tcW w:w="3032" w:type="dxa"/>
            <w:vMerge w:val="restart"/>
            <w:vAlign w:val="center"/>
          </w:tcPr>
          <w:p w:rsidR="00A86A04" w:rsidRPr="00A86A04" w:rsidRDefault="00A86A04" w:rsidP="00A86A04">
            <w:pPr>
              <w:tabs>
                <w:tab w:val="left" w:pos="5194"/>
              </w:tabs>
              <w:spacing w:after="0" w:line="240" w:lineRule="auto"/>
              <w:jc w:val="center"/>
              <w:rPr>
                <w:rFonts w:ascii="Times New Roman" w:hAnsi="Times New Roman"/>
                <w:b/>
                <w:sz w:val="24"/>
                <w:szCs w:val="24"/>
              </w:rPr>
            </w:pPr>
            <w:r w:rsidRPr="00A86A04">
              <w:rPr>
                <w:rFonts w:ascii="Times New Roman" w:hAnsi="Times New Roman"/>
                <w:b/>
                <w:sz w:val="24"/>
                <w:szCs w:val="24"/>
              </w:rPr>
              <w:t>Критерии оценки результативности и качества труда работников учреждения</w:t>
            </w:r>
          </w:p>
        </w:tc>
        <w:tc>
          <w:tcPr>
            <w:tcW w:w="4905" w:type="dxa"/>
            <w:tcBorders>
              <w:bottom w:val="single" w:sz="4" w:space="0" w:color="auto"/>
              <w:right w:val="single" w:sz="4" w:space="0" w:color="000000"/>
            </w:tcBorders>
            <w:vAlign w:val="center"/>
          </w:tcPr>
          <w:p w:rsidR="00A86A04" w:rsidRPr="00A86A04" w:rsidRDefault="00A86A04" w:rsidP="00A86A04">
            <w:pPr>
              <w:tabs>
                <w:tab w:val="left" w:pos="5194"/>
              </w:tabs>
              <w:spacing w:after="0" w:line="240" w:lineRule="auto"/>
              <w:jc w:val="center"/>
              <w:rPr>
                <w:rFonts w:ascii="Times New Roman" w:hAnsi="Times New Roman"/>
                <w:b/>
                <w:sz w:val="24"/>
                <w:szCs w:val="24"/>
              </w:rPr>
            </w:pPr>
            <w:r w:rsidRPr="00A86A04">
              <w:rPr>
                <w:rFonts w:ascii="Times New Roman" w:hAnsi="Times New Roman"/>
                <w:b/>
                <w:sz w:val="24"/>
                <w:szCs w:val="24"/>
              </w:rPr>
              <w:t>Условия</w:t>
            </w:r>
          </w:p>
        </w:tc>
        <w:tc>
          <w:tcPr>
            <w:tcW w:w="2183" w:type="dxa"/>
            <w:gridSpan w:val="3"/>
            <w:vMerge w:val="restart"/>
            <w:tcBorders>
              <w:left w:val="single" w:sz="4" w:space="0" w:color="000000"/>
            </w:tcBorders>
          </w:tcPr>
          <w:p w:rsidR="00A86A04" w:rsidRPr="00A86A04" w:rsidRDefault="00A86A04" w:rsidP="00A86A04">
            <w:pPr>
              <w:tabs>
                <w:tab w:val="left" w:pos="5194"/>
              </w:tabs>
              <w:spacing w:after="0" w:line="240" w:lineRule="auto"/>
              <w:ind w:left="-71" w:right="-108"/>
              <w:jc w:val="center"/>
              <w:rPr>
                <w:rFonts w:ascii="Times New Roman" w:hAnsi="Times New Roman"/>
                <w:b/>
                <w:sz w:val="24"/>
                <w:szCs w:val="24"/>
              </w:rPr>
            </w:pPr>
            <w:r w:rsidRPr="00A86A04">
              <w:rPr>
                <w:rFonts w:ascii="Times New Roman" w:hAnsi="Times New Roman"/>
                <w:b/>
                <w:sz w:val="24"/>
                <w:szCs w:val="24"/>
              </w:rPr>
              <w:t xml:space="preserve">Предельный размер к окладу (должностному окладу), </w:t>
            </w:r>
            <w:proofErr w:type="gramStart"/>
            <w:r w:rsidRPr="00A86A04">
              <w:rPr>
                <w:rFonts w:ascii="Times New Roman" w:hAnsi="Times New Roman"/>
                <w:b/>
                <w:sz w:val="24"/>
                <w:szCs w:val="24"/>
              </w:rPr>
              <w:t>выраженные</w:t>
            </w:r>
            <w:proofErr w:type="gramEnd"/>
            <w:r w:rsidRPr="00A86A04">
              <w:rPr>
                <w:rFonts w:ascii="Times New Roman" w:hAnsi="Times New Roman"/>
                <w:b/>
                <w:sz w:val="24"/>
                <w:szCs w:val="24"/>
              </w:rPr>
              <w:t xml:space="preserve"> в баллах</w:t>
            </w:r>
          </w:p>
        </w:tc>
      </w:tr>
      <w:tr w:rsidR="00A86A04" w:rsidRPr="00A86A04" w:rsidTr="00FF1765">
        <w:trPr>
          <w:trHeight w:val="449"/>
        </w:trPr>
        <w:tc>
          <w:tcPr>
            <w:tcW w:w="1045" w:type="dxa"/>
            <w:vMerge/>
          </w:tcPr>
          <w:p w:rsidR="00A86A04" w:rsidRPr="00A86A04" w:rsidRDefault="00A86A04" w:rsidP="00A86A04">
            <w:pPr>
              <w:tabs>
                <w:tab w:val="left" w:pos="5194"/>
              </w:tabs>
              <w:spacing w:after="0" w:line="240" w:lineRule="auto"/>
              <w:rPr>
                <w:rFonts w:ascii="Times New Roman" w:hAnsi="Times New Roman"/>
                <w:b/>
                <w:sz w:val="24"/>
                <w:szCs w:val="24"/>
              </w:rPr>
            </w:pPr>
          </w:p>
        </w:tc>
        <w:tc>
          <w:tcPr>
            <w:tcW w:w="3032" w:type="dxa"/>
            <w:vMerge/>
          </w:tcPr>
          <w:p w:rsidR="00A86A04" w:rsidRPr="00A86A04" w:rsidRDefault="00A86A04" w:rsidP="00A86A04">
            <w:pPr>
              <w:tabs>
                <w:tab w:val="left" w:pos="5194"/>
              </w:tabs>
              <w:spacing w:after="0" w:line="240" w:lineRule="auto"/>
              <w:rPr>
                <w:rFonts w:ascii="Times New Roman" w:hAnsi="Times New Roman"/>
                <w:b/>
                <w:sz w:val="24"/>
                <w:szCs w:val="24"/>
              </w:rPr>
            </w:pPr>
          </w:p>
        </w:tc>
        <w:tc>
          <w:tcPr>
            <w:tcW w:w="4905" w:type="dxa"/>
            <w:vMerge w:val="restart"/>
            <w:tcBorders>
              <w:top w:val="single" w:sz="4" w:space="0" w:color="auto"/>
              <w:right w:val="single" w:sz="4" w:space="0" w:color="000000"/>
            </w:tcBorders>
            <w:vAlign w:val="center"/>
          </w:tcPr>
          <w:p w:rsidR="00A86A04" w:rsidRPr="00A86A04" w:rsidRDefault="00A86A04" w:rsidP="00A86A04">
            <w:pPr>
              <w:tabs>
                <w:tab w:val="left" w:pos="5194"/>
              </w:tabs>
              <w:spacing w:after="0" w:line="240" w:lineRule="auto"/>
              <w:jc w:val="center"/>
              <w:rPr>
                <w:rFonts w:ascii="Times New Roman" w:hAnsi="Times New Roman"/>
                <w:b/>
                <w:sz w:val="24"/>
                <w:szCs w:val="24"/>
              </w:rPr>
            </w:pPr>
            <w:r w:rsidRPr="00A86A04">
              <w:rPr>
                <w:rFonts w:ascii="Times New Roman" w:hAnsi="Times New Roman"/>
                <w:b/>
                <w:sz w:val="24"/>
                <w:szCs w:val="24"/>
              </w:rPr>
              <w:t>Наименование</w:t>
            </w:r>
          </w:p>
        </w:tc>
        <w:tc>
          <w:tcPr>
            <w:tcW w:w="2183" w:type="dxa"/>
            <w:gridSpan w:val="3"/>
            <w:vMerge/>
            <w:tcBorders>
              <w:left w:val="single" w:sz="4" w:space="0" w:color="000000"/>
            </w:tcBorders>
            <w:vAlign w:val="center"/>
          </w:tcPr>
          <w:p w:rsidR="00A86A04" w:rsidRPr="00A86A04" w:rsidRDefault="00A86A04" w:rsidP="00A86A04">
            <w:pPr>
              <w:tabs>
                <w:tab w:val="left" w:pos="5194"/>
              </w:tabs>
              <w:spacing w:after="0" w:line="240" w:lineRule="auto"/>
              <w:jc w:val="center"/>
              <w:rPr>
                <w:rFonts w:ascii="Times New Roman" w:hAnsi="Times New Roman"/>
                <w:b/>
                <w:sz w:val="24"/>
                <w:szCs w:val="24"/>
              </w:rPr>
            </w:pPr>
          </w:p>
        </w:tc>
      </w:tr>
      <w:tr w:rsidR="00A86A04" w:rsidRPr="00A86A04" w:rsidTr="00FF1765">
        <w:trPr>
          <w:trHeight w:val="449"/>
        </w:trPr>
        <w:tc>
          <w:tcPr>
            <w:tcW w:w="1045" w:type="dxa"/>
            <w:vMerge/>
          </w:tcPr>
          <w:p w:rsidR="00A86A04" w:rsidRPr="00A86A04" w:rsidRDefault="00A86A04" w:rsidP="00A86A04">
            <w:pPr>
              <w:tabs>
                <w:tab w:val="left" w:pos="5194"/>
              </w:tabs>
              <w:spacing w:after="0" w:line="240" w:lineRule="auto"/>
              <w:rPr>
                <w:rFonts w:ascii="Times New Roman" w:hAnsi="Times New Roman"/>
                <w:b/>
                <w:sz w:val="24"/>
                <w:szCs w:val="24"/>
              </w:rPr>
            </w:pPr>
          </w:p>
        </w:tc>
        <w:tc>
          <w:tcPr>
            <w:tcW w:w="3032" w:type="dxa"/>
            <w:vMerge/>
          </w:tcPr>
          <w:p w:rsidR="00A86A04" w:rsidRPr="00A86A04" w:rsidRDefault="00A86A04" w:rsidP="00A86A04">
            <w:pPr>
              <w:tabs>
                <w:tab w:val="left" w:pos="5194"/>
              </w:tabs>
              <w:spacing w:after="0" w:line="240" w:lineRule="auto"/>
              <w:rPr>
                <w:rFonts w:ascii="Times New Roman" w:hAnsi="Times New Roman"/>
                <w:b/>
                <w:sz w:val="24"/>
                <w:szCs w:val="24"/>
              </w:rPr>
            </w:pPr>
          </w:p>
        </w:tc>
        <w:tc>
          <w:tcPr>
            <w:tcW w:w="4905" w:type="dxa"/>
            <w:vMerge/>
            <w:tcBorders>
              <w:right w:val="single" w:sz="4" w:space="0" w:color="000000"/>
            </w:tcBorders>
            <w:vAlign w:val="center"/>
          </w:tcPr>
          <w:p w:rsidR="00A86A04" w:rsidRPr="00A86A04" w:rsidRDefault="00A86A04" w:rsidP="00A86A04">
            <w:pPr>
              <w:tabs>
                <w:tab w:val="left" w:pos="5194"/>
              </w:tabs>
              <w:spacing w:after="0" w:line="240" w:lineRule="auto"/>
              <w:jc w:val="center"/>
              <w:rPr>
                <w:rFonts w:ascii="Times New Roman" w:hAnsi="Times New Roman"/>
                <w:b/>
                <w:sz w:val="24"/>
                <w:szCs w:val="24"/>
              </w:rPr>
            </w:pPr>
          </w:p>
        </w:tc>
        <w:tc>
          <w:tcPr>
            <w:tcW w:w="2183" w:type="dxa"/>
            <w:gridSpan w:val="3"/>
            <w:tcBorders>
              <w:left w:val="single" w:sz="4" w:space="0" w:color="000000"/>
            </w:tcBorders>
            <w:vAlign w:val="center"/>
          </w:tcPr>
          <w:p w:rsidR="00A86A04" w:rsidRPr="00A86A04" w:rsidRDefault="00A86A04" w:rsidP="00A86A04">
            <w:pPr>
              <w:tabs>
                <w:tab w:val="left" w:pos="5194"/>
              </w:tabs>
              <w:spacing w:after="0" w:line="240" w:lineRule="auto"/>
              <w:ind w:left="-108" w:right="-86" w:firstLine="29"/>
              <w:jc w:val="center"/>
              <w:rPr>
                <w:rFonts w:ascii="Times New Roman" w:hAnsi="Times New Roman"/>
                <w:b/>
                <w:sz w:val="24"/>
                <w:szCs w:val="24"/>
              </w:rPr>
            </w:pPr>
            <w:r w:rsidRPr="00A86A04">
              <w:rPr>
                <w:rFonts w:ascii="Times New Roman" w:hAnsi="Times New Roman"/>
                <w:b/>
                <w:sz w:val="24"/>
                <w:szCs w:val="24"/>
              </w:rPr>
              <w:t>Макс баллы</w:t>
            </w:r>
          </w:p>
          <w:p w:rsidR="00A86A04" w:rsidRPr="00A86A04" w:rsidRDefault="00A86A04" w:rsidP="00A86A04">
            <w:pPr>
              <w:tabs>
                <w:tab w:val="left" w:pos="5194"/>
              </w:tabs>
              <w:spacing w:after="0" w:line="240" w:lineRule="auto"/>
              <w:ind w:left="-108" w:firstLine="108"/>
              <w:jc w:val="center"/>
              <w:rPr>
                <w:rFonts w:ascii="Times New Roman" w:hAnsi="Times New Roman"/>
                <w:b/>
                <w:sz w:val="24"/>
                <w:szCs w:val="24"/>
              </w:rPr>
            </w:pPr>
          </w:p>
        </w:tc>
      </w:tr>
      <w:tr w:rsidR="00A86A04" w:rsidRPr="00A86A04" w:rsidTr="00FF1765">
        <w:trPr>
          <w:trHeight w:val="473"/>
        </w:trPr>
        <w:tc>
          <w:tcPr>
            <w:tcW w:w="1045" w:type="dxa"/>
            <w:vMerge w:val="restart"/>
            <w:textDirection w:val="btLr"/>
          </w:tcPr>
          <w:p w:rsidR="00A86A04" w:rsidRPr="00A86A04" w:rsidRDefault="00A86A04" w:rsidP="00A86A04">
            <w:pPr>
              <w:tabs>
                <w:tab w:val="left" w:pos="5194"/>
              </w:tabs>
              <w:spacing w:after="0" w:line="240" w:lineRule="auto"/>
              <w:ind w:right="-108"/>
              <w:jc w:val="center"/>
              <w:rPr>
                <w:rFonts w:ascii="Times New Roman" w:hAnsi="Times New Roman"/>
                <w:b/>
                <w:sz w:val="24"/>
                <w:szCs w:val="24"/>
              </w:rPr>
            </w:pPr>
            <w:r w:rsidRPr="00A86A04">
              <w:rPr>
                <w:rFonts w:ascii="Times New Roman" w:hAnsi="Times New Roman"/>
                <w:b/>
                <w:sz w:val="24"/>
                <w:szCs w:val="24"/>
              </w:rPr>
              <w:t>Подсобный рабочий</w:t>
            </w:r>
          </w:p>
          <w:p w:rsidR="00A86A04" w:rsidRPr="00A86A04" w:rsidRDefault="00A86A04" w:rsidP="00A86A04">
            <w:pPr>
              <w:tabs>
                <w:tab w:val="left" w:pos="5194"/>
              </w:tabs>
              <w:spacing w:after="0" w:line="240" w:lineRule="auto"/>
              <w:ind w:right="-108"/>
              <w:jc w:val="center"/>
              <w:rPr>
                <w:rFonts w:ascii="Times New Roman" w:hAnsi="Times New Roman"/>
                <w:sz w:val="24"/>
                <w:szCs w:val="24"/>
              </w:rPr>
            </w:pPr>
          </w:p>
        </w:tc>
        <w:tc>
          <w:tcPr>
            <w:tcW w:w="10120" w:type="dxa"/>
            <w:gridSpan w:val="5"/>
          </w:tcPr>
          <w:p w:rsidR="00A86A04" w:rsidRPr="00A86A04" w:rsidRDefault="00A86A04" w:rsidP="00A86A04">
            <w:pPr>
              <w:tabs>
                <w:tab w:val="left" w:pos="5194"/>
              </w:tabs>
              <w:spacing w:after="0" w:line="240" w:lineRule="auto"/>
              <w:jc w:val="center"/>
              <w:rPr>
                <w:rFonts w:ascii="Times New Roman" w:hAnsi="Times New Roman"/>
                <w:b/>
                <w:sz w:val="24"/>
                <w:szCs w:val="24"/>
              </w:rPr>
            </w:pPr>
            <w:r w:rsidRPr="00A86A04">
              <w:rPr>
                <w:rFonts w:ascii="Times New Roman" w:hAnsi="Times New Roman"/>
                <w:b/>
                <w:sz w:val="24"/>
                <w:szCs w:val="24"/>
              </w:rPr>
              <w:t xml:space="preserve">Выплаты за важность выполняемой работы, степень самостоятельности и ответственности при выполнении поставленных задач    60                                                                                                      </w:t>
            </w:r>
          </w:p>
        </w:tc>
      </w:tr>
      <w:tr w:rsidR="00A86A04" w:rsidRPr="00A86A04" w:rsidTr="00FF1765">
        <w:trPr>
          <w:trHeight w:val="303"/>
        </w:trPr>
        <w:tc>
          <w:tcPr>
            <w:tcW w:w="1045" w:type="dxa"/>
            <w:vMerge/>
          </w:tcPr>
          <w:p w:rsidR="00A86A04" w:rsidRPr="00A86A04" w:rsidRDefault="00A86A04" w:rsidP="00A86A04">
            <w:pPr>
              <w:tabs>
                <w:tab w:val="left" w:pos="5194"/>
              </w:tabs>
              <w:spacing w:after="0" w:line="240" w:lineRule="auto"/>
              <w:rPr>
                <w:rFonts w:ascii="Times New Roman" w:hAnsi="Times New Roman"/>
                <w:sz w:val="24"/>
                <w:szCs w:val="24"/>
              </w:rPr>
            </w:pPr>
          </w:p>
        </w:tc>
        <w:tc>
          <w:tcPr>
            <w:tcW w:w="3032" w:type="dxa"/>
            <w:vMerge w:val="restart"/>
          </w:tcPr>
          <w:p w:rsidR="00A86A04" w:rsidRPr="00A86A04" w:rsidRDefault="00A86A04" w:rsidP="00A86A04">
            <w:pPr>
              <w:tabs>
                <w:tab w:val="left" w:pos="5194"/>
              </w:tabs>
              <w:spacing w:after="0" w:line="240" w:lineRule="auto"/>
              <w:rPr>
                <w:rFonts w:ascii="Times New Roman" w:hAnsi="Times New Roman"/>
                <w:sz w:val="24"/>
                <w:szCs w:val="24"/>
              </w:rPr>
            </w:pPr>
            <w:r w:rsidRPr="00A86A04">
              <w:rPr>
                <w:rFonts w:ascii="Times New Roman" w:hAnsi="Times New Roman"/>
                <w:color w:val="000000"/>
                <w:sz w:val="24"/>
                <w:szCs w:val="24"/>
              </w:rPr>
              <w:t>Выполнение дополнительных видов работ</w:t>
            </w:r>
          </w:p>
        </w:tc>
        <w:tc>
          <w:tcPr>
            <w:tcW w:w="4905" w:type="dxa"/>
            <w:tcBorders>
              <w:right w:val="single" w:sz="4" w:space="0" w:color="auto"/>
            </w:tcBorders>
          </w:tcPr>
          <w:p w:rsidR="00A86A04" w:rsidRPr="00A86A04" w:rsidRDefault="00A86A04" w:rsidP="00A86A04">
            <w:pPr>
              <w:tabs>
                <w:tab w:val="left" w:pos="5194"/>
              </w:tabs>
              <w:spacing w:after="0" w:line="240" w:lineRule="auto"/>
              <w:ind w:left="-104" w:right="-251" w:hanging="4"/>
              <w:rPr>
                <w:rFonts w:ascii="Times New Roman" w:hAnsi="Times New Roman"/>
                <w:sz w:val="24"/>
                <w:szCs w:val="24"/>
              </w:rPr>
            </w:pPr>
            <w:proofErr w:type="gramStart"/>
            <w:r w:rsidRPr="00A86A04">
              <w:rPr>
                <w:rFonts w:ascii="Times New Roman" w:hAnsi="Times New Roman"/>
                <w:sz w:val="24"/>
                <w:szCs w:val="24"/>
              </w:rPr>
              <w:t>Погрузочно - разгрузочные</w:t>
            </w:r>
            <w:proofErr w:type="gramEnd"/>
            <w:r w:rsidRPr="00A86A04">
              <w:rPr>
                <w:rFonts w:ascii="Times New Roman" w:hAnsi="Times New Roman"/>
                <w:sz w:val="24"/>
                <w:szCs w:val="24"/>
              </w:rPr>
              <w:t xml:space="preserve"> работы</w:t>
            </w:r>
          </w:p>
        </w:tc>
        <w:tc>
          <w:tcPr>
            <w:tcW w:w="2183" w:type="dxa"/>
            <w:gridSpan w:val="3"/>
            <w:tcBorders>
              <w:top w:val="single" w:sz="4" w:space="0" w:color="auto"/>
              <w:left w:val="single" w:sz="4" w:space="0" w:color="auto"/>
            </w:tcBorders>
          </w:tcPr>
          <w:p w:rsidR="00A86A04" w:rsidRPr="00A86A04" w:rsidRDefault="00A86A04" w:rsidP="00A86A04">
            <w:pPr>
              <w:tabs>
                <w:tab w:val="left" w:pos="5194"/>
              </w:tabs>
              <w:spacing w:after="0" w:line="240" w:lineRule="auto"/>
              <w:rPr>
                <w:rFonts w:ascii="Times New Roman" w:hAnsi="Times New Roman"/>
                <w:sz w:val="24"/>
                <w:szCs w:val="24"/>
              </w:rPr>
            </w:pPr>
            <w:r w:rsidRPr="00A86A04">
              <w:rPr>
                <w:rFonts w:ascii="Times New Roman" w:hAnsi="Times New Roman"/>
                <w:sz w:val="24"/>
                <w:szCs w:val="24"/>
              </w:rPr>
              <w:t>0-20</w:t>
            </w:r>
          </w:p>
        </w:tc>
      </w:tr>
      <w:tr w:rsidR="00A86A04" w:rsidRPr="00A86A04" w:rsidTr="00FF1765">
        <w:trPr>
          <w:trHeight w:val="345"/>
        </w:trPr>
        <w:tc>
          <w:tcPr>
            <w:tcW w:w="1045" w:type="dxa"/>
            <w:vMerge/>
          </w:tcPr>
          <w:p w:rsidR="00A86A04" w:rsidRPr="00A86A04" w:rsidRDefault="00A86A04" w:rsidP="00A86A04">
            <w:pPr>
              <w:tabs>
                <w:tab w:val="left" w:pos="5194"/>
              </w:tabs>
              <w:spacing w:after="0" w:line="240" w:lineRule="auto"/>
              <w:rPr>
                <w:rFonts w:ascii="Times New Roman" w:hAnsi="Times New Roman"/>
                <w:sz w:val="24"/>
                <w:szCs w:val="24"/>
              </w:rPr>
            </w:pPr>
          </w:p>
        </w:tc>
        <w:tc>
          <w:tcPr>
            <w:tcW w:w="3032" w:type="dxa"/>
            <w:vMerge/>
          </w:tcPr>
          <w:p w:rsidR="00A86A04" w:rsidRPr="00A86A04" w:rsidRDefault="00A86A04" w:rsidP="00A86A04">
            <w:pPr>
              <w:tabs>
                <w:tab w:val="left" w:pos="5194"/>
              </w:tabs>
              <w:spacing w:after="0" w:line="240" w:lineRule="auto"/>
              <w:rPr>
                <w:rFonts w:ascii="Times New Roman" w:hAnsi="Times New Roman"/>
                <w:color w:val="000000"/>
                <w:sz w:val="24"/>
                <w:szCs w:val="24"/>
              </w:rPr>
            </w:pPr>
          </w:p>
        </w:tc>
        <w:tc>
          <w:tcPr>
            <w:tcW w:w="4905" w:type="dxa"/>
            <w:tcBorders>
              <w:right w:val="single" w:sz="4" w:space="0" w:color="auto"/>
            </w:tcBorders>
          </w:tcPr>
          <w:p w:rsidR="00A86A04" w:rsidRPr="00A86A04" w:rsidRDefault="00A86A04" w:rsidP="00A86A04">
            <w:pPr>
              <w:tabs>
                <w:tab w:val="left" w:pos="5194"/>
              </w:tabs>
              <w:spacing w:after="0" w:line="240" w:lineRule="auto"/>
              <w:ind w:left="-104" w:right="-251" w:hanging="4"/>
              <w:rPr>
                <w:rFonts w:ascii="Times New Roman" w:hAnsi="Times New Roman"/>
                <w:sz w:val="24"/>
                <w:szCs w:val="24"/>
              </w:rPr>
            </w:pPr>
            <w:r w:rsidRPr="00A86A04">
              <w:rPr>
                <w:rFonts w:ascii="Times New Roman" w:hAnsi="Times New Roman"/>
                <w:sz w:val="24"/>
                <w:szCs w:val="24"/>
              </w:rPr>
              <w:t xml:space="preserve">Проведение работ связанных с ликвидацией аварий  </w:t>
            </w:r>
          </w:p>
        </w:tc>
        <w:tc>
          <w:tcPr>
            <w:tcW w:w="2183" w:type="dxa"/>
            <w:gridSpan w:val="3"/>
            <w:tcBorders>
              <w:left w:val="single" w:sz="4" w:space="0" w:color="auto"/>
            </w:tcBorders>
          </w:tcPr>
          <w:p w:rsidR="00A86A04" w:rsidRPr="00A86A04" w:rsidRDefault="00A86A04" w:rsidP="00A86A04">
            <w:pPr>
              <w:tabs>
                <w:tab w:val="left" w:pos="5194"/>
              </w:tabs>
              <w:spacing w:after="0" w:line="240" w:lineRule="auto"/>
              <w:rPr>
                <w:rFonts w:ascii="Times New Roman" w:hAnsi="Times New Roman"/>
                <w:sz w:val="24"/>
                <w:szCs w:val="24"/>
              </w:rPr>
            </w:pPr>
            <w:r w:rsidRPr="00A86A04">
              <w:rPr>
                <w:rFonts w:ascii="Times New Roman" w:hAnsi="Times New Roman"/>
                <w:sz w:val="24"/>
                <w:szCs w:val="24"/>
              </w:rPr>
              <w:t>0-10</w:t>
            </w:r>
          </w:p>
        </w:tc>
      </w:tr>
      <w:tr w:rsidR="00A86A04" w:rsidRPr="00A86A04" w:rsidTr="00FF1765">
        <w:trPr>
          <w:trHeight w:val="407"/>
        </w:trPr>
        <w:tc>
          <w:tcPr>
            <w:tcW w:w="1045" w:type="dxa"/>
            <w:vMerge/>
          </w:tcPr>
          <w:p w:rsidR="00A86A04" w:rsidRPr="00A86A04" w:rsidRDefault="00A86A04" w:rsidP="00A86A04">
            <w:pPr>
              <w:tabs>
                <w:tab w:val="left" w:pos="5194"/>
              </w:tabs>
              <w:spacing w:after="0" w:line="240" w:lineRule="auto"/>
              <w:rPr>
                <w:rFonts w:ascii="Times New Roman" w:hAnsi="Times New Roman"/>
                <w:sz w:val="24"/>
                <w:szCs w:val="24"/>
              </w:rPr>
            </w:pPr>
          </w:p>
        </w:tc>
        <w:tc>
          <w:tcPr>
            <w:tcW w:w="3032" w:type="dxa"/>
            <w:vMerge/>
          </w:tcPr>
          <w:p w:rsidR="00A86A04" w:rsidRPr="00A86A04" w:rsidRDefault="00A86A04" w:rsidP="00A86A04">
            <w:pPr>
              <w:tabs>
                <w:tab w:val="left" w:pos="5194"/>
              </w:tabs>
              <w:spacing w:after="0" w:line="240" w:lineRule="auto"/>
              <w:rPr>
                <w:rFonts w:ascii="Times New Roman" w:hAnsi="Times New Roman"/>
                <w:color w:val="000000"/>
                <w:sz w:val="24"/>
                <w:szCs w:val="24"/>
              </w:rPr>
            </w:pPr>
          </w:p>
        </w:tc>
        <w:tc>
          <w:tcPr>
            <w:tcW w:w="4905" w:type="dxa"/>
            <w:tcBorders>
              <w:right w:val="single" w:sz="4" w:space="0" w:color="auto"/>
            </w:tcBorders>
          </w:tcPr>
          <w:p w:rsidR="00A86A04" w:rsidRPr="00A86A04" w:rsidRDefault="00A86A04" w:rsidP="00A86A04">
            <w:pPr>
              <w:tabs>
                <w:tab w:val="left" w:pos="5194"/>
              </w:tabs>
              <w:spacing w:after="0" w:line="240" w:lineRule="auto"/>
              <w:ind w:left="-104" w:right="-111"/>
              <w:rPr>
                <w:rFonts w:ascii="Times New Roman" w:eastAsia="Calibri" w:hAnsi="Times New Roman"/>
                <w:bCs/>
                <w:color w:val="000000"/>
                <w:sz w:val="24"/>
                <w:szCs w:val="24"/>
              </w:rPr>
            </w:pPr>
            <w:r w:rsidRPr="00A86A04">
              <w:rPr>
                <w:rFonts w:ascii="Times New Roman" w:hAnsi="Times New Roman"/>
                <w:color w:val="000000"/>
                <w:sz w:val="24"/>
                <w:szCs w:val="24"/>
              </w:rPr>
              <w:t>Участие в проведении ремонтных работ в учреждении</w:t>
            </w:r>
          </w:p>
        </w:tc>
        <w:tc>
          <w:tcPr>
            <w:tcW w:w="2183" w:type="dxa"/>
            <w:gridSpan w:val="3"/>
            <w:tcBorders>
              <w:left w:val="single" w:sz="4" w:space="0" w:color="auto"/>
            </w:tcBorders>
          </w:tcPr>
          <w:p w:rsidR="00A86A04" w:rsidRPr="00A86A04" w:rsidRDefault="00A86A04" w:rsidP="00A86A04">
            <w:pPr>
              <w:tabs>
                <w:tab w:val="left" w:pos="5194"/>
              </w:tabs>
              <w:spacing w:after="0" w:line="240" w:lineRule="auto"/>
              <w:rPr>
                <w:rFonts w:ascii="Times New Roman" w:hAnsi="Times New Roman"/>
                <w:sz w:val="24"/>
                <w:szCs w:val="24"/>
              </w:rPr>
            </w:pPr>
            <w:r w:rsidRPr="00A86A04">
              <w:rPr>
                <w:rFonts w:ascii="Times New Roman" w:hAnsi="Times New Roman"/>
                <w:sz w:val="24"/>
                <w:szCs w:val="24"/>
              </w:rPr>
              <w:t>0-10</w:t>
            </w:r>
          </w:p>
        </w:tc>
      </w:tr>
      <w:tr w:rsidR="00A86A04" w:rsidRPr="00A86A04" w:rsidTr="00FF1765">
        <w:trPr>
          <w:trHeight w:val="690"/>
        </w:trPr>
        <w:tc>
          <w:tcPr>
            <w:tcW w:w="1045" w:type="dxa"/>
            <w:vMerge/>
          </w:tcPr>
          <w:p w:rsidR="00A86A04" w:rsidRPr="00A86A04" w:rsidRDefault="00A86A04" w:rsidP="00A86A04">
            <w:pPr>
              <w:tabs>
                <w:tab w:val="left" w:pos="5194"/>
              </w:tabs>
              <w:spacing w:after="0" w:line="240" w:lineRule="auto"/>
              <w:rPr>
                <w:rFonts w:ascii="Times New Roman" w:hAnsi="Times New Roman"/>
                <w:sz w:val="24"/>
                <w:szCs w:val="24"/>
              </w:rPr>
            </w:pPr>
          </w:p>
        </w:tc>
        <w:tc>
          <w:tcPr>
            <w:tcW w:w="3032" w:type="dxa"/>
            <w:vMerge/>
          </w:tcPr>
          <w:p w:rsidR="00A86A04" w:rsidRPr="00A86A04" w:rsidRDefault="00A86A04" w:rsidP="00A86A04">
            <w:pPr>
              <w:tabs>
                <w:tab w:val="left" w:pos="5194"/>
              </w:tabs>
              <w:spacing w:after="0" w:line="240" w:lineRule="auto"/>
              <w:rPr>
                <w:rFonts w:ascii="Times New Roman" w:hAnsi="Times New Roman"/>
                <w:color w:val="000000"/>
                <w:sz w:val="24"/>
                <w:szCs w:val="24"/>
              </w:rPr>
            </w:pPr>
          </w:p>
        </w:tc>
        <w:tc>
          <w:tcPr>
            <w:tcW w:w="4905" w:type="dxa"/>
            <w:tcBorders>
              <w:right w:val="single" w:sz="4" w:space="0" w:color="auto"/>
            </w:tcBorders>
          </w:tcPr>
          <w:p w:rsidR="00A86A04" w:rsidRPr="00A86A04" w:rsidRDefault="00A86A04" w:rsidP="00A86A04">
            <w:pPr>
              <w:tabs>
                <w:tab w:val="left" w:pos="5194"/>
              </w:tabs>
              <w:spacing w:after="0" w:line="240" w:lineRule="auto"/>
              <w:ind w:left="-104" w:right="-111"/>
              <w:rPr>
                <w:rFonts w:ascii="Times New Roman" w:hAnsi="Times New Roman"/>
                <w:color w:val="000000"/>
                <w:sz w:val="24"/>
                <w:szCs w:val="24"/>
              </w:rPr>
            </w:pPr>
            <w:r w:rsidRPr="00A86A04">
              <w:rPr>
                <w:rFonts w:ascii="Times New Roman" w:hAnsi="Times New Roman"/>
                <w:sz w:val="24"/>
                <w:szCs w:val="24"/>
              </w:rPr>
              <w:t>Р</w:t>
            </w:r>
            <w:r w:rsidRPr="00A86A04">
              <w:rPr>
                <w:rFonts w:ascii="Times New Roman" w:hAnsi="Times New Roman"/>
                <w:spacing w:val="-7"/>
                <w:sz w:val="24"/>
                <w:szCs w:val="24"/>
              </w:rPr>
              <w:t>асширение</w:t>
            </w:r>
            <w:r w:rsidRPr="00A86A04">
              <w:rPr>
                <w:rFonts w:ascii="Times New Roman" w:hAnsi="Times New Roman"/>
                <w:spacing w:val="-1"/>
                <w:sz w:val="24"/>
                <w:szCs w:val="24"/>
              </w:rPr>
              <w:t xml:space="preserve"> зоны обслуживания</w:t>
            </w:r>
          </w:p>
          <w:p w:rsidR="00A86A04" w:rsidRPr="00A86A04" w:rsidRDefault="00A86A04" w:rsidP="00A86A04">
            <w:pPr>
              <w:tabs>
                <w:tab w:val="left" w:pos="5194"/>
              </w:tabs>
              <w:spacing w:after="0" w:line="240" w:lineRule="auto"/>
              <w:ind w:left="-104" w:right="-111"/>
              <w:rPr>
                <w:rFonts w:ascii="Times New Roman" w:eastAsia="Calibri" w:hAnsi="Times New Roman"/>
                <w:bCs/>
                <w:color w:val="000000"/>
                <w:sz w:val="24"/>
                <w:szCs w:val="24"/>
              </w:rPr>
            </w:pPr>
          </w:p>
        </w:tc>
        <w:tc>
          <w:tcPr>
            <w:tcW w:w="2183" w:type="dxa"/>
            <w:gridSpan w:val="3"/>
            <w:tcBorders>
              <w:left w:val="single" w:sz="4" w:space="0" w:color="auto"/>
            </w:tcBorders>
          </w:tcPr>
          <w:p w:rsidR="00A86A04" w:rsidRPr="00A86A04" w:rsidRDefault="00A86A04" w:rsidP="00A86A04">
            <w:pPr>
              <w:tabs>
                <w:tab w:val="left" w:pos="5194"/>
              </w:tabs>
              <w:spacing w:after="0" w:line="240" w:lineRule="auto"/>
              <w:rPr>
                <w:rFonts w:ascii="Times New Roman" w:hAnsi="Times New Roman"/>
                <w:sz w:val="24"/>
                <w:szCs w:val="24"/>
              </w:rPr>
            </w:pPr>
            <w:r w:rsidRPr="00A86A04">
              <w:rPr>
                <w:rFonts w:ascii="Times New Roman" w:hAnsi="Times New Roman"/>
                <w:sz w:val="24"/>
                <w:szCs w:val="24"/>
              </w:rPr>
              <w:t>0-20</w:t>
            </w:r>
          </w:p>
        </w:tc>
      </w:tr>
      <w:tr w:rsidR="00A86A04" w:rsidRPr="00A86A04" w:rsidTr="00FF1765">
        <w:trPr>
          <w:trHeight w:val="152"/>
        </w:trPr>
        <w:tc>
          <w:tcPr>
            <w:tcW w:w="1045" w:type="dxa"/>
            <w:vMerge/>
          </w:tcPr>
          <w:p w:rsidR="00A86A04" w:rsidRPr="00A86A04" w:rsidRDefault="00A86A04" w:rsidP="00A86A04">
            <w:pPr>
              <w:tabs>
                <w:tab w:val="left" w:pos="5194"/>
              </w:tabs>
              <w:spacing w:after="0" w:line="240" w:lineRule="auto"/>
              <w:rPr>
                <w:rFonts w:ascii="Times New Roman" w:hAnsi="Times New Roman"/>
                <w:sz w:val="24"/>
                <w:szCs w:val="24"/>
              </w:rPr>
            </w:pPr>
          </w:p>
        </w:tc>
        <w:tc>
          <w:tcPr>
            <w:tcW w:w="10120" w:type="dxa"/>
            <w:gridSpan w:val="5"/>
          </w:tcPr>
          <w:p w:rsidR="00A86A04" w:rsidRPr="00A86A04" w:rsidRDefault="00A86A04" w:rsidP="00A86A04">
            <w:pPr>
              <w:tabs>
                <w:tab w:val="left" w:pos="5194"/>
              </w:tabs>
              <w:spacing w:after="0" w:line="240" w:lineRule="auto"/>
              <w:jc w:val="center"/>
              <w:rPr>
                <w:rFonts w:ascii="Times New Roman" w:hAnsi="Times New Roman"/>
                <w:sz w:val="24"/>
                <w:szCs w:val="24"/>
              </w:rPr>
            </w:pPr>
            <w:r w:rsidRPr="00A86A04">
              <w:rPr>
                <w:rFonts w:ascii="Times New Roman" w:hAnsi="Times New Roman"/>
                <w:b/>
                <w:sz w:val="24"/>
                <w:szCs w:val="24"/>
              </w:rPr>
              <w:t>Выплаты за интенсивность и высокие результаты работы      60</w:t>
            </w:r>
          </w:p>
        </w:tc>
      </w:tr>
      <w:tr w:rsidR="00A86A04" w:rsidRPr="00A86A04" w:rsidTr="00FF1765">
        <w:trPr>
          <w:trHeight w:val="353"/>
        </w:trPr>
        <w:tc>
          <w:tcPr>
            <w:tcW w:w="1045" w:type="dxa"/>
            <w:vMerge/>
          </w:tcPr>
          <w:p w:rsidR="00A86A04" w:rsidRPr="00A86A04" w:rsidRDefault="00A86A04" w:rsidP="00A86A04">
            <w:pPr>
              <w:tabs>
                <w:tab w:val="left" w:pos="5194"/>
              </w:tabs>
              <w:spacing w:after="0" w:line="240" w:lineRule="auto"/>
              <w:rPr>
                <w:rFonts w:ascii="Times New Roman" w:hAnsi="Times New Roman"/>
                <w:sz w:val="24"/>
                <w:szCs w:val="24"/>
              </w:rPr>
            </w:pPr>
          </w:p>
        </w:tc>
        <w:tc>
          <w:tcPr>
            <w:tcW w:w="3032" w:type="dxa"/>
            <w:vMerge w:val="restart"/>
          </w:tcPr>
          <w:p w:rsidR="00A86A04" w:rsidRPr="00A86A04" w:rsidRDefault="00A86A04" w:rsidP="00A86A04">
            <w:pPr>
              <w:tabs>
                <w:tab w:val="left" w:pos="5194"/>
              </w:tabs>
              <w:spacing w:after="0" w:line="240" w:lineRule="auto"/>
              <w:rPr>
                <w:rFonts w:ascii="Times New Roman" w:hAnsi="Times New Roman"/>
                <w:sz w:val="24"/>
                <w:szCs w:val="24"/>
              </w:rPr>
            </w:pPr>
            <w:r w:rsidRPr="00A86A04">
              <w:rPr>
                <w:rFonts w:ascii="Times New Roman" w:hAnsi="Times New Roman"/>
                <w:sz w:val="24"/>
                <w:szCs w:val="24"/>
              </w:rPr>
              <w:t>Отсутствие или оперативное устранение предписаний контролирующих или надзорных органов</w:t>
            </w:r>
          </w:p>
        </w:tc>
        <w:tc>
          <w:tcPr>
            <w:tcW w:w="4905" w:type="dxa"/>
            <w:vMerge w:val="restart"/>
            <w:tcBorders>
              <w:right w:val="single" w:sz="4" w:space="0" w:color="000000"/>
            </w:tcBorders>
          </w:tcPr>
          <w:p w:rsidR="00A86A04" w:rsidRPr="00A86A04" w:rsidRDefault="00A86A04" w:rsidP="00A86A04">
            <w:pPr>
              <w:tabs>
                <w:tab w:val="left" w:pos="5194"/>
              </w:tabs>
              <w:spacing w:after="0" w:line="240" w:lineRule="auto"/>
              <w:ind w:left="-104" w:right="-111"/>
              <w:rPr>
                <w:rFonts w:ascii="Times New Roman" w:hAnsi="Times New Roman"/>
                <w:color w:val="000000"/>
                <w:sz w:val="24"/>
                <w:szCs w:val="24"/>
              </w:rPr>
            </w:pPr>
          </w:p>
          <w:p w:rsidR="00A86A04" w:rsidRPr="00A86A04" w:rsidRDefault="00A86A04" w:rsidP="00A86A04">
            <w:pPr>
              <w:tabs>
                <w:tab w:val="left" w:pos="5194"/>
              </w:tabs>
              <w:spacing w:after="0" w:line="240" w:lineRule="auto"/>
              <w:ind w:left="-104" w:right="-111"/>
              <w:rPr>
                <w:rFonts w:ascii="Times New Roman" w:hAnsi="Times New Roman"/>
                <w:sz w:val="24"/>
                <w:szCs w:val="24"/>
              </w:rPr>
            </w:pPr>
            <w:r w:rsidRPr="00A86A04">
              <w:rPr>
                <w:rFonts w:ascii="Times New Roman" w:hAnsi="Times New Roman"/>
                <w:color w:val="000000"/>
                <w:sz w:val="24"/>
                <w:szCs w:val="24"/>
              </w:rPr>
              <w:t>Наличие (отсутствие</w:t>
            </w:r>
            <w:proofErr w:type="gramStart"/>
            <w:r w:rsidRPr="00A86A04">
              <w:rPr>
                <w:rFonts w:ascii="Times New Roman" w:hAnsi="Times New Roman"/>
                <w:color w:val="000000"/>
                <w:sz w:val="24"/>
                <w:szCs w:val="24"/>
              </w:rPr>
              <w:t xml:space="preserve"> )</w:t>
            </w:r>
            <w:proofErr w:type="gramEnd"/>
            <w:r w:rsidRPr="00A86A04">
              <w:rPr>
                <w:rFonts w:ascii="Times New Roman" w:hAnsi="Times New Roman"/>
                <w:color w:val="000000"/>
                <w:sz w:val="24"/>
                <w:szCs w:val="24"/>
              </w:rPr>
              <w:t xml:space="preserve"> предписаний контролирующих органов</w:t>
            </w:r>
          </w:p>
          <w:p w:rsidR="00A86A04" w:rsidRPr="00A86A04" w:rsidRDefault="00A86A04" w:rsidP="00A86A04">
            <w:pPr>
              <w:tabs>
                <w:tab w:val="left" w:pos="5194"/>
              </w:tabs>
              <w:spacing w:after="0" w:line="240" w:lineRule="auto"/>
              <w:ind w:left="-104" w:right="-111"/>
              <w:rPr>
                <w:rFonts w:ascii="Times New Roman" w:hAnsi="Times New Roman"/>
                <w:spacing w:val="-1"/>
                <w:sz w:val="24"/>
                <w:szCs w:val="24"/>
              </w:rPr>
            </w:pPr>
          </w:p>
          <w:p w:rsidR="00A86A04" w:rsidRPr="00A86A04" w:rsidRDefault="00A86A04" w:rsidP="00A86A04">
            <w:pPr>
              <w:tabs>
                <w:tab w:val="left" w:pos="5194"/>
              </w:tabs>
              <w:spacing w:after="0" w:line="240" w:lineRule="auto"/>
              <w:ind w:left="-104" w:right="-111"/>
              <w:rPr>
                <w:rFonts w:ascii="Times New Roman" w:hAnsi="Times New Roman"/>
                <w:sz w:val="24"/>
                <w:szCs w:val="24"/>
              </w:rPr>
            </w:pPr>
          </w:p>
        </w:tc>
        <w:tc>
          <w:tcPr>
            <w:tcW w:w="2183" w:type="dxa"/>
            <w:gridSpan w:val="3"/>
            <w:tcBorders>
              <w:top w:val="single" w:sz="4" w:space="0" w:color="auto"/>
              <w:left w:val="single" w:sz="4" w:space="0" w:color="000000"/>
              <w:bottom w:val="nil"/>
            </w:tcBorders>
          </w:tcPr>
          <w:p w:rsidR="00A86A04" w:rsidRPr="00A86A04" w:rsidRDefault="00A86A04" w:rsidP="00A86A04">
            <w:pPr>
              <w:tabs>
                <w:tab w:val="left" w:pos="5194"/>
              </w:tabs>
              <w:spacing w:after="0" w:line="240" w:lineRule="auto"/>
              <w:rPr>
                <w:rFonts w:ascii="Times New Roman" w:hAnsi="Times New Roman"/>
                <w:sz w:val="24"/>
                <w:szCs w:val="24"/>
              </w:rPr>
            </w:pPr>
            <w:r w:rsidRPr="00A86A04">
              <w:rPr>
                <w:rFonts w:ascii="Times New Roman" w:hAnsi="Times New Roman"/>
                <w:sz w:val="24"/>
                <w:szCs w:val="24"/>
              </w:rPr>
              <w:t>0-60</w:t>
            </w:r>
          </w:p>
        </w:tc>
      </w:tr>
      <w:tr w:rsidR="00A86A04" w:rsidRPr="00A86A04" w:rsidTr="00FF1765">
        <w:trPr>
          <w:trHeight w:val="161"/>
        </w:trPr>
        <w:tc>
          <w:tcPr>
            <w:tcW w:w="1045" w:type="dxa"/>
            <w:vMerge/>
          </w:tcPr>
          <w:p w:rsidR="00A86A04" w:rsidRPr="00A86A04" w:rsidRDefault="00A86A04" w:rsidP="00A86A04">
            <w:pPr>
              <w:tabs>
                <w:tab w:val="left" w:pos="5194"/>
              </w:tabs>
              <w:spacing w:after="0" w:line="240" w:lineRule="auto"/>
              <w:rPr>
                <w:rFonts w:ascii="Times New Roman" w:hAnsi="Times New Roman"/>
                <w:sz w:val="24"/>
                <w:szCs w:val="24"/>
              </w:rPr>
            </w:pPr>
          </w:p>
        </w:tc>
        <w:tc>
          <w:tcPr>
            <w:tcW w:w="3032" w:type="dxa"/>
            <w:vMerge/>
          </w:tcPr>
          <w:p w:rsidR="00A86A04" w:rsidRPr="00A86A04" w:rsidRDefault="00A86A04" w:rsidP="00A86A04">
            <w:pPr>
              <w:tabs>
                <w:tab w:val="left" w:pos="5194"/>
              </w:tabs>
              <w:spacing w:after="0" w:line="240" w:lineRule="auto"/>
              <w:rPr>
                <w:rFonts w:ascii="Times New Roman" w:hAnsi="Times New Roman"/>
                <w:color w:val="000000"/>
                <w:sz w:val="24"/>
                <w:szCs w:val="24"/>
              </w:rPr>
            </w:pPr>
          </w:p>
        </w:tc>
        <w:tc>
          <w:tcPr>
            <w:tcW w:w="4905" w:type="dxa"/>
            <w:vMerge/>
            <w:tcBorders>
              <w:right w:val="single" w:sz="4" w:space="0" w:color="000000"/>
            </w:tcBorders>
          </w:tcPr>
          <w:p w:rsidR="00A86A04" w:rsidRPr="00A86A04" w:rsidRDefault="00A86A04" w:rsidP="00A86A04">
            <w:pPr>
              <w:tabs>
                <w:tab w:val="left" w:pos="5194"/>
              </w:tabs>
              <w:spacing w:after="0" w:line="240" w:lineRule="auto"/>
              <w:ind w:left="-104" w:right="-111"/>
              <w:rPr>
                <w:rFonts w:ascii="Times New Roman" w:hAnsi="Times New Roman"/>
                <w:sz w:val="24"/>
                <w:szCs w:val="24"/>
              </w:rPr>
            </w:pPr>
          </w:p>
        </w:tc>
        <w:tc>
          <w:tcPr>
            <w:tcW w:w="2183" w:type="dxa"/>
            <w:gridSpan w:val="3"/>
            <w:tcBorders>
              <w:top w:val="nil"/>
              <w:left w:val="single" w:sz="4" w:space="0" w:color="000000"/>
              <w:bottom w:val="nil"/>
            </w:tcBorders>
          </w:tcPr>
          <w:p w:rsidR="00A86A04" w:rsidRPr="00A86A04" w:rsidRDefault="00A86A04" w:rsidP="00A86A04">
            <w:pPr>
              <w:tabs>
                <w:tab w:val="left" w:pos="5194"/>
              </w:tabs>
              <w:spacing w:after="0" w:line="240" w:lineRule="auto"/>
              <w:rPr>
                <w:rFonts w:ascii="Times New Roman" w:hAnsi="Times New Roman"/>
                <w:sz w:val="24"/>
                <w:szCs w:val="24"/>
              </w:rPr>
            </w:pPr>
          </w:p>
        </w:tc>
      </w:tr>
      <w:tr w:rsidR="00A86A04" w:rsidRPr="00A86A04" w:rsidTr="00FF1765">
        <w:trPr>
          <w:trHeight w:val="222"/>
        </w:trPr>
        <w:tc>
          <w:tcPr>
            <w:tcW w:w="1045" w:type="dxa"/>
            <w:vMerge/>
          </w:tcPr>
          <w:p w:rsidR="00A86A04" w:rsidRPr="00A86A04" w:rsidRDefault="00A86A04" w:rsidP="00A86A04">
            <w:pPr>
              <w:tabs>
                <w:tab w:val="left" w:pos="5194"/>
              </w:tabs>
              <w:spacing w:after="0" w:line="240" w:lineRule="auto"/>
              <w:rPr>
                <w:rFonts w:ascii="Times New Roman" w:hAnsi="Times New Roman"/>
                <w:sz w:val="24"/>
                <w:szCs w:val="24"/>
              </w:rPr>
            </w:pPr>
          </w:p>
        </w:tc>
        <w:tc>
          <w:tcPr>
            <w:tcW w:w="3032" w:type="dxa"/>
            <w:vMerge/>
          </w:tcPr>
          <w:p w:rsidR="00A86A04" w:rsidRPr="00A86A04" w:rsidRDefault="00A86A04" w:rsidP="00A86A04">
            <w:pPr>
              <w:tabs>
                <w:tab w:val="left" w:pos="5194"/>
              </w:tabs>
              <w:spacing w:after="0" w:line="240" w:lineRule="auto"/>
              <w:rPr>
                <w:rFonts w:ascii="Times New Roman" w:hAnsi="Times New Roman"/>
                <w:color w:val="000000"/>
                <w:sz w:val="24"/>
                <w:szCs w:val="24"/>
              </w:rPr>
            </w:pPr>
          </w:p>
        </w:tc>
        <w:tc>
          <w:tcPr>
            <w:tcW w:w="4905" w:type="dxa"/>
            <w:vMerge/>
            <w:tcBorders>
              <w:right w:val="single" w:sz="4" w:space="0" w:color="000000"/>
            </w:tcBorders>
          </w:tcPr>
          <w:p w:rsidR="00A86A04" w:rsidRPr="00A86A04" w:rsidRDefault="00A86A04" w:rsidP="00A86A04">
            <w:pPr>
              <w:tabs>
                <w:tab w:val="left" w:pos="5194"/>
              </w:tabs>
              <w:spacing w:after="0" w:line="240" w:lineRule="auto"/>
              <w:ind w:left="-104" w:right="-111"/>
              <w:rPr>
                <w:rFonts w:ascii="Times New Roman" w:hAnsi="Times New Roman"/>
                <w:sz w:val="24"/>
                <w:szCs w:val="24"/>
              </w:rPr>
            </w:pPr>
          </w:p>
        </w:tc>
        <w:tc>
          <w:tcPr>
            <w:tcW w:w="2183" w:type="dxa"/>
            <w:gridSpan w:val="3"/>
            <w:tcBorders>
              <w:top w:val="nil"/>
              <w:left w:val="single" w:sz="4" w:space="0" w:color="000000"/>
              <w:bottom w:val="nil"/>
              <w:right w:val="single" w:sz="4" w:space="0" w:color="auto"/>
            </w:tcBorders>
          </w:tcPr>
          <w:p w:rsidR="00A86A04" w:rsidRPr="00A86A04" w:rsidRDefault="00A86A04" w:rsidP="00A86A04">
            <w:pPr>
              <w:tabs>
                <w:tab w:val="left" w:pos="5194"/>
              </w:tabs>
              <w:spacing w:after="0" w:line="240" w:lineRule="auto"/>
              <w:rPr>
                <w:rFonts w:ascii="Times New Roman" w:hAnsi="Times New Roman"/>
                <w:sz w:val="24"/>
                <w:szCs w:val="24"/>
              </w:rPr>
            </w:pPr>
          </w:p>
        </w:tc>
      </w:tr>
      <w:tr w:rsidR="00A86A04" w:rsidRPr="00A86A04" w:rsidTr="00FF1765">
        <w:trPr>
          <w:trHeight w:val="140"/>
        </w:trPr>
        <w:tc>
          <w:tcPr>
            <w:tcW w:w="1045" w:type="dxa"/>
            <w:vMerge/>
          </w:tcPr>
          <w:p w:rsidR="00A86A04" w:rsidRPr="00A86A04" w:rsidRDefault="00A86A04" w:rsidP="00A86A04">
            <w:pPr>
              <w:tabs>
                <w:tab w:val="left" w:pos="5194"/>
              </w:tabs>
              <w:spacing w:after="0" w:line="240" w:lineRule="auto"/>
              <w:rPr>
                <w:rFonts w:ascii="Times New Roman" w:hAnsi="Times New Roman"/>
                <w:sz w:val="24"/>
                <w:szCs w:val="24"/>
              </w:rPr>
            </w:pPr>
          </w:p>
        </w:tc>
        <w:tc>
          <w:tcPr>
            <w:tcW w:w="3032" w:type="dxa"/>
            <w:vMerge/>
          </w:tcPr>
          <w:p w:rsidR="00A86A04" w:rsidRPr="00A86A04" w:rsidRDefault="00A86A04" w:rsidP="00A86A04">
            <w:pPr>
              <w:tabs>
                <w:tab w:val="left" w:pos="5194"/>
              </w:tabs>
              <w:spacing w:after="0" w:line="240" w:lineRule="auto"/>
              <w:rPr>
                <w:rFonts w:ascii="Times New Roman" w:hAnsi="Times New Roman"/>
                <w:color w:val="000000"/>
                <w:sz w:val="24"/>
                <w:szCs w:val="24"/>
              </w:rPr>
            </w:pPr>
          </w:p>
        </w:tc>
        <w:tc>
          <w:tcPr>
            <w:tcW w:w="4905" w:type="dxa"/>
            <w:vMerge/>
            <w:tcBorders>
              <w:right w:val="single" w:sz="4" w:space="0" w:color="000000"/>
            </w:tcBorders>
          </w:tcPr>
          <w:p w:rsidR="00A86A04" w:rsidRPr="00A86A04" w:rsidRDefault="00A86A04" w:rsidP="00A86A04">
            <w:pPr>
              <w:tabs>
                <w:tab w:val="left" w:pos="5194"/>
              </w:tabs>
              <w:spacing w:after="0" w:line="240" w:lineRule="auto"/>
              <w:ind w:left="-104" w:right="-111"/>
              <w:rPr>
                <w:rFonts w:ascii="Times New Roman" w:hAnsi="Times New Roman"/>
                <w:sz w:val="24"/>
                <w:szCs w:val="24"/>
              </w:rPr>
            </w:pPr>
          </w:p>
        </w:tc>
        <w:tc>
          <w:tcPr>
            <w:tcW w:w="2183" w:type="dxa"/>
            <w:gridSpan w:val="3"/>
            <w:tcBorders>
              <w:top w:val="nil"/>
              <w:left w:val="single" w:sz="4" w:space="0" w:color="000000"/>
              <w:bottom w:val="nil"/>
              <w:right w:val="single" w:sz="4" w:space="0" w:color="auto"/>
            </w:tcBorders>
          </w:tcPr>
          <w:p w:rsidR="00A86A04" w:rsidRPr="00A86A04" w:rsidRDefault="00A86A04" w:rsidP="00A86A04">
            <w:pPr>
              <w:tabs>
                <w:tab w:val="left" w:pos="5194"/>
              </w:tabs>
              <w:spacing w:after="0" w:line="240" w:lineRule="auto"/>
              <w:rPr>
                <w:rFonts w:ascii="Times New Roman" w:hAnsi="Times New Roman"/>
                <w:sz w:val="24"/>
                <w:szCs w:val="24"/>
              </w:rPr>
            </w:pPr>
          </w:p>
        </w:tc>
      </w:tr>
      <w:tr w:rsidR="00A86A04" w:rsidRPr="00A86A04" w:rsidTr="00FF1765">
        <w:trPr>
          <w:trHeight w:val="70"/>
        </w:trPr>
        <w:tc>
          <w:tcPr>
            <w:tcW w:w="1045" w:type="dxa"/>
            <w:vMerge/>
          </w:tcPr>
          <w:p w:rsidR="00A86A04" w:rsidRPr="00A86A04" w:rsidRDefault="00A86A04" w:rsidP="00A86A04">
            <w:pPr>
              <w:tabs>
                <w:tab w:val="left" w:pos="5194"/>
              </w:tabs>
              <w:spacing w:after="0" w:line="240" w:lineRule="auto"/>
              <w:rPr>
                <w:rFonts w:ascii="Times New Roman" w:hAnsi="Times New Roman"/>
                <w:sz w:val="24"/>
                <w:szCs w:val="24"/>
              </w:rPr>
            </w:pPr>
          </w:p>
        </w:tc>
        <w:tc>
          <w:tcPr>
            <w:tcW w:w="3032" w:type="dxa"/>
            <w:vMerge/>
          </w:tcPr>
          <w:p w:rsidR="00A86A04" w:rsidRPr="00A86A04" w:rsidRDefault="00A86A04" w:rsidP="00A86A04">
            <w:pPr>
              <w:tabs>
                <w:tab w:val="left" w:pos="5194"/>
              </w:tabs>
              <w:spacing w:after="0" w:line="240" w:lineRule="auto"/>
              <w:rPr>
                <w:rFonts w:ascii="Times New Roman" w:hAnsi="Times New Roman"/>
                <w:color w:val="000000"/>
                <w:sz w:val="24"/>
                <w:szCs w:val="24"/>
              </w:rPr>
            </w:pPr>
          </w:p>
        </w:tc>
        <w:tc>
          <w:tcPr>
            <w:tcW w:w="4905" w:type="dxa"/>
            <w:vMerge/>
            <w:tcBorders>
              <w:right w:val="single" w:sz="4" w:space="0" w:color="000000"/>
            </w:tcBorders>
          </w:tcPr>
          <w:p w:rsidR="00A86A04" w:rsidRPr="00A86A04" w:rsidRDefault="00A86A04" w:rsidP="00A86A04">
            <w:pPr>
              <w:tabs>
                <w:tab w:val="left" w:pos="5194"/>
              </w:tabs>
              <w:spacing w:after="0" w:line="240" w:lineRule="auto"/>
              <w:ind w:left="-104" w:right="-111"/>
              <w:rPr>
                <w:rFonts w:ascii="Times New Roman" w:hAnsi="Times New Roman"/>
                <w:sz w:val="24"/>
                <w:szCs w:val="24"/>
              </w:rPr>
            </w:pPr>
          </w:p>
        </w:tc>
        <w:tc>
          <w:tcPr>
            <w:tcW w:w="2183" w:type="dxa"/>
            <w:gridSpan w:val="3"/>
            <w:tcBorders>
              <w:top w:val="nil"/>
              <w:left w:val="single" w:sz="4" w:space="0" w:color="000000"/>
              <w:bottom w:val="nil"/>
            </w:tcBorders>
          </w:tcPr>
          <w:p w:rsidR="00A86A04" w:rsidRPr="00A86A04" w:rsidRDefault="00A86A04" w:rsidP="00A86A04">
            <w:pPr>
              <w:tabs>
                <w:tab w:val="left" w:pos="5194"/>
              </w:tabs>
              <w:spacing w:after="0" w:line="240" w:lineRule="auto"/>
              <w:rPr>
                <w:rFonts w:ascii="Times New Roman" w:hAnsi="Times New Roman"/>
                <w:sz w:val="24"/>
                <w:szCs w:val="24"/>
              </w:rPr>
            </w:pPr>
          </w:p>
        </w:tc>
      </w:tr>
      <w:tr w:rsidR="00A86A04" w:rsidRPr="00A86A04" w:rsidTr="00FF1765">
        <w:trPr>
          <w:trHeight w:val="645"/>
        </w:trPr>
        <w:tc>
          <w:tcPr>
            <w:tcW w:w="1045" w:type="dxa"/>
            <w:vMerge/>
          </w:tcPr>
          <w:p w:rsidR="00A86A04" w:rsidRPr="00A86A04" w:rsidRDefault="00A86A04" w:rsidP="00A86A04">
            <w:pPr>
              <w:tabs>
                <w:tab w:val="left" w:pos="5194"/>
              </w:tabs>
              <w:spacing w:after="0" w:line="240" w:lineRule="auto"/>
              <w:rPr>
                <w:rFonts w:ascii="Times New Roman" w:hAnsi="Times New Roman"/>
                <w:sz w:val="24"/>
                <w:szCs w:val="24"/>
              </w:rPr>
            </w:pPr>
          </w:p>
        </w:tc>
        <w:tc>
          <w:tcPr>
            <w:tcW w:w="3032" w:type="dxa"/>
            <w:vMerge/>
          </w:tcPr>
          <w:p w:rsidR="00A86A04" w:rsidRPr="00A86A04" w:rsidRDefault="00A86A04" w:rsidP="00A86A04">
            <w:pPr>
              <w:tabs>
                <w:tab w:val="left" w:pos="5194"/>
              </w:tabs>
              <w:spacing w:after="0" w:line="240" w:lineRule="auto"/>
              <w:ind w:right="-97"/>
              <w:rPr>
                <w:rFonts w:ascii="Times New Roman" w:hAnsi="Times New Roman"/>
                <w:color w:val="000000"/>
                <w:sz w:val="24"/>
                <w:szCs w:val="24"/>
              </w:rPr>
            </w:pPr>
          </w:p>
        </w:tc>
        <w:tc>
          <w:tcPr>
            <w:tcW w:w="4905" w:type="dxa"/>
            <w:vMerge/>
            <w:tcBorders>
              <w:right w:val="single" w:sz="4" w:space="0" w:color="000000"/>
            </w:tcBorders>
          </w:tcPr>
          <w:p w:rsidR="00A86A04" w:rsidRPr="00A86A04" w:rsidRDefault="00A86A04" w:rsidP="00A86A04">
            <w:pPr>
              <w:tabs>
                <w:tab w:val="left" w:pos="5194"/>
              </w:tabs>
              <w:spacing w:after="0" w:line="240" w:lineRule="auto"/>
              <w:ind w:left="-104" w:right="-111"/>
              <w:rPr>
                <w:rFonts w:ascii="Times New Roman" w:hAnsi="Times New Roman"/>
                <w:sz w:val="24"/>
                <w:szCs w:val="24"/>
              </w:rPr>
            </w:pPr>
          </w:p>
        </w:tc>
        <w:tc>
          <w:tcPr>
            <w:tcW w:w="624" w:type="dxa"/>
            <w:tcBorders>
              <w:top w:val="nil"/>
              <w:left w:val="single" w:sz="4" w:space="0" w:color="000000"/>
              <w:bottom w:val="nil"/>
              <w:right w:val="nil"/>
            </w:tcBorders>
            <w:vAlign w:val="center"/>
          </w:tcPr>
          <w:p w:rsidR="00A86A04" w:rsidRPr="00A86A04" w:rsidRDefault="00A86A04" w:rsidP="00A86A04">
            <w:pPr>
              <w:tabs>
                <w:tab w:val="left" w:pos="5194"/>
              </w:tabs>
              <w:spacing w:after="0" w:line="240" w:lineRule="auto"/>
              <w:jc w:val="center"/>
              <w:rPr>
                <w:rFonts w:ascii="Times New Roman" w:hAnsi="Times New Roman"/>
                <w:sz w:val="24"/>
                <w:szCs w:val="24"/>
              </w:rPr>
            </w:pPr>
          </w:p>
        </w:tc>
        <w:tc>
          <w:tcPr>
            <w:tcW w:w="570" w:type="dxa"/>
            <w:tcBorders>
              <w:top w:val="nil"/>
              <w:left w:val="nil"/>
              <w:bottom w:val="nil"/>
              <w:right w:val="nil"/>
            </w:tcBorders>
          </w:tcPr>
          <w:p w:rsidR="00A86A04" w:rsidRPr="00A86A04" w:rsidRDefault="00A86A04" w:rsidP="00A86A04">
            <w:pPr>
              <w:tabs>
                <w:tab w:val="left" w:pos="5194"/>
              </w:tabs>
              <w:spacing w:after="0" w:line="240" w:lineRule="auto"/>
              <w:jc w:val="center"/>
              <w:rPr>
                <w:rFonts w:ascii="Times New Roman" w:hAnsi="Times New Roman"/>
                <w:sz w:val="24"/>
                <w:szCs w:val="24"/>
              </w:rPr>
            </w:pPr>
          </w:p>
        </w:tc>
        <w:tc>
          <w:tcPr>
            <w:tcW w:w="989" w:type="dxa"/>
            <w:tcBorders>
              <w:top w:val="nil"/>
              <w:left w:val="nil"/>
              <w:bottom w:val="nil"/>
            </w:tcBorders>
          </w:tcPr>
          <w:p w:rsidR="00A86A04" w:rsidRPr="00A86A04" w:rsidRDefault="00A86A04" w:rsidP="00A86A04">
            <w:pPr>
              <w:tabs>
                <w:tab w:val="left" w:pos="5194"/>
              </w:tabs>
              <w:spacing w:after="0" w:line="240" w:lineRule="auto"/>
              <w:jc w:val="center"/>
              <w:rPr>
                <w:rFonts w:ascii="Times New Roman" w:hAnsi="Times New Roman"/>
                <w:sz w:val="24"/>
                <w:szCs w:val="24"/>
              </w:rPr>
            </w:pPr>
          </w:p>
        </w:tc>
      </w:tr>
      <w:tr w:rsidR="00A86A04" w:rsidRPr="00A86A04" w:rsidTr="00FF1765">
        <w:trPr>
          <w:trHeight w:val="70"/>
        </w:trPr>
        <w:tc>
          <w:tcPr>
            <w:tcW w:w="1045" w:type="dxa"/>
            <w:vMerge/>
          </w:tcPr>
          <w:p w:rsidR="00A86A04" w:rsidRPr="00A86A04" w:rsidRDefault="00A86A04" w:rsidP="00A86A04">
            <w:pPr>
              <w:tabs>
                <w:tab w:val="left" w:pos="5194"/>
              </w:tabs>
              <w:spacing w:after="0" w:line="240" w:lineRule="auto"/>
              <w:rPr>
                <w:rFonts w:ascii="Times New Roman" w:hAnsi="Times New Roman"/>
                <w:sz w:val="24"/>
                <w:szCs w:val="24"/>
              </w:rPr>
            </w:pPr>
          </w:p>
        </w:tc>
        <w:tc>
          <w:tcPr>
            <w:tcW w:w="3032" w:type="dxa"/>
            <w:vMerge/>
          </w:tcPr>
          <w:p w:rsidR="00A86A04" w:rsidRPr="00A86A04" w:rsidRDefault="00A86A04" w:rsidP="00A86A04">
            <w:pPr>
              <w:tabs>
                <w:tab w:val="left" w:pos="5194"/>
              </w:tabs>
              <w:spacing w:after="0" w:line="240" w:lineRule="auto"/>
              <w:ind w:right="-97"/>
              <w:rPr>
                <w:rFonts w:ascii="Times New Roman" w:hAnsi="Times New Roman"/>
                <w:color w:val="000000"/>
                <w:sz w:val="24"/>
                <w:szCs w:val="24"/>
              </w:rPr>
            </w:pPr>
          </w:p>
        </w:tc>
        <w:tc>
          <w:tcPr>
            <w:tcW w:w="4905" w:type="dxa"/>
            <w:vMerge/>
            <w:tcBorders>
              <w:right w:val="single" w:sz="4" w:space="0" w:color="000000"/>
            </w:tcBorders>
          </w:tcPr>
          <w:p w:rsidR="00A86A04" w:rsidRPr="00A86A04" w:rsidRDefault="00A86A04" w:rsidP="00A86A04">
            <w:pPr>
              <w:widowControl w:val="0"/>
              <w:autoSpaceDE w:val="0"/>
              <w:autoSpaceDN w:val="0"/>
              <w:adjustRightInd w:val="0"/>
              <w:spacing w:after="0" w:line="240" w:lineRule="auto"/>
              <w:rPr>
                <w:rFonts w:ascii="Times New Roman" w:hAnsi="Times New Roman"/>
                <w:spacing w:val="-1"/>
                <w:sz w:val="24"/>
                <w:szCs w:val="24"/>
              </w:rPr>
            </w:pPr>
          </w:p>
        </w:tc>
        <w:tc>
          <w:tcPr>
            <w:tcW w:w="2183" w:type="dxa"/>
            <w:gridSpan w:val="3"/>
            <w:tcBorders>
              <w:top w:val="nil"/>
              <w:left w:val="single" w:sz="4" w:space="0" w:color="000000"/>
            </w:tcBorders>
          </w:tcPr>
          <w:p w:rsidR="00A86A04" w:rsidRPr="00A86A04" w:rsidRDefault="00A86A04" w:rsidP="00A86A04">
            <w:pPr>
              <w:tabs>
                <w:tab w:val="left" w:pos="5194"/>
              </w:tabs>
              <w:spacing w:after="0" w:line="240" w:lineRule="auto"/>
              <w:jc w:val="center"/>
              <w:rPr>
                <w:rFonts w:ascii="Times New Roman" w:hAnsi="Times New Roman"/>
                <w:sz w:val="24"/>
                <w:szCs w:val="24"/>
              </w:rPr>
            </w:pPr>
          </w:p>
        </w:tc>
      </w:tr>
      <w:tr w:rsidR="00A86A04" w:rsidRPr="00A86A04" w:rsidTr="00FF1765">
        <w:trPr>
          <w:trHeight w:val="57"/>
        </w:trPr>
        <w:tc>
          <w:tcPr>
            <w:tcW w:w="1045" w:type="dxa"/>
            <w:vMerge/>
          </w:tcPr>
          <w:p w:rsidR="00A86A04" w:rsidRPr="00A86A04" w:rsidRDefault="00A86A04" w:rsidP="00A86A04">
            <w:pPr>
              <w:tabs>
                <w:tab w:val="left" w:pos="5194"/>
              </w:tabs>
              <w:spacing w:after="0" w:line="240" w:lineRule="auto"/>
              <w:rPr>
                <w:rFonts w:ascii="Times New Roman" w:hAnsi="Times New Roman"/>
                <w:sz w:val="24"/>
                <w:szCs w:val="24"/>
              </w:rPr>
            </w:pPr>
          </w:p>
        </w:tc>
        <w:tc>
          <w:tcPr>
            <w:tcW w:w="10120" w:type="dxa"/>
            <w:gridSpan w:val="5"/>
          </w:tcPr>
          <w:p w:rsidR="00A86A04" w:rsidRPr="00A86A04" w:rsidRDefault="00A86A04" w:rsidP="00A86A04">
            <w:pPr>
              <w:tabs>
                <w:tab w:val="left" w:pos="5194"/>
              </w:tabs>
              <w:spacing w:after="0" w:line="240" w:lineRule="auto"/>
              <w:jc w:val="center"/>
              <w:rPr>
                <w:rFonts w:ascii="Times New Roman" w:hAnsi="Times New Roman"/>
                <w:sz w:val="24"/>
                <w:szCs w:val="24"/>
              </w:rPr>
            </w:pPr>
            <w:r w:rsidRPr="00A86A04">
              <w:rPr>
                <w:rFonts w:ascii="Times New Roman" w:hAnsi="Times New Roman"/>
                <w:b/>
                <w:sz w:val="24"/>
                <w:szCs w:val="24"/>
              </w:rPr>
              <w:t>Выплаты  за  качество  выполняемых  работ  70</w:t>
            </w:r>
          </w:p>
        </w:tc>
      </w:tr>
      <w:tr w:rsidR="00A86A04" w:rsidRPr="00A86A04" w:rsidTr="00FF1765">
        <w:trPr>
          <w:trHeight w:val="460"/>
        </w:trPr>
        <w:tc>
          <w:tcPr>
            <w:tcW w:w="1045" w:type="dxa"/>
            <w:vMerge/>
            <w:tcBorders>
              <w:bottom w:val="single" w:sz="4" w:space="0" w:color="auto"/>
            </w:tcBorders>
          </w:tcPr>
          <w:p w:rsidR="00A86A04" w:rsidRPr="00A86A04" w:rsidRDefault="00A86A04" w:rsidP="00A86A04">
            <w:pPr>
              <w:tabs>
                <w:tab w:val="left" w:pos="5194"/>
              </w:tabs>
              <w:spacing w:after="0" w:line="240" w:lineRule="auto"/>
              <w:rPr>
                <w:rFonts w:ascii="Times New Roman" w:hAnsi="Times New Roman"/>
                <w:sz w:val="24"/>
                <w:szCs w:val="24"/>
              </w:rPr>
            </w:pPr>
          </w:p>
        </w:tc>
        <w:tc>
          <w:tcPr>
            <w:tcW w:w="3032" w:type="dxa"/>
            <w:vMerge w:val="restart"/>
            <w:tcBorders>
              <w:bottom w:val="single" w:sz="4" w:space="0" w:color="auto"/>
            </w:tcBorders>
          </w:tcPr>
          <w:p w:rsidR="00A86A04" w:rsidRPr="00A86A04" w:rsidRDefault="00A86A04" w:rsidP="00A86A04">
            <w:pPr>
              <w:tabs>
                <w:tab w:val="left" w:pos="5194"/>
              </w:tabs>
              <w:spacing w:after="0" w:line="240" w:lineRule="auto"/>
              <w:ind w:right="-79"/>
              <w:rPr>
                <w:rFonts w:ascii="Times New Roman" w:hAnsi="Times New Roman"/>
                <w:sz w:val="24"/>
                <w:szCs w:val="24"/>
              </w:rPr>
            </w:pPr>
            <w:r w:rsidRPr="00A86A04">
              <w:rPr>
                <w:rFonts w:ascii="Times New Roman" w:hAnsi="Times New Roman"/>
                <w:sz w:val="24"/>
                <w:szCs w:val="24"/>
              </w:rPr>
              <w:t>Содержание помещений, участков  в  строгом соответствии с санитарн</w:t>
            </w:r>
            <w:proofErr w:type="gramStart"/>
            <w:r w:rsidRPr="00A86A04">
              <w:rPr>
                <w:rFonts w:ascii="Times New Roman" w:hAnsi="Times New Roman"/>
                <w:sz w:val="24"/>
                <w:szCs w:val="24"/>
              </w:rPr>
              <w:t>о-</w:t>
            </w:r>
            <w:proofErr w:type="gramEnd"/>
            <w:r w:rsidRPr="00A86A04">
              <w:rPr>
                <w:rFonts w:ascii="Times New Roman" w:hAnsi="Times New Roman"/>
                <w:sz w:val="24"/>
                <w:szCs w:val="24"/>
              </w:rPr>
              <w:t xml:space="preserve"> гигиеническими требованиями, качественная уборка </w:t>
            </w:r>
          </w:p>
          <w:p w:rsidR="00A86A04" w:rsidRPr="00A86A04" w:rsidRDefault="00A86A04" w:rsidP="00A86A04">
            <w:pPr>
              <w:tabs>
                <w:tab w:val="left" w:pos="5194"/>
              </w:tabs>
              <w:spacing w:after="0" w:line="240" w:lineRule="auto"/>
              <w:ind w:right="-79"/>
              <w:rPr>
                <w:rFonts w:ascii="Times New Roman" w:hAnsi="Times New Roman"/>
                <w:sz w:val="24"/>
                <w:szCs w:val="24"/>
              </w:rPr>
            </w:pPr>
            <w:r w:rsidRPr="00A86A04">
              <w:rPr>
                <w:rFonts w:ascii="Times New Roman" w:hAnsi="Times New Roman"/>
                <w:sz w:val="24"/>
                <w:szCs w:val="24"/>
              </w:rPr>
              <w:t>помещений.</w:t>
            </w:r>
          </w:p>
          <w:p w:rsidR="00A86A04" w:rsidRPr="00A86A04" w:rsidRDefault="00A86A04" w:rsidP="00A86A04">
            <w:pPr>
              <w:tabs>
                <w:tab w:val="left" w:pos="5194"/>
              </w:tabs>
              <w:spacing w:after="0" w:line="240" w:lineRule="auto"/>
              <w:ind w:right="-79"/>
              <w:rPr>
                <w:rFonts w:ascii="Times New Roman" w:hAnsi="Times New Roman"/>
                <w:sz w:val="24"/>
                <w:szCs w:val="24"/>
              </w:rPr>
            </w:pPr>
          </w:p>
          <w:p w:rsidR="00A86A04" w:rsidRPr="00A86A04" w:rsidRDefault="00A86A04" w:rsidP="00A86A04">
            <w:pPr>
              <w:tabs>
                <w:tab w:val="left" w:pos="5194"/>
              </w:tabs>
              <w:spacing w:after="0" w:line="240" w:lineRule="auto"/>
              <w:ind w:left="-34" w:right="-108" w:firstLine="175"/>
              <w:rPr>
                <w:rFonts w:ascii="Times New Roman" w:hAnsi="Times New Roman"/>
                <w:color w:val="000000"/>
                <w:sz w:val="24"/>
                <w:szCs w:val="24"/>
              </w:rPr>
            </w:pPr>
          </w:p>
        </w:tc>
        <w:tc>
          <w:tcPr>
            <w:tcW w:w="4905" w:type="dxa"/>
            <w:vMerge w:val="restart"/>
            <w:tcBorders>
              <w:bottom w:val="single" w:sz="4" w:space="0" w:color="auto"/>
              <w:right w:val="single" w:sz="4" w:space="0" w:color="000000"/>
            </w:tcBorders>
          </w:tcPr>
          <w:p w:rsidR="00A86A04" w:rsidRPr="00A86A04" w:rsidRDefault="00A86A04" w:rsidP="00A86A04">
            <w:pPr>
              <w:tabs>
                <w:tab w:val="left" w:pos="5194"/>
              </w:tabs>
              <w:spacing w:after="0" w:line="240" w:lineRule="auto"/>
              <w:rPr>
                <w:rFonts w:ascii="Times New Roman" w:hAnsi="Times New Roman"/>
                <w:color w:val="000000"/>
                <w:sz w:val="24"/>
                <w:szCs w:val="24"/>
              </w:rPr>
            </w:pPr>
          </w:p>
          <w:p w:rsidR="00A86A04" w:rsidRPr="00A86A04" w:rsidRDefault="00A86A04" w:rsidP="00A86A04">
            <w:pPr>
              <w:tabs>
                <w:tab w:val="left" w:pos="5194"/>
              </w:tabs>
              <w:spacing w:after="0" w:line="240" w:lineRule="auto"/>
              <w:ind w:left="-104" w:right="-111"/>
              <w:rPr>
                <w:rFonts w:ascii="Times New Roman" w:hAnsi="Times New Roman"/>
                <w:sz w:val="24"/>
                <w:szCs w:val="24"/>
              </w:rPr>
            </w:pPr>
            <w:r w:rsidRPr="00A86A04">
              <w:rPr>
                <w:rFonts w:ascii="Times New Roman" w:hAnsi="Times New Roman"/>
                <w:sz w:val="24"/>
                <w:szCs w:val="24"/>
              </w:rPr>
              <w:t>Состояние помещения и территории  учреждения</w:t>
            </w:r>
          </w:p>
          <w:p w:rsidR="00A86A04" w:rsidRPr="00A86A04" w:rsidRDefault="00A86A04" w:rsidP="00A86A04">
            <w:pPr>
              <w:tabs>
                <w:tab w:val="left" w:pos="5194"/>
              </w:tabs>
              <w:spacing w:after="0" w:line="240" w:lineRule="auto"/>
              <w:ind w:right="-110" w:hanging="104"/>
              <w:rPr>
                <w:rFonts w:ascii="Times New Roman" w:hAnsi="Times New Roman"/>
                <w:sz w:val="24"/>
                <w:szCs w:val="24"/>
              </w:rPr>
            </w:pPr>
          </w:p>
        </w:tc>
        <w:tc>
          <w:tcPr>
            <w:tcW w:w="1194" w:type="dxa"/>
            <w:gridSpan w:val="2"/>
            <w:tcBorders>
              <w:top w:val="single" w:sz="4" w:space="0" w:color="auto"/>
              <w:left w:val="single" w:sz="4" w:space="0" w:color="000000"/>
              <w:bottom w:val="nil"/>
              <w:right w:val="nil"/>
            </w:tcBorders>
          </w:tcPr>
          <w:p w:rsidR="00A86A04" w:rsidRPr="00A86A04" w:rsidRDefault="00A86A04" w:rsidP="00A86A04">
            <w:pPr>
              <w:spacing w:after="0" w:line="240" w:lineRule="auto"/>
              <w:jc w:val="center"/>
              <w:rPr>
                <w:rFonts w:ascii="Times New Roman" w:hAnsi="Times New Roman"/>
                <w:sz w:val="24"/>
                <w:szCs w:val="24"/>
              </w:rPr>
            </w:pPr>
          </w:p>
          <w:p w:rsidR="00A86A04" w:rsidRPr="00A86A04" w:rsidRDefault="00A86A04" w:rsidP="00A86A04">
            <w:pPr>
              <w:tabs>
                <w:tab w:val="left" w:pos="5194"/>
              </w:tabs>
              <w:spacing w:after="0" w:line="240" w:lineRule="auto"/>
              <w:rPr>
                <w:rFonts w:ascii="Times New Roman" w:hAnsi="Times New Roman"/>
                <w:sz w:val="24"/>
                <w:szCs w:val="24"/>
              </w:rPr>
            </w:pPr>
            <w:r w:rsidRPr="00A86A04">
              <w:rPr>
                <w:rFonts w:ascii="Times New Roman" w:hAnsi="Times New Roman"/>
                <w:sz w:val="24"/>
                <w:szCs w:val="24"/>
              </w:rPr>
              <w:t>0-70</w:t>
            </w:r>
          </w:p>
        </w:tc>
        <w:tc>
          <w:tcPr>
            <w:tcW w:w="989" w:type="dxa"/>
            <w:vMerge w:val="restart"/>
            <w:tcBorders>
              <w:top w:val="single" w:sz="4" w:space="0" w:color="auto"/>
              <w:left w:val="nil"/>
            </w:tcBorders>
          </w:tcPr>
          <w:p w:rsidR="00A86A04" w:rsidRPr="00A86A04" w:rsidRDefault="00A86A04" w:rsidP="00A86A04">
            <w:pPr>
              <w:tabs>
                <w:tab w:val="left" w:pos="5194"/>
              </w:tabs>
              <w:spacing w:after="0" w:line="240" w:lineRule="auto"/>
              <w:jc w:val="center"/>
              <w:rPr>
                <w:rFonts w:ascii="Times New Roman" w:hAnsi="Times New Roman"/>
                <w:sz w:val="24"/>
                <w:szCs w:val="24"/>
              </w:rPr>
            </w:pPr>
          </w:p>
        </w:tc>
      </w:tr>
      <w:tr w:rsidR="00A86A04" w:rsidRPr="00A86A04" w:rsidTr="00FF1765">
        <w:trPr>
          <w:trHeight w:val="720"/>
        </w:trPr>
        <w:tc>
          <w:tcPr>
            <w:tcW w:w="1045" w:type="dxa"/>
            <w:vMerge/>
            <w:tcBorders>
              <w:bottom w:val="single" w:sz="4" w:space="0" w:color="auto"/>
            </w:tcBorders>
          </w:tcPr>
          <w:p w:rsidR="00A86A04" w:rsidRPr="00A86A04" w:rsidRDefault="00A86A04" w:rsidP="00A86A04">
            <w:pPr>
              <w:tabs>
                <w:tab w:val="left" w:pos="5194"/>
              </w:tabs>
              <w:spacing w:after="0" w:line="240" w:lineRule="auto"/>
              <w:rPr>
                <w:rFonts w:ascii="Times New Roman" w:hAnsi="Times New Roman"/>
                <w:sz w:val="24"/>
                <w:szCs w:val="24"/>
              </w:rPr>
            </w:pPr>
          </w:p>
        </w:tc>
        <w:tc>
          <w:tcPr>
            <w:tcW w:w="3032" w:type="dxa"/>
            <w:vMerge/>
            <w:tcBorders>
              <w:bottom w:val="single" w:sz="4" w:space="0" w:color="auto"/>
            </w:tcBorders>
          </w:tcPr>
          <w:p w:rsidR="00A86A04" w:rsidRPr="00A86A04" w:rsidRDefault="00A86A04" w:rsidP="00A86A04">
            <w:pPr>
              <w:tabs>
                <w:tab w:val="left" w:pos="5194"/>
              </w:tabs>
              <w:spacing w:after="0" w:line="240" w:lineRule="auto"/>
              <w:jc w:val="center"/>
              <w:rPr>
                <w:rFonts w:ascii="Times New Roman" w:hAnsi="Times New Roman"/>
                <w:color w:val="000000"/>
                <w:sz w:val="24"/>
                <w:szCs w:val="24"/>
              </w:rPr>
            </w:pPr>
          </w:p>
        </w:tc>
        <w:tc>
          <w:tcPr>
            <w:tcW w:w="4905" w:type="dxa"/>
            <w:vMerge/>
            <w:tcBorders>
              <w:bottom w:val="single" w:sz="4" w:space="0" w:color="auto"/>
              <w:right w:val="single" w:sz="4" w:space="0" w:color="000000"/>
            </w:tcBorders>
          </w:tcPr>
          <w:p w:rsidR="00A86A04" w:rsidRPr="00A86A04" w:rsidRDefault="00A86A04" w:rsidP="00A86A04">
            <w:pPr>
              <w:tabs>
                <w:tab w:val="left" w:pos="5194"/>
              </w:tabs>
              <w:spacing w:after="0" w:line="240" w:lineRule="auto"/>
              <w:jc w:val="center"/>
              <w:rPr>
                <w:rFonts w:ascii="Times New Roman" w:hAnsi="Times New Roman"/>
                <w:sz w:val="24"/>
                <w:szCs w:val="24"/>
              </w:rPr>
            </w:pPr>
          </w:p>
        </w:tc>
        <w:tc>
          <w:tcPr>
            <w:tcW w:w="1194" w:type="dxa"/>
            <w:gridSpan w:val="2"/>
            <w:tcBorders>
              <w:top w:val="nil"/>
              <w:left w:val="single" w:sz="4" w:space="0" w:color="000000"/>
              <w:bottom w:val="nil"/>
              <w:right w:val="nil"/>
            </w:tcBorders>
          </w:tcPr>
          <w:p w:rsidR="00A86A04" w:rsidRPr="00A86A04" w:rsidRDefault="00A86A04" w:rsidP="00A86A04">
            <w:pPr>
              <w:spacing w:after="0" w:line="240" w:lineRule="auto"/>
              <w:jc w:val="center"/>
              <w:rPr>
                <w:rFonts w:ascii="Times New Roman" w:hAnsi="Times New Roman"/>
                <w:sz w:val="24"/>
                <w:szCs w:val="24"/>
              </w:rPr>
            </w:pPr>
          </w:p>
          <w:p w:rsidR="00A86A04" w:rsidRPr="00A86A04" w:rsidRDefault="00A86A04" w:rsidP="00A86A04">
            <w:pPr>
              <w:spacing w:after="0" w:line="240" w:lineRule="auto"/>
              <w:jc w:val="center"/>
              <w:rPr>
                <w:rFonts w:ascii="Times New Roman" w:hAnsi="Times New Roman"/>
                <w:sz w:val="24"/>
                <w:szCs w:val="24"/>
              </w:rPr>
            </w:pPr>
          </w:p>
          <w:p w:rsidR="00A86A04" w:rsidRPr="00A86A04" w:rsidRDefault="00A86A04" w:rsidP="00A86A04">
            <w:pPr>
              <w:tabs>
                <w:tab w:val="left" w:pos="5194"/>
              </w:tabs>
              <w:spacing w:after="0" w:line="240" w:lineRule="auto"/>
              <w:jc w:val="center"/>
              <w:rPr>
                <w:rFonts w:ascii="Times New Roman" w:hAnsi="Times New Roman"/>
                <w:sz w:val="24"/>
                <w:szCs w:val="24"/>
              </w:rPr>
            </w:pPr>
          </w:p>
        </w:tc>
        <w:tc>
          <w:tcPr>
            <w:tcW w:w="989" w:type="dxa"/>
            <w:vMerge/>
            <w:tcBorders>
              <w:left w:val="nil"/>
              <w:bottom w:val="nil"/>
            </w:tcBorders>
          </w:tcPr>
          <w:p w:rsidR="00A86A04" w:rsidRPr="00A86A04" w:rsidRDefault="00A86A04" w:rsidP="00A86A04">
            <w:pPr>
              <w:tabs>
                <w:tab w:val="left" w:pos="5194"/>
              </w:tabs>
              <w:spacing w:after="0" w:line="240" w:lineRule="auto"/>
              <w:jc w:val="center"/>
              <w:rPr>
                <w:rFonts w:ascii="Times New Roman" w:hAnsi="Times New Roman"/>
                <w:sz w:val="24"/>
                <w:szCs w:val="24"/>
              </w:rPr>
            </w:pPr>
          </w:p>
        </w:tc>
      </w:tr>
      <w:tr w:rsidR="00A86A04" w:rsidRPr="00A86A04" w:rsidTr="00A86A04">
        <w:trPr>
          <w:trHeight w:val="600"/>
        </w:trPr>
        <w:tc>
          <w:tcPr>
            <w:tcW w:w="1045" w:type="dxa"/>
            <w:vMerge/>
          </w:tcPr>
          <w:p w:rsidR="00A86A04" w:rsidRPr="00A86A04" w:rsidRDefault="00A86A04" w:rsidP="00A86A04">
            <w:pPr>
              <w:tabs>
                <w:tab w:val="left" w:pos="5194"/>
              </w:tabs>
              <w:spacing w:after="0" w:line="240" w:lineRule="auto"/>
              <w:rPr>
                <w:rFonts w:ascii="Times New Roman" w:hAnsi="Times New Roman"/>
                <w:sz w:val="24"/>
                <w:szCs w:val="24"/>
              </w:rPr>
            </w:pPr>
          </w:p>
        </w:tc>
        <w:tc>
          <w:tcPr>
            <w:tcW w:w="3032" w:type="dxa"/>
            <w:vMerge/>
          </w:tcPr>
          <w:p w:rsidR="00A86A04" w:rsidRPr="00A86A04" w:rsidRDefault="00A86A04" w:rsidP="00A86A04">
            <w:pPr>
              <w:tabs>
                <w:tab w:val="left" w:pos="5194"/>
              </w:tabs>
              <w:spacing w:after="0" w:line="240" w:lineRule="auto"/>
              <w:jc w:val="center"/>
              <w:rPr>
                <w:rFonts w:ascii="Times New Roman" w:hAnsi="Times New Roman"/>
                <w:color w:val="000000"/>
                <w:sz w:val="24"/>
                <w:szCs w:val="24"/>
              </w:rPr>
            </w:pPr>
          </w:p>
        </w:tc>
        <w:tc>
          <w:tcPr>
            <w:tcW w:w="4905" w:type="dxa"/>
            <w:vMerge/>
            <w:tcBorders>
              <w:right w:val="single" w:sz="4" w:space="0" w:color="000000"/>
            </w:tcBorders>
          </w:tcPr>
          <w:p w:rsidR="00A86A04" w:rsidRPr="00A86A04" w:rsidRDefault="00A86A04" w:rsidP="00A86A04">
            <w:pPr>
              <w:tabs>
                <w:tab w:val="left" w:pos="5194"/>
              </w:tabs>
              <w:spacing w:after="0" w:line="240" w:lineRule="auto"/>
              <w:jc w:val="center"/>
              <w:rPr>
                <w:rFonts w:ascii="Times New Roman" w:hAnsi="Times New Roman"/>
                <w:sz w:val="24"/>
                <w:szCs w:val="24"/>
              </w:rPr>
            </w:pPr>
          </w:p>
        </w:tc>
        <w:tc>
          <w:tcPr>
            <w:tcW w:w="2183" w:type="dxa"/>
            <w:gridSpan w:val="3"/>
            <w:tcBorders>
              <w:top w:val="nil"/>
              <w:left w:val="single" w:sz="4" w:space="0" w:color="000000"/>
              <w:bottom w:val="single" w:sz="4" w:space="0" w:color="auto"/>
            </w:tcBorders>
          </w:tcPr>
          <w:p w:rsidR="00A86A04" w:rsidRPr="00A86A04" w:rsidRDefault="00A86A04" w:rsidP="00A86A04">
            <w:pPr>
              <w:tabs>
                <w:tab w:val="left" w:pos="5194"/>
              </w:tabs>
              <w:spacing w:after="0" w:line="240" w:lineRule="auto"/>
              <w:jc w:val="center"/>
              <w:rPr>
                <w:rFonts w:ascii="Times New Roman" w:hAnsi="Times New Roman"/>
                <w:sz w:val="24"/>
                <w:szCs w:val="24"/>
              </w:rPr>
            </w:pPr>
          </w:p>
        </w:tc>
      </w:tr>
    </w:tbl>
    <w:p w:rsidR="00524C75" w:rsidRDefault="00524C75" w:rsidP="00080E8B">
      <w:pPr>
        <w:spacing w:after="0" w:line="240" w:lineRule="auto"/>
        <w:ind w:firstLine="709"/>
        <w:jc w:val="right"/>
        <w:rPr>
          <w:rFonts w:ascii="Times New Roman" w:hAnsi="Times New Roman"/>
          <w:i/>
          <w:sz w:val="28"/>
          <w:szCs w:val="28"/>
          <w:lang w:eastAsia="x-none"/>
        </w:rPr>
      </w:pPr>
    </w:p>
    <w:p w:rsidR="00A86A04" w:rsidRDefault="00A86A04" w:rsidP="00080E8B">
      <w:pPr>
        <w:spacing w:after="0" w:line="240" w:lineRule="auto"/>
        <w:ind w:firstLine="709"/>
        <w:jc w:val="right"/>
        <w:rPr>
          <w:rFonts w:ascii="Times New Roman" w:hAnsi="Times New Roman"/>
          <w:i/>
          <w:sz w:val="28"/>
          <w:szCs w:val="28"/>
          <w:lang w:eastAsia="x-none"/>
        </w:rPr>
      </w:pPr>
    </w:p>
    <w:tbl>
      <w:tblPr>
        <w:tblpPr w:leftFromText="180" w:rightFromText="180" w:vertAnchor="text" w:horzAnchor="page" w:tblpX="393" w:tblpY="-22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3032"/>
        <w:gridCol w:w="4905"/>
        <w:gridCol w:w="624"/>
        <w:gridCol w:w="570"/>
        <w:gridCol w:w="989"/>
      </w:tblGrid>
      <w:tr w:rsidR="00153BB8" w:rsidRPr="00153BB8" w:rsidTr="009C3BF1">
        <w:trPr>
          <w:trHeight w:val="227"/>
        </w:trPr>
        <w:tc>
          <w:tcPr>
            <w:tcW w:w="1045" w:type="dxa"/>
            <w:vMerge w:val="restart"/>
            <w:vAlign w:val="center"/>
          </w:tcPr>
          <w:p w:rsidR="00153BB8" w:rsidRPr="00153BB8" w:rsidRDefault="008B3E37" w:rsidP="00153BB8">
            <w:pPr>
              <w:tabs>
                <w:tab w:val="left" w:pos="5194"/>
              </w:tabs>
              <w:spacing w:after="0" w:line="240" w:lineRule="auto"/>
              <w:ind w:right="-108"/>
              <w:rPr>
                <w:rFonts w:ascii="Times New Roman" w:hAnsi="Times New Roman"/>
                <w:b/>
                <w:sz w:val="24"/>
                <w:szCs w:val="24"/>
              </w:rPr>
            </w:pPr>
            <w:r>
              <w:rPr>
                <w:rFonts w:ascii="Times New Roman" w:hAnsi="Times New Roman"/>
                <w:b/>
                <w:sz w:val="24"/>
                <w:szCs w:val="24"/>
              </w:rPr>
              <w:lastRenderedPageBreak/>
              <w:t>Должность</w:t>
            </w:r>
          </w:p>
        </w:tc>
        <w:tc>
          <w:tcPr>
            <w:tcW w:w="3032" w:type="dxa"/>
            <w:vMerge w:val="restart"/>
            <w:vAlign w:val="center"/>
          </w:tcPr>
          <w:p w:rsidR="00153BB8" w:rsidRPr="00153BB8" w:rsidRDefault="00153BB8" w:rsidP="00153BB8">
            <w:pPr>
              <w:tabs>
                <w:tab w:val="left" w:pos="5194"/>
              </w:tabs>
              <w:spacing w:after="0" w:line="240" w:lineRule="auto"/>
              <w:jc w:val="center"/>
              <w:rPr>
                <w:rFonts w:ascii="Times New Roman" w:hAnsi="Times New Roman"/>
                <w:b/>
                <w:sz w:val="24"/>
                <w:szCs w:val="24"/>
              </w:rPr>
            </w:pPr>
            <w:r w:rsidRPr="00153BB8">
              <w:rPr>
                <w:rFonts w:ascii="Times New Roman" w:hAnsi="Times New Roman"/>
                <w:b/>
                <w:sz w:val="24"/>
                <w:szCs w:val="24"/>
              </w:rPr>
              <w:t>Критерии оценки результативности и качества труда работников учреждения</w:t>
            </w:r>
          </w:p>
        </w:tc>
        <w:tc>
          <w:tcPr>
            <w:tcW w:w="4905" w:type="dxa"/>
            <w:tcBorders>
              <w:bottom w:val="single" w:sz="4" w:space="0" w:color="auto"/>
              <w:right w:val="single" w:sz="4" w:space="0" w:color="000000"/>
            </w:tcBorders>
            <w:vAlign w:val="center"/>
          </w:tcPr>
          <w:p w:rsidR="00153BB8" w:rsidRPr="00153BB8" w:rsidRDefault="00153BB8" w:rsidP="00153BB8">
            <w:pPr>
              <w:tabs>
                <w:tab w:val="left" w:pos="5194"/>
              </w:tabs>
              <w:spacing w:after="0" w:line="240" w:lineRule="auto"/>
              <w:jc w:val="center"/>
              <w:rPr>
                <w:rFonts w:ascii="Times New Roman" w:hAnsi="Times New Roman"/>
                <w:b/>
                <w:sz w:val="24"/>
                <w:szCs w:val="24"/>
              </w:rPr>
            </w:pPr>
            <w:r w:rsidRPr="00153BB8">
              <w:rPr>
                <w:rFonts w:ascii="Times New Roman" w:hAnsi="Times New Roman"/>
                <w:b/>
                <w:sz w:val="24"/>
                <w:szCs w:val="24"/>
              </w:rPr>
              <w:t>Условия</w:t>
            </w:r>
          </w:p>
        </w:tc>
        <w:tc>
          <w:tcPr>
            <w:tcW w:w="2183" w:type="dxa"/>
            <w:gridSpan w:val="3"/>
            <w:vMerge w:val="restart"/>
            <w:tcBorders>
              <w:left w:val="single" w:sz="4" w:space="0" w:color="000000"/>
            </w:tcBorders>
          </w:tcPr>
          <w:p w:rsidR="00153BB8" w:rsidRPr="00153BB8" w:rsidRDefault="00153BB8" w:rsidP="00153BB8">
            <w:pPr>
              <w:tabs>
                <w:tab w:val="left" w:pos="5194"/>
              </w:tabs>
              <w:spacing w:after="0" w:line="240" w:lineRule="auto"/>
              <w:ind w:left="-71" w:right="-108"/>
              <w:jc w:val="center"/>
              <w:rPr>
                <w:rFonts w:ascii="Times New Roman" w:hAnsi="Times New Roman"/>
                <w:b/>
                <w:sz w:val="24"/>
                <w:szCs w:val="24"/>
              </w:rPr>
            </w:pPr>
            <w:r w:rsidRPr="00153BB8">
              <w:rPr>
                <w:rFonts w:ascii="Times New Roman" w:hAnsi="Times New Roman"/>
                <w:b/>
                <w:sz w:val="24"/>
                <w:szCs w:val="24"/>
              </w:rPr>
              <w:t xml:space="preserve">Предельный размер к окладу (должностному окладу), </w:t>
            </w:r>
            <w:proofErr w:type="gramStart"/>
            <w:r w:rsidRPr="00153BB8">
              <w:rPr>
                <w:rFonts w:ascii="Times New Roman" w:hAnsi="Times New Roman"/>
                <w:b/>
                <w:sz w:val="24"/>
                <w:szCs w:val="24"/>
              </w:rPr>
              <w:t>выраженные</w:t>
            </w:r>
            <w:proofErr w:type="gramEnd"/>
            <w:r w:rsidRPr="00153BB8">
              <w:rPr>
                <w:rFonts w:ascii="Times New Roman" w:hAnsi="Times New Roman"/>
                <w:b/>
                <w:sz w:val="24"/>
                <w:szCs w:val="24"/>
              </w:rPr>
              <w:t xml:space="preserve"> в баллах</w:t>
            </w:r>
          </w:p>
        </w:tc>
      </w:tr>
      <w:tr w:rsidR="00153BB8" w:rsidRPr="00153BB8" w:rsidTr="009C3BF1">
        <w:trPr>
          <w:trHeight w:val="449"/>
        </w:trPr>
        <w:tc>
          <w:tcPr>
            <w:tcW w:w="1045" w:type="dxa"/>
            <w:vMerge/>
          </w:tcPr>
          <w:p w:rsidR="00153BB8" w:rsidRPr="00153BB8" w:rsidRDefault="00153BB8" w:rsidP="00153BB8">
            <w:pPr>
              <w:tabs>
                <w:tab w:val="left" w:pos="5194"/>
              </w:tabs>
              <w:spacing w:after="0" w:line="240" w:lineRule="auto"/>
              <w:rPr>
                <w:rFonts w:ascii="Times New Roman" w:hAnsi="Times New Roman"/>
                <w:b/>
                <w:sz w:val="24"/>
                <w:szCs w:val="24"/>
              </w:rPr>
            </w:pPr>
          </w:p>
        </w:tc>
        <w:tc>
          <w:tcPr>
            <w:tcW w:w="3032" w:type="dxa"/>
            <w:vMerge/>
          </w:tcPr>
          <w:p w:rsidR="00153BB8" w:rsidRPr="00153BB8" w:rsidRDefault="00153BB8" w:rsidP="00153BB8">
            <w:pPr>
              <w:tabs>
                <w:tab w:val="left" w:pos="5194"/>
              </w:tabs>
              <w:spacing w:after="0" w:line="240" w:lineRule="auto"/>
              <w:rPr>
                <w:rFonts w:ascii="Times New Roman" w:hAnsi="Times New Roman"/>
                <w:b/>
                <w:sz w:val="24"/>
                <w:szCs w:val="24"/>
              </w:rPr>
            </w:pPr>
          </w:p>
        </w:tc>
        <w:tc>
          <w:tcPr>
            <w:tcW w:w="4905" w:type="dxa"/>
            <w:vMerge w:val="restart"/>
            <w:tcBorders>
              <w:top w:val="single" w:sz="4" w:space="0" w:color="auto"/>
              <w:right w:val="single" w:sz="4" w:space="0" w:color="000000"/>
            </w:tcBorders>
            <w:vAlign w:val="center"/>
          </w:tcPr>
          <w:p w:rsidR="00153BB8" w:rsidRPr="00153BB8" w:rsidRDefault="00153BB8" w:rsidP="00153BB8">
            <w:pPr>
              <w:tabs>
                <w:tab w:val="left" w:pos="5194"/>
              </w:tabs>
              <w:spacing w:after="0" w:line="240" w:lineRule="auto"/>
              <w:jc w:val="center"/>
              <w:rPr>
                <w:rFonts w:ascii="Times New Roman" w:hAnsi="Times New Roman"/>
                <w:b/>
                <w:sz w:val="24"/>
                <w:szCs w:val="24"/>
              </w:rPr>
            </w:pPr>
            <w:r w:rsidRPr="00153BB8">
              <w:rPr>
                <w:rFonts w:ascii="Times New Roman" w:hAnsi="Times New Roman"/>
                <w:b/>
                <w:sz w:val="24"/>
                <w:szCs w:val="24"/>
              </w:rPr>
              <w:t>Наименование</w:t>
            </w:r>
          </w:p>
        </w:tc>
        <w:tc>
          <w:tcPr>
            <w:tcW w:w="2183" w:type="dxa"/>
            <w:gridSpan w:val="3"/>
            <w:vMerge/>
            <w:tcBorders>
              <w:left w:val="single" w:sz="4" w:space="0" w:color="000000"/>
            </w:tcBorders>
            <w:vAlign w:val="center"/>
          </w:tcPr>
          <w:p w:rsidR="00153BB8" w:rsidRPr="00153BB8" w:rsidRDefault="00153BB8" w:rsidP="00153BB8">
            <w:pPr>
              <w:tabs>
                <w:tab w:val="left" w:pos="5194"/>
              </w:tabs>
              <w:spacing w:after="0" w:line="240" w:lineRule="auto"/>
              <w:jc w:val="center"/>
              <w:rPr>
                <w:rFonts w:ascii="Times New Roman" w:hAnsi="Times New Roman"/>
                <w:b/>
                <w:sz w:val="24"/>
                <w:szCs w:val="24"/>
              </w:rPr>
            </w:pPr>
          </w:p>
        </w:tc>
      </w:tr>
      <w:tr w:rsidR="00153BB8" w:rsidRPr="00153BB8" w:rsidTr="009C3BF1">
        <w:trPr>
          <w:trHeight w:val="449"/>
        </w:trPr>
        <w:tc>
          <w:tcPr>
            <w:tcW w:w="1045" w:type="dxa"/>
            <w:vMerge/>
          </w:tcPr>
          <w:p w:rsidR="00153BB8" w:rsidRPr="00153BB8" w:rsidRDefault="00153BB8" w:rsidP="00153BB8">
            <w:pPr>
              <w:tabs>
                <w:tab w:val="left" w:pos="5194"/>
              </w:tabs>
              <w:spacing w:after="0" w:line="240" w:lineRule="auto"/>
              <w:rPr>
                <w:rFonts w:ascii="Times New Roman" w:hAnsi="Times New Roman"/>
                <w:b/>
                <w:sz w:val="24"/>
                <w:szCs w:val="24"/>
              </w:rPr>
            </w:pPr>
          </w:p>
        </w:tc>
        <w:tc>
          <w:tcPr>
            <w:tcW w:w="3032" w:type="dxa"/>
            <w:vMerge/>
          </w:tcPr>
          <w:p w:rsidR="00153BB8" w:rsidRPr="00153BB8" w:rsidRDefault="00153BB8" w:rsidP="00153BB8">
            <w:pPr>
              <w:tabs>
                <w:tab w:val="left" w:pos="5194"/>
              </w:tabs>
              <w:spacing w:after="0" w:line="240" w:lineRule="auto"/>
              <w:rPr>
                <w:rFonts w:ascii="Times New Roman" w:hAnsi="Times New Roman"/>
                <w:b/>
                <w:sz w:val="24"/>
                <w:szCs w:val="24"/>
              </w:rPr>
            </w:pPr>
          </w:p>
        </w:tc>
        <w:tc>
          <w:tcPr>
            <w:tcW w:w="4905" w:type="dxa"/>
            <w:vMerge/>
            <w:tcBorders>
              <w:right w:val="single" w:sz="4" w:space="0" w:color="000000"/>
            </w:tcBorders>
            <w:vAlign w:val="center"/>
          </w:tcPr>
          <w:p w:rsidR="00153BB8" w:rsidRPr="00153BB8" w:rsidRDefault="00153BB8" w:rsidP="00153BB8">
            <w:pPr>
              <w:tabs>
                <w:tab w:val="left" w:pos="5194"/>
              </w:tabs>
              <w:spacing w:after="0" w:line="240" w:lineRule="auto"/>
              <w:jc w:val="center"/>
              <w:rPr>
                <w:rFonts w:ascii="Times New Roman" w:hAnsi="Times New Roman"/>
                <w:b/>
                <w:sz w:val="24"/>
                <w:szCs w:val="24"/>
              </w:rPr>
            </w:pPr>
          </w:p>
        </w:tc>
        <w:tc>
          <w:tcPr>
            <w:tcW w:w="2183" w:type="dxa"/>
            <w:gridSpan w:val="3"/>
            <w:tcBorders>
              <w:left w:val="single" w:sz="4" w:space="0" w:color="000000"/>
            </w:tcBorders>
            <w:vAlign w:val="center"/>
          </w:tcPr>
          <w:p w:rsidR="00153BB8" w:rsidRPr="00153BB8" w:rsidRDefault="00153BB8" w:rsidP="00153BB8">
            <w:pPr>
              <w:tabs>
                <w:tab w:val="left" w:pos="5194"/>
              </w:tabs>
              <w:spacing w:after="0" w:line="240" w:lineRule="auto"/>
              <w:ind w:left="-108" w:right="-86" w:firstLine="29"/>
              <w:jc w:val="center"/>
              <w:rPr>
                <w:rFonts w:ascii="Times New Roman" w:hAnsi="Times New Roman"/>
                <w:b/>
                <w:sz w:val="24"/>
                <w:szCs w:val="24"/>
              </w:rPr>
            </w:pPr>
            <w:r w:rsidRPr="00153BB8">
              <w:rPr>
                <w:rFonts w:ascii="Times New Roman" w:hAnsi="Times New Roman"/>
                <w:b/>
                <w:sz w:val="24"/>
                <w:szCs w:val="24"/>
              </w:rPr>
              <w:t>Макс баллы</w:t>
            </w:r>
          </w:p>
          <w:p w:rsidR="00153BB8" w:rsidRPr="00153BB8" w:rsidRDefault="00153BB8" w:rsidP="00153BB8">
            <w:pPr>
              <w:tabs>
                <w:tab w:val="left" w:pos="5194"/>
              </w:tabs>
              <w:spacing w:after="0" w:line="240" w:lineRule="auto"/>
              <w:ind w:left="-108" w:firstLine="108"/>
              <w:jc w:val="center"/>
              <w:rPr>
                <w:rFonts w:ascii="Times New Roman" w:hAnsi="Times New Roman"/>
                <w:b/>
                <w:sz w:val="24"/>
                <w:szCs w:val="24"/>
              </w:rPr>
            </w:pPr>
          </w:p>
        </w:tc>
      </w:tr>
      <w:tr w:rsidR="00153BB8" w:rsidRPr="00153BB8" w:rsidTr="009C3BF1">
        <w:trPr>
          <w:trHeight w:val="473"/>
        </w:trPr>
        <w:tc>
          <w:tcPr>
            <w:tcW w:w="1045" w:type="dxa"/>
            <w:vMerge w:val="restart"/>
            <w:textDirection w:val="btLr"/>
          </w:tcPr>
          <w:p w:rsidR="00153BB8" w:rsidRPr="00153BB8" w:rsidRDefault="00153BB8" w:rsidP="00153BB8">
            <w:pPr>
              <w:tabs>
                <w:tab w:val="left" w:pos="5194"/>
              </w:tabs>
              <w:spacing w:after="0" w:line="240" w:lineRule="auto"/>
              <w:ind w:right="-108"/>
              <w:jc w:val="center"/>
              <w:rPr>
                <w:rFonts w:ascii="Times New Roman" w:hAnsi="Times New Roman"/>
                <w:b/>
                <w:sz w:val="24"/>
                <w:szCs w:val="24"/>
              </w:rPr>
            </w:pPr>
          </w:p>
          <w:p w:rsidR="00153BB8" w:rsidRPr="00153BB8" w:rsidRDefault="00153BB8" w:rsidP="00153BB8">
            <w:pPr>
              <w:tabs>
                <w:tab w:val="left" w:pos="5194"/>
              </w:tabs>
              <w:spacing w:after="0" w:line="240" w:lineRule="auto"/>
              <w:jc w:val="center"/>
              <w:rPr>
                <w:rFonts w:ascii="Times New Roman" w:hAnsi="Times New Roman"/>
                <w:b/>
                <w:sz w:val="24"/>
                <w:szCs w:val="24"/>
              </w:rPr>
            </w:pPr>
            <w:r w:rsidRPr="00153BB8">
              <w:rPr>
                <w:rFonts w:ascii="Times New Roman" w:hAnsi="Times New Roman"/>
                <w:b/>
                <w:sz w:val="24"/>
                <w:szCs w:val="24"/>
              </w:rPr>
              <w:t>Вахтер,</w:t>
            </w:r>
          </w:p>
          <w:p w:rsidR="00153BB8" w:rsidRPr="00153BB8" w:rsidRDefault="00153BB8" w:rsidP="00153BB8">
            <w:pPr>
              <w:tabs>
                <w:tab w:val="left" w:pos="5194"/>
              </w:tabs>
              <w:spacing w:after="0" w:line="240" w:lineRule="auto"/>
              <w:jc w:val="center"/>
              <w:rPr>
                <w:rFonts w:ascii="Times New Roman" w:hAnsi="Times New Roman"/>
                <w:b/>
                <w:sz w:val="24"/>
                <w:szCs w:val="24"/>
              </w:rPr>
            </w:pPr>
            <w:r w:rsidRPr="00153BB8">
              <w:rPr>
                <w:rFonts w:ascii="Times New Roman" w:hAnsi="Times New Roman"/>
                <w:b/>
                <w:sz w:val="24"/>
                <w:szCs w:val="24"/>
              </w:rPr>
              <w:t>сторож</w:t>
            </w:r>
          </w:p>
          <w:p w:rsidR="00153BB8" w:rsidRPr="00153BB8" w:rsidRDefault="00153BB8" w:rsidP="00153BB8">
            <w:pPr>
              <w:tabs>
                <w:tab w:val="left" w:pos="5194"/>
              </w:tabs>
              <w:spacing w:after="0" w:line="240" w:lineRule="auto"/>
              <w:ind w:right="-108"/>
              <w:jc w:val="center"/>
              <w:rPr>
                <w:rFonts w:ascii="Times New Roman" w:hAnsi="Times New Roman"/>
                <w:sz w:val="24"/>
                <w:szCs w:val="24"/>
              </w:rPr>
            </w:pPr>
          </w:p>
        </w:tc>
        <w:tc>
          <w:tcPr>
            <w:tcW w:w="10120" w:type="dxa"/>
            <w:gridSpan w:val="5"/>
          </w:tcPr>
          <w:p w:rsidR="00153BB8" w:rsidRPr="00153BB8" w:rsidRDefault="00153BB8" w:rsidP="00153BB8">
            <w:pPr>
              <w:tabs>
                <w:tab w:val="left" w:pos="5194"/>
              </w:tabs>
              <w:spacing w:after="0" w:line="240" w:lineRule="auto"/>
              <w:jc w:val="center"/>
              <w:rPr>
                <w:rFonts w:ascii="Times New Roman" w:hAnsi="Times New Roman"/>
                <w:b/>
                <w:sz w:val="24"/>
                <w:szCs w:val="24"/>
              </w:rPr>
            </w:pPr>
            <w:r w:rsidRPr="00153BB8">
              <w:rPr>
                <w:rFonts w:ascii="Times New Roman" w:hAnsi="Times New Roman"/>
                <w:b/>
                <w:sz w:val="24"/>
                <w:szCs w:val="24"/>
              </w:rPr>
              <w:t xml:space="preserve">Выплаты за важность выполняемой работы, степень самостоятельности и ответственности при выполнении поставленных задач    60                                                                                                      </w:t>
            </w:r>
          </w:p>
        </w:tc>
      </w:tr>
      <w:tr w:rsidR="00153BB8" w:rsidRPr="00153BB8" w:rsidTr="009C3BF1">
        <w:trPr>
          <w:trHeight w:val="303"/>
        </w:trPr>
        <w:tc>
          <w:tcPr>
            <w:tcW w:w="1045" w:type="dxa"/>
            <w:vMerge/>
          </w:tcPr>
          <w:p w:rsidR="00153BB8" w:rsidRPr="00153BB8" w:rsidRDefault="00153BB8" w:rsidP="00153BB8">
            <w:pPr>
              <w:tabs>
                <w:tab w:val="left" w:pos="5194"/>
              </w:tabs>
              <w:spacing w:after="0" w:line="240" w:lineRule="auto"/>
              <w:jc w:val="center"/>
              <w:rPr>
                <w:rFonts w:ascii="Times New Roman" w:hAnsi="Times New Roman"/>
                <w:sz w:val="24"/>
                <w:szCs w:val="24"/>
              </w:rPr>
            </w:pPr>
          </w:p>
        </w:tc>
        <w:tc>
          <w:tcPr>
            <w:tcW w:w="3032" w:type="dxa"/>
            <w:vMerge w:val="restart"/>
          </w:tcPr>
          <w:p w:rsidR="00153BB8" w:rsidRPr="00153BB8" w:rsidRDefault="00153BB8" w:rsidP="00153BB8">
            <w:pPr>
              <w:tabs>
                <w:tab w:val="left" w:pos="5194"/>
              </w:tabs>
              <w:spacing w:after="0" w:line="240" w:lineRule="auto"/>
              <w:rPr>
                <w:rFonts w:ascii="Times New Roman" w:hAnsi="Times New Roman"/>
                <w:sz w:val="24"/>
                <w:szCs w:val="24"/>
              </w:rPr>
            </w:pPr>
            <w:r w:rsidRPr="00153BB8">
              <w:rPr>
                <w:rFonts w:ascii="Times New Roman" w:eastAsiaTheme="minorHAnsi" w:hAnsi="Times New Roman"/>
                <w:color w:val="000000"/>
                <w:sz w:val="24"/>
                <w:szCs w:val="24"/>
                <w:lang w:eastAsia="en-US"/>
              </w:rPr>
              <w:t>Выполнение дополнительных видов работ</w:t>
            </w:r>
          </w:p>
        </w:tc>
        <w:tc>
          <w:tcPr>
            <w:tcW w:w="4905" w:type="dxa"/>
            <w:tcBorders>
              <w:right w:val="single" w:sz="4" w:space="0" w:color="auto"/>
            </w:tcBorders>
          </w:tcPr>
          <w:p w:rsidR="00153BB8" w:rsidRPr="00153BB8" w:rsidRDefault="00153BB8" w:rsidP="00153BB8">
            <w:pPr>
              <w:tabs>
                <w:tab w:val="left" w:pos="5194"/>
              </w:tabs>
              <w:spacing w:after="0" w:line="240" w:lineRule="auto"/>
              <w:ind w:left="-104" w:right="-251" w:hanging="4"/>
              <w:rPr>
                <w:rFonts w:ascii="Times New Roman" w:hAnsi="Times New Roman"/>
                <w:sz w:val="24"/>
                <w:szCs w:val="24"/>
              </w:rPr>
            </w:pPr>
            <w:r w:rsidRPr="00153BB8">
              <w:rPr>
                <w:rFonts w:ascii="Times New Roman" w:eastAsiaTheme="minorHAnsi" w:hAnsi="Times New Roman"/>
                <w:color w:val="000000"/>
                <w:sz w:val="24"/>
                <w:szCs w:val="24"/>
                <w:lang w:eastAsia="en-US"/>
              </w:rPr>
              <w:t>Участие в проведении ремонтных работ в учреждении</w:t>
            </w:r>
          </w:p>
        </w:tc>
        <w:tc>
          <w:tcPr>
            <w:tcW w:w="2183" w:type="dxa"/>
            <w:gridSpan w:val="3"/>
            <w:tcBorders>
              <w:top w:val="single" w:sz="4" w:space="0" w:color="auto"/>
              <w:left w:val="single" w:sz="4" w:space="0" w:color="auto"/>
            </w:tcBorders>
          </w:tcPr>
          <w:p w:rsidR="00153BB8" w:rsidRPr="00153BB8" w:rsidRDefault="00153BB8" w:rsidP="00153BB8">
            <w:pPr>
              <w:tabs>
                <w:tab w:val="left" w:pos="5194"/>
              </w:tabs>
              <w:spacing w:after="0" w:line="240" w:lineRule="auto"/>
              <w:rPr>
                <w:rFonts w:ascii="Times New Roman" w:hAnsi="Times New Roman"/>
                <w:sz w:val="24"/>
                <w:szCs w:val="24"/>
              </w:rPr>
            </w:pPr>
            <w:r w:rsidRPr="00153BB8">
              <w:rPr>
                <w:rFonts w:ascii="Times New Roman" w:hAnsi="Times New Roman"/>
                <w:sz w:val="24"/>
                <w:szCs w:val="24"/>
              </w:rPr>
              <w:t>0-31</w:t>
            </w:r>
          </w:p>
        </w:tc>
      </w:tr>
      <w:tr w:rsidR="00153BB8" w:rsidRPr="00153BB8" w:rsidTr="009C3BF1">
        <w:trPr>
          <w:trHeight w:val="229"/>
        </w:trPr>
        <w:tc>
          <w:tcPr>
            <w:tcW w:w="1045" w:type="dxa"/>
            <w:vMerge/>
          </w:tcPr>
          <w:p w:rsidR="00153BB8" w:rsidRPr="00153BB8" w:rsidRDefault="00153BB8" w:rsidP="00153BB8">
            <w:pPr>
              <w:tabs>
                <w:tab w:val="left" w:pos="5194"/>
              </w:tabs>
              <w:spacing w:after="0" w:line="240" w:lineRule="auto"/>
              <w:jc w:val="center"/>
              <w:rPr>
                <w:rFonts w:ascii="Times New Roman" w:hAnsi="Times New Roman"/>
                <w:sz w:val="24"/>
                <w:szCs w:val="24"/>
              </w:rPr>
            </w:pPr>
          </w:p>
        </w:tc>
        <w:tc>
          <w:tcPr>
            <w:tcW w:w="3032" w:type="dxa"/>
            <w:vMerge/>
          </w:tcPr>
          <w:p w:rsidR="00153BB8" w:rsidRPr="00153BB8" w:rsidRDefault="00153BB8" w:rsidP="00153BB8">
            <w:pPr>
              <w:tabs>
                <w:tab w:val="left" w:pos="5194"/>
              </w:tabs>
              <w:spacing w:after="0" w:line="240" w:lineRule="auto"/>
              <w:rPr>
                <w:rFonts w:ascii="Times New Roman" w:hAnsi="Times New Roman"/>
                <w:color w:val="000000"/>
                <w:sz w:val="24"/>
                <w:szCs w:val="24"/>
              </w:rPr>
            </w:pPr>
          </w:p>
        </w:tc>
        <w:tc>
          <w:tcPr>
            <w:tcW w:w="4905" w:type="dxa"/>
            <w:tcBorders>
              <w:right w:val="single" w:sz="4" w:space="0" w:color="auto"/>
            </w:tcBorders>
          </w:tcPr>
          <w:p w:rsidR="00153BB8" w:rsidRPr="00153BB8" w:rsidRDefault="00153BB8" w:rsidP="00153BB8">
            <w:pPr>
              <w:tabs>
                <w:tab w:val="left" w:pos="5194"/>
              </w:tabs>
              <w:spacing w:after="0" w:line="240" w:lineRule="auto"/>
              <w:rPr>
                <w:rFonts w:ascii="Times New Roman" w:hAnsi="Times New Roman"/>
                <w:color w:val="000000"/>
                <w:sz w:val="24"/>
                <w:szCs w:val="24"/>
              </w:rPr>
            </w:pPr>
            <w:r w:rsidRPr="00153BB8">
              <w:rPr>
                <w:rFonts w:ascii="Times New Roman" w:hAnsi="Times New Roman"/>
                <w:sz w:val="24"/>
                <w:szCs w:val="24"/>
              </w:rPr>
              <w:t>Р</w:t>
            </w:r>
            <w:r w:rsidRPr="00153BB8">
              <w:rPr>
                <w:rFonts w:ascii="Times New Roman" w:hAnsi="Times New Roman"/>
                <w:spacing w:val="-7"/>
                <w:sz w:val="24"/>
                <w:szCs w:val="24"/>
              </w:rPr>
              <w:t>асширение</w:t>
            </w:r>
            <w:r w:rsidRPr="00153BB8">
              <w:rPr>
                <w:rFonts w:ascii="Times New Roman" w:hAnsi="Times New Roman"/>
                <w:spacing w:val="-1"/>
                <w:sz w:val="24"/>
                <w:szCs w:val="24"/>
              </w:rPr>
              <w:t xml:space="preserve"> зоны  обслуживания</w:t>
            </w:r>
          </w:p>
          <w:p w:rsidR="00153BB8" w:rsidRPr="00153BB8" w:rsidRDefault="00153BB8" w:rsidP="00153BB8">
            <w:pPr>
              <w:tabs>
                <w:tab w:val="left" w:pos="5194"/>
              </w:tabs>
              <w:spacing w:after="0" w:line="240" w:lineRule="auto"/>
              <w:ind w:left="-104" w:right="-251" w:hanging="4"/>
              <w:rPr>
                <w:rFonts w:ascii="Times New Roman" w:hAnsi="Times New Roman"/>
                <w:sz w:val="24"/>
                <w:szCs w:val="24"/>
              </w:rPr>
            </w:pPr>
          </w:p>
        </w:tc>
        <w:tc>
          <w:tcPr>
            <w:tcW w:w="2183" w:type="dxa"/>
            <w:gridSpan w:val="3"/>
            <w:tcBorders>
              <w:left w:val="single" w:sz="4" w:space="0" w:color="auto"/>
            </w:tcBorders>
          </w:tcPr>
          <w:p w:rsidR="00153BB8" w:rsidRPr="00153BB8" w:rsidRDefault="00153BB8" w:rsidP="00153BB8">
            <w:pPr>
              <w:tabs>
                <w:tab w:val="left" w:pos="5194"/>
              </w:tabs>
              <w:spacing w:after="0" w:line="240" w:lineRule="auto"/>
              <w:rPr>
                <w:rFonts w:ascii="Times New Roman" w:hAnsi="Times New Roman"/>
                <w:sz w:val="24"/>
                <w:szCs w:val="24"/>
              </w:rPr>
            </w:pPr>
            <w:r w:rsidRPr="00153BB8">
              <w:rPr>
                <w:rFonts w:ascii="Times New Roman" w:hAnsi="Times New Roman"/>
                <w:sz w:val="24"/>
                <w:szCs w:val="24"/>
              </w:rPr>
              <w:t>0-29</w:t>
            </w:r>
          </w:p>
        </w:tc>
      </w:tr>
      <w:tr w:rsidR="00153BB8" w:rsidRPr="00153BB8" w:rsidTr="009C3BF1">
        <w:trPr>
          <w:trHeight w:val="152"/>
        </w:trPr>
        <w:tc>
          <w:tcPr>
            <w:tcW w:w="1045" w:type="dxa"/>
            <w:vMerge/>
          </w:tcPr>
          <w:p w:rsidR="00153BB8" w:rsidRPr="00153BB8" w:rsidRDefault="00153BB8" w:rsidP="00153BB8">
            <w:pPr>
              <w:tabs>
                <w:tab w:val="left" w:pos="5194"/>
              </w:tabs>
              <w:spacing w:after="0" w:line="240" w:lineRule="auto"/>
              <w:jc w:val="center"/>
              <w:rPr>
                <w:rFonts w:ascii="Times New Roman" w:hAnsi="Times New Roman"/>
                <w:sz w:val="24"/>
                <w:szCs w:val="24"/>
              </w:rPr>
            </w:pPr>
          </w:p>
        </w:tc>
        <w:tc>
          <w:tcPr>
            <w:tcW w:w="10120" w:type="dxa"/>
            <w:gridSpan w:val="5"/>
          </w:tcPr>
          <w:p w:rsidR="00153BB8" w:rsidRPr="00153BB8" w:rsidRDefault="00153BB8" w:rsidP="00153BB8">
            <w:pPr>
              <w:tabs>
                <w:tab w:val="left" w:pos="5194"/>
              </w:tabs>
              <w:spacing w:after="0" w:line="240" w:lineRule="auto"/>
              <w:jc w:val="center"/>
              <w:rPr>
                <w:rFonts w:ascii="Times New Roman" w:hAnsi="Times New Roman"/>
                <w:sz w:val="24"/>
                <w:szCs w:val="24"/>
              </w:rPr>
            </w:pPr>
            <w:r w:rsidRPr="00153BB8">
              <w:rPr>
                <w:rFonts w:ascii="Times New Roman" w:hAnsi="Times New Roman"/>
                <w:b/>
                <w:sz w:val="24"/>
                <w:szCs w:val="24"/>
              </w:rPr>
              <w:t>Выплаты за интенсивность и высокие результаты работы      100</w:t>
            </w:r>
          </w:p>
        </w:tc>
      </w:tr>
      <w:tr w:rsidR="00153BB8" w:rsidRPr="00153BB8" w:rsidTr="009C3BF1">
        <w:trPr>
          <w:trHeight w:val="353"/>
        </w:trPr>
        <w:tc>
          <w:tcPr>
            <w:tcW w:w="1045" w:type="dxa"/>
            <w:vMerge/>
          </w:tcPr>
          <w:p w:rsidR="00153BB8" w:rsidRPr="00153BB8" w:rsidRDefault="00153BB8" w:rsidP="00153BB8">
            <w:pPr>
              <w:tabs>
                <w:tab w:val="left" w:pos="5194"/>
              </w:tabs>
              <w:spacing w:after="0" w:line="240" w:lineRule="auto"/>
              <w:jc w:val="center"/>
              <w:rPr>
                <w:rFonts w:ascii="Times New Roman" w:hAnsi="Times New Roman"/>
                <w:sz w:val="24"/>
                <w:szCs w:val="24"/>
              </w:rPr>
            </w:pPr>
          </w:p>
        </w:tc>
        <w:tc>
          <w:tcPr>
            <w:tcW w:w="3032" w:type="dxa"/>
            <w:vMerge w:val="restart"/>
          </w:tcPr>
          <w:p w:rsidR="00153BB8" w:rsidRPr="00153BB8" w:rsidRDefault="00153BB8" w:rsidP="00153BB8">
            <w:pPr>
              <w:tabs>
                <w:tab w:val="left" w:pos="5194"/>
              </w:tabs>
              <w:spacing w:after="0" w:line="240" w:lineRule="auto"/>
              <w:ind w:right="-209"/>
              <w:rPr>
                <w:rFonts w:ascii="Times New Roman" w:hAnsi="Times New Roman"/>
              </w:rPr>
            </w:pPr>
            <w:r w:rsidRPr="00153BB8">
              <w:rPr>
                <w:rFonts w:ascii="Times New Roman" w:hAnsi="Times New Roman"/>
              </w:rPr>
              <w:t>Отсутствие или оперативное устранение предписаний контролирующих или надзорных органов</w:t>
            </w:r>
          </w:p>
          <w:p w:rsidR="00153BB8" w:rsidRPr="00153BB8" w:rsidRDefault="00153BB8" w:rsidP="00153BB8">
            <w:pPr>
              <w:tabs>
                <w:tab w:val="left" w:pos="5194"/>
              </w:tabs>
              <w:spacing w:after="0" w:line="240" w:lineRule="auto"/>
              <w:rPr>
                <w:rFonts w:ascii="Times New Roman" w:hAnsi="Times New Roman"/>
                <w:sz w:val="24"/>
                <w:szCs w:val="24"/>
              </w:rPr>
            </w:pPr>
          </w:p>
        </w:tc>
        <w:tc>
          <w:tcPr>
            <w:tcW w:w="4905" w:type="dxa"/>
            <w:vMerge w:val="restart"/>
            <w:tcBorders>
              <w:right w:val="single" w:sz="4" w:space="0" w:color="000000"/>
            </w:tcBorders>
          </w:tcPr>
          <w:p w:rsidR="00153BB8" w:rsidRPr="00153BB8" w:rsidRDefault="00153BB8" w:rsidP="00153BB8">
            <w:pPr>
              <w:tabs>
                <w:tab w:val="left" w:pos="5194"/>
              </w:tabs>
              <w:spacing w:after="0" w:line="240" w:lineRule="auto"/>
              <w:ind w:left="-104" w:right="-111"/>
              <w:rPr>
                <w:rFonts w:ascii="Times New Roman" w:hAnsi="Times New Roman"/>
                <w:color w:val="000000"/>
                <w:sz w:val="24"/>
                <w:szCs w:val="24"/>
              </w:rPr>
            </w:pPr>
          </w:p>
          <w:p w:rsidR="00153BB8" w:rsidRPr="00153BB8" w:rsidRDefault="00153BB8" w:rsidP="00153BB8">
            <w:pPr>
              <w:tabs>
                <w:tab w:val="left" w:pos="5194"/>
              </w:tabs>
              <w:spacing w:after="0" w:line="240" w:lineRule="auto"/>
              <w:ind w:left="-104" w:right="-111"/>
              <w:rPr>
                <w:rFonts w:ascii="Times New Roman" w:hAnsi="Times New Roman"/>
                <w:spacing w:val="-1"/>
                <w:sz w:val="24"/>
                <w:szCs w:val="24"/>
              </w:rPr>
            </w:pPr>
          </w:p>
          <w:p w:rsidR="00153BB8" w:rsidRPr="00153BB8" w:rsidRDefault="00153BB8" w:rsidP="00153BB8">
            <w:pPr>
              <w:tabs>
                <w:tab w:val="left" w:pos="5194"/>
              </w:tabs>
              <w:spacing w:after="0" w:line="240" w:lineRule="auto"/>
              <w:ind w:left="-104" w:right="-111"/>
              <w:rPr>
                <w:rFonts w:ascii="Times New Roman" w:hAnsi="Times New Roman"/>
              </w:rPr>
            </w:pPr>
            <w:r w:rsidRPr="00153BB8">
              <w:rPr>
                <w:rFonts w:ascii="Times New Roman" w:hAnsi="Times New Roman"/>
              </w:rPr>
              <w:t>Наличие предписания контролирующих органов,</w:t>
            </w:r>
          </w:p>
          <w:p w:rsidR="00153BB8" w:rsidRPr="00153BB8" w:rsidRDefault="00153BB8" w:rsidP="00153BB8">
            <w:pPr>
              <w:tabs>
                <w:tab w:val="left" w:pos="5194"/>
              </w:tabs>
              <w:spacing w:after="0" w:line="240" w:lineRule="auto"/>
              <w:ind w:left="-104" w:right="-111"/>
              <w:rPr>
                <w:rFonts w:ascii="Times New Roman" w:hAnsi="Times New Roman"/>
                <w:sz w:val="24"/>
                <w:szCs w:val="24"/>
              </w:rPr>
            </w:pPr>
            <w:r w:rsidRPr="00153BB8">
              <w:rPr>
                <w:rFonts w:ascii="Times New Roman" w:hAnsi="Times New Roman"/>
                <w:sz w:val="24"/>
                <w:szCs w:val="24"/>
              </w:rPr>
              <w:t>отсутствие замечаний от других ведомств</w:t>
            </w:r>
          </w:p>
        </w:tc>
        <w:tc>
          <w:tcPr>
            <w:tcW w:w="2183" w:type="dxa"/>
            <w:gridSpan w:val="3"/>
            <w:tcBorders>
              <w:top w:val="single" w:sz="4" w:space="0" w:color="auto"/>
              <w:left w:val="single" w:sz="4" w:space="0" w:color="000000"/>
              <w:bottom w:val="nil"/>
            </w:tcBorders>
          </w:tcPr>
          <w:p w:rsidR="00153BB8" w:rsidRPr="00153BB8" w:rsidRDefault="00153BB8" w:rsidP="00153BB8">
            <w:pPr>
              <w:tabs>
                <w:tab w:val="left" w:pos="5194"/>
              </w:tabs>
              <w:spacing w:after="0" w:line="240" w:lineRule="auto"/>
              <w:rPr>
                <w:rFonts w:ascii="Times New Roman" w:hAnsi="Times New Roman"/>
                <w:sz w:val="24"/>
                <w:szCs w:val="24"/>
              </w:rPr>
            </w:pPr>
            <w:r w:rsidRPr="00153BB8">
              <w:rPr>
                <w:rFonts w:ascii="Times New Roman" w:hAnsi="Times New Roman"/>
                <w:sz w:val="24"/>
                <w:szCs w:val="24"/>
              </w:rPr>
              <w:t>0-100</w:t>
            </w:r>
          </w:p>
        </w:tc>
      </w:tr>
      <w:tr w:rsidR="00153BB8" w:rsidRPr="00153BB8" w:rsidTr="009C3BF1">
        <w:trPr>
          <w:trHeight w:val="161"/>
        </w:trPr>
        <w:tc>
          <w:tcPr>
            <w:tcW w:w="1045" w:type="dxa"/>
            <w:vMerge/>
          </w:tcPr>
          <w:p w:rsidR="00153BB8" w:rsidRPr="00153BB8" w:rsidRDefault="00153BB8" w:rsidP="00153BB8">
            <w:pPr>
              <w:tabs>
                <w:tab w:val="left" w:pos="5194"/>
              </w:tabs>
              <w:spacing w:after="0" w:line="240" w:lineRule="auto"/>
              <w:jc w:val="center"/>
              <w:rPr>
                <w:rFonts w:ascii="Times New Roman" w:hAnsi="Times New Roman"/>
                <w:sz w:val="24"/>
                <w:szCs w:val="24"/>
              </w:rPr>
            </w:pPr>
          </w:p>
        </w:tc>
        <w:tc>
          <w:tcPr>
            <w:tcW w:w="3032" w:type="dxa"/>
            <w:vMerge/>
          </w:tcPr>
          <w:p w:rsidR="00153BB8" w:rsidRPr="00153BB8" w:rsidRDefault="00153BB8" w:rsidP="00153BB8">
            <w:pPr>
              <w:tabs>
                <w:tab w:val="left" w:pos="5194"/>
              </w:tabs>
              <w:spacing w:after="0" w:line="240" w:lineRule="auto"/>
              <w:rPr>
                <w:rFonts w:ascii="Times New Roman" w:hAnsi="Times New Roman"/>
                <w:color w:val="000000"/>
                <w:sz w:val="24"/>
                <w:szCs w:val="24"/>
              </w:rPr>
            </w:pPr>
          </w:p>
        </w:tc>
        <w:tc>
          <w:tcPr>
            <w:tcW w:w="4905" w:type="dxa"/>
            <w:vMerge/>
            <w:tcBorders>
              <w:right w:val="single" w:sz="4" w:space="0" w:color="000000"/>
            </w:tcBorders>
          </w:tcPr>
          <w:p w:rsidR="00153BB8" w:rsidRPr="00153BB8" w:rsidRDefault="00153BB8" w:rsidP="00153BB8">
            <w:pPr>
              <w:tabs>
                <w:tab w:val="left" w:pos="5194"/>
              </w:tabs>
              <w:spacing w:after="0" w:line="240" w:lineRule="auto"/>
              <w:ind w:left="-104" w:right="-111"/>
              <w:rPr>
                <w:rFonts w:ascii="Times New Roman" w:hAnsi="Times New Roman"/>
                <w:sz w:val="24"/>
                <w:szCs w:val="24"/>
              </w:rPr>
            </w:pPr>
          </w:p>
        </w:tc>
        <w:tc>
          <w:tcPr>
            <w:tcW w:w="2183" w:type="dxa"/>
            <w:gridSpan w:val="3"/>
            <w:tcBorders>
              <w:top w:val="nil"/>
              <w:left w:val="single" w:sz="4" w:space="0" w:color="000000"/>
              <w:bottom w:val="nil"/>
            </w:tcBorders>
          </w:tcPr>
          <w:p w:rsidR="00153BB8" w:rsidRPr="00153BB8" w:rsidRDefault="00153BB8" w:rsidP="00153BB8">
            <w:pPr>
              <w:tabs>
                <w:tab w:val="left" w:pos="5194"/>
              </w:tabs>
              <w:spacing w:after="0" w:line="240" w:lineRule="auto"/>
              <w:rPr>
                <w:rFonts w:ascii="Times New Roman" w:hAnsi="Times New Roman"/>
                <w:sz w:val="24"/>
                <w:szCs w:val="24"/>
              </w:rPr>
            </w:pPr>
          </w:p>
        </w:tc>
      </w:tr>
      <w:tr w:rsidR="00153BB8" w:rsidRPr="00153BB8" w:rsidTr="009C3BF1">
        <w:trPr>
          <w:trHeight w:val="222"/>
        </w:trPr>
        <w:tc>
          <w:tcPr>
            <w:tcW w:w="1045" w:type="dxa"/>
            <w:vMerge/>
          </w:tcPr>
          <w:p w:rsidR="00153BB8" w:rsidRPr="00153BB8" w:rsidRDefault="00153BB8" w:rsidP="00153BB8">
            <w:pPr>
              <w:tabs>
                <w:tab w:val="left" w:pos="5194"/>
              </w:tabs>
              <w:spacing w:after="0" w:line="240" w:lineRule="auto"/>
              <w:jc w:val="center"/>
              <w:rPr>
                <w:rFonts w:ascii="Times New Roman" w:hAnsi="Times New Roman"/>
                <w:sz w:val="24"/>
                <w:szCs w:val="24"/>
              </w:rPr>
            </w:pPr>
          </w:p>
        </w:tc>
        <w:tc>
          <w:tcPr>
            <w:tcW w:w="3032" w:type="dxa"/>
            <w:vMerge/>
          </w:tcPr>
          <w:p w:rsidR="00153BB8" w:rsidRPr="00153BB8" w:rsidRDefault="00153BB8" w:rsidP="00153BB8">
            <w:pPr>
              <w:tabs>
                <w:tab w:val="left" w:pos="5194"/>
              </w:tabs>
              <w:spacing w:after="0" w:line="240" w:lineRule="auto"/>
              <w:rPr>
                <w:rFonts w:ascii="Times New Roman" w:hAnsi="Times New Roman"/>
                <w:color w:val="000000"/>
                <w:sz w:val="24"/>
                <w:szCs w:val="24"/>
              </w:rPr>
            </w:pPr>
          </w:p>
        </w:tc>
        <w:tc>
          <w:tcPr>
            <w:tcW w:w="4905" w:type="dxa"/>
            <w:vMerge/>
            <w:tcBorders>
              <w:right w:val="single" w:sz="4" w:space="0" w:color="000000"/>
            </w:tcBorders>
          </w:tcPr>
          <w:p w:rsidR="00153BB8" w:rsidRPr="00153BB8" w:rsidRDefault="00153BB8" w:rsidP="00153BB8">
            <w:pPr>
              <w:tabs>
                <w:tab w:val="left" w:pos="5194"/>
              </w:tabs>
              <w:spacing w:after="0" w:line="240" w:lineRule="auto"/>
              <w:ind w:left="-104" w:right="-111"/>
              <w:rPr>
                <w:rFonts w:ascii="Times New Roman" w:hAnsi="Times New Roman"/>
                <w:sz w:val="24"/>
                <w:szCs w:val="24"/>
              </w:rPr>
            </w:pPr>
          </w:p>
        </w:tc>
        <w:tc>
          <w:tcPr>
            <w:tcW w:w="2183" w:type="dxa"/>
            <w:gridSpan w:val="3"/>
            <w:tcBorders>
              <w:top w:val="nil"/>
              <w:left w:val="single" w:sz="4" w:space="0" w:color="000000"/>
              <w:bottom w:val="nil"/>
              <w:right w:val="single" w:sz="4" w:space="0" w:color="auto"/>
            </w:tcBorders>
          </w:tcPr>
          <w:p w:rsidR="00153BB8" w:rsidRPr="00153BB8" w:rsidRDefault="00153BB8" w:rsidP="00153BB8">
            <w:pPr>
              <w:tabs>
                <w:tab w:val="left" w:pos="5194"/>
              </w:tabs>
              <w:spacing w:after="0" w:line="240" w:lineRule="auto"/>
              <w:rPr>
                <w:rFonts w:ascii="Times New Roman" w:hAnsi="Times New Roman"/>
                <w:sz w:val="24"/>
                <w:szCs w:val="24"/>
              </w:rPr>
            </w:pPr>
          </w:p>
        </w:tc>
      </w:tr>
      <w:tr w:rsidR="00153BB8" w:rsidRPr="00153BB8" w:rsidTr="009C3BF1">
        <w:trPr>
          <w:trHeight w:val="140"/>
        </w:trPr>
        <w:tc>
          <w:tcPr>
            <w:tcW w:w="1045" w:type="dxa"/>
            <w:vMerge/>
          </w:tcPr>
          <w:p w:rsidR="00153BB8" w:rsidRPr="00153BB8" w:rsidRDefault="00153BB8" w:rsidP="00153BB8">
            <w:pPr>
              <w:tabs>
                <w:tab w:val="left" w:pos="5194"/>
              </w:tabs>
              <w:spacing w:after="0" w:line="240" w:lineRule="auto"/>
              <w:jc w:val="center"/>
              <w:rPr>
                <w:rFonts w:ascii="Times New Roman" w:hAnsi="Times New Roman"/>
                <w:sz w:val="24"/>
                <w:szCs w:val="24"/>
              </w:rPr>
            </w:pPr>
          </w:p>
        </w:tc>
        <w:tc>
          <w:tcPr>
            <w:tcW w:w="3032" w:type="dxa"/>
            <w:vMerge/>
          </w:tcPr>
          <w:p w:rsidR="00153BB8" w:rsidRPr="00153BB8" w:rsidRDefault="00153BB8" w:rsidP="00153BB8">
            <w:pPr>
              <w:tabs>
                <w:tab w:val="left" w:pos="5194"/>
              </w:tabs>
              <w:spacing w:after="0" w:line="240" w:lineRule="auto"/>
              <w:rPr>
                <w:rFonts w:ascii="Times New Roman" w:hAnsi="Times New Roman"/>
                <w:color w:val="000000"/>
                <w:sz w:val="24"/>
                <w:szCs w:val="24"/>
              </w:rPr>
            </w:pPr>
          </w:p>
        </w:tc>
        <w:tc>
          <w:tcPr>
            <w:tcW w:w="4905" w:type="dxa"/>
            <w:vMerge/>
            <w:tcBorders>
              <w:right w:val="single" w:sz="4" w:space="0" w:color="000000"/>
            </w:tcBorders>
          </w:tcPr>
          <w:p w:rsidR="00153BB8" w:rsidRPr="00153BB8" w:rsidRDefault="00153BB8" w:rsidP="00153BB8">
            <w:pPr>
              <w:tabs>
                <w:tab w:val="left" w:pos="5194"/>
              </w:tabs>
              <w:spacing w:after="0" w:line="240" w:lineRule="auto"/>
              <w:ind w:left="-104" w:right="-111"/>
              <w:rPr>
                <w:rFonts w:ascii="Times New Roman" w:hAnsi="Times New Roman"/>
                <w:sz w:val="24"/>
                <w:szCs w:val="24"/>
              </w:rPr>
            </w:pPr>
          </w:p>
        </w:tc>
        <w:tc>
          <w:tcPr>
            <w:tcW w:w="2183" w:type="dxa"/>
            <w:gridSpan w:val="3"/>
            <w:tcBorders>
              <w:top w:val="nil"/>
              <w:left w:val="single" w:sz="4" w:space="0" w:color="000000"/>
              <w:bottom w:val="nil"/>
              <w:right w:val="single" w:sz="4" w:space="0" w:color="auto"/>
            </w:tcBorders>
          </w:tcPr>
          <w:p w:rsidR="00153BB8" w:rsidRPr="00153BB8" w:rsidRDefault="00153BB8" w:rsidP="00153BB8">
            <w:pPr>
              <w:tabs>
                <w:tab w:val="left" w:pos="5194"/>
              </w:tabs>
              <w:spacing w:after="0" w:line="240" w:lineRule="auto"/>
              <w:rPr>
                <w:rFonts w:ascii="Times New Roman" w:hAnsi="Times New Roman"/>
                <w:sz w:val="24"/>
                <w:szCs w:val="24"/>
              </w:rPr>
            </w:pPr>
          </w:p>
        </w:tc>
      </w:tr>
      <w:tr w:rsidR="00153BB8" w:rsidRPr="00153BB8" w:rsidTr="009C3BF1">
        <w:trPr>
          <w:trHeight w:val="70"/>
        </w:trPr>
        <w:tc>
          <w:tcPr>
            <w:tcW w:w="1045" w:type="dxa"/>
            <w:vMerge/>
          </w:tcPr>
          <w:p w:rsidR="00153BB8" w:rsidRPr="00153BB8" w:rsidRDefault="00153BB8" w:rsidP="00153BB8">
            <w:pPr>
              <w:tabs>
                <w:tab w:val="left" w:pos="5194"/>
              </w:tabs>
              <w:spacing w:after="0" w:line="240" w:lineRule="auto"/>
              <w:jc w:val="center"/>
              <w:rPr>
                <w:rFonts w:ascii="Times New Roman" w:hAnsi="Times New Roman"/>
                <w:sz w:val="24"/>
                <w:szCs w:val="24"/>
              </w:rPr>
            </w:pPr>
          </w:p>
        </w:tc>
        <w:tc>
          <w:tcPr>
            <w:tcW w:w="3032" w:type="dxa"/>
            <w:vMerge/>
          </w:tcPr>
          <w:p w:rsidR="00153BB8" w:rsidRPr="00153BB8" w:rsidRDefault="00153BB8" w:rsidP="00153BB8">
            <w:pPr>
              <w:tabs>
                <w:tab w:val="left" w:pos="5194"/>
              </w:tabs>
              <w:spacing w:after="0" w:line="240" w:lineRule="auto"/>
              <w:rPr>
                <w:rFonts w:ascii="Times New Roman" w:hAnsi="Times New Roman"/>
                <w:color w:val="000000"/>
                <w:sz w:val="24"/>
                <w:szCs w:val="24"/>
              </w:rPr>
            </w:pPr>
          </w:p>
        </w:tc>
        <w:tc>
          <w:tcPr>
            <w:tcW w:w="4905" w:type="dxa"/>
            <w:vMerge/>
            <w:tcBorders>
              <w:right w:val="single" w:sz="4" w:space="0" w:color="000000"/>
            </w:tcBorders>
          </w:tcPr>
          <w:p w:rsidR="00153BB8" w:rsidRPr="00153BB8" w:rsidRDefault="00153BB8" w:rsidP="00153BB8">
            <w:pPr>
              <w:tabs>
                <w:tab w:val="left" w:pos="5194"/>
              </w:tabs>
              <w:spacing w:after="0" w:line="240" w:lineRule="auto"/>
              <w:ind w:left="-104" w:right="-111"/>
              <w:rPr>
                <w:rFonts w:ascii="Times New Roman" w:hAnsi="Times New Roman"/>
                <w:sz w:val="24"/>
                <w:szCs w:val="24"/>
              </w:rPr>
            </w:pPr>
          </w:p>
        </w:tc>
        <w:tc>
          <w:tcPr>
            <w:tcW w:w="2183" w:type="dxa"/>
            <w:gridSpan w:val="3"/>
            <w:tcBorders>
              <w:top w:val="nil"/>
              <w:left w:val="single" w:sz="4" w:space="0" w:color="000000"/>
              <w:bottom w:val="nil"/>
            </w:tcBorders>
          </w:tcPr>
          <w:p w:rsidR="00153BB8" w:rsidRPr="00153BB8" w:rsidRDefault="00153BB8" w:rsidP="00153BB8">
            <w:pPr>
              <w:tabs>
                <w:tab w:val="left" w:pos="5194"/>
              </w:tabs>
              <w:spacing w:after="0" w:line="240" w:lineRule="auto"/>
              <w:rPr>
                <w:rFonts w:ascii="Times New Roman" w:hAnsi="Times New Roman"/>
                <w:sz w:val="24"/>
                <w:szCs w:val="24"/>
              </w:rPr>
            </w:pPr>
          </w:p>
        </w:tc>
      </w:tr>
      <w:tr w:rsidR="00153BB8" w:rsidRPr="00153BB8" w:rsidTr="009C3BF1">
        <w:trPr>
          <w:trHeight w:val="645"/>
        </w:trPr>
        <w:tc>
          <w:tcPr>
            <w:tcW w:w="1045" w:type="dxa"/>
            <w:vMerge/>
          </w:tcPr>
          <w:p w:rsidR="00153BB8" w:rsidRPr="00153BB8" w:rsidRDefault="00153BB8" w:rsidP="00153BB8">
            <w:pPr>
              <w:tabs>
                <w:tab w:val="left" w:pos="5194"/>
              </w:tabs>
              <w:spacing w:after="0" w:line="240" w:lineRule="auto"/>
              <w:jc w:val="center"/>
              <w:rPr>
                <w:rFonts w:ascii="Times New Roman" w:hAnsi="Times New Roman"/>
                <w:sz w:val="24"/>
                <w:szCs w:val="24"/>
              </w:rPr>
            </w:pPr>
          </w:p>
        </w:tc>
        <w:tc>
          <w:tcPr>
            <w:tcW w:w="3032" w:type="dxa"/>
            <w:vMerge/>
          </w:tcPr>
          <w:p w:rsidR="00153BB8" w:rsidRPr="00153BB8" w:rsidRDefault="00153BB8" w:rsidP="00153BB8">
            <w:pPr>
              <w:tabs>
                <w:tab w:val="left" w:pos="5194"/>
              </w:tabs>
              <w:spacing w:after="0" w:line="240" w:lineRule="auto"/>
              <w:ind w:right="-97"/>
              <w:rPr>
                <w:rFonts w:ascii="Times New Roman" w:hAnsi="Times New Roman"/>
                <w:color w:val="000000"/>
                <w:sz w:val="24"/>
                <w:szCs w:val="24"/>
              </w:rPr>
            </w:pPr>
          </w:p>
        </w:tc>
        <w:tc>
          <w:tcPr>
            <w:tcW w:w="4905" w:type="dxa"/>
            <w:vMerge/>
            <w:tcBorders>
              <w:right w:val="single" w:sz="4" w:space="0" w:color="000000"/>
            </w:tcBorders>
          </w:tcPr>
          <w:p w:rsidR="00153BB8" w:rsidRPr="00153BB8" w:rsidRDefault="00153BB8" w:rsidP="00153BB8">
            <w:pPr>
              <w:tabs>
                <w:tab w:val="left" w:pos="5194"/>
              </w:tabs>
              <w:spacing w:after="0" w:line="240" w:lineRule="auto"/>
              <w:ind w:left="-104" w:right="-111"/>
              <w:rPr>
                <w:rFonts w:ascii="Times New Roman" w:hAnsi="Times New Roman"/>
                <w:sz w:val="24"/>
                <w:szCs w:val="24"/>
              </w:rPr>
            </w:pPr>
          </w:p>
        </w:tc>
        <w:tc>
          <w:tcPr>
            <w:tcW w:w="624" w:type="dxa"/>
            <w:tcBorders>
              <w:top w:val="nil"/>
              <w:left w:val="single" w:sz="4" w:space="0" w:color="000000"/>
              <w:bottom w:val="nil"/>
              <w:right w:val="nil"/>
            </w:tcBorders>
            <w:vAlign w:val="center"/>
          </w:tcPr>
          <w:p w:rsidR="00153BB8" w:rsidRPr="00153BB8" w:rsidRDefault="00153BB8" w:rsidP="00153BB8">
            <w:pPr>
              <w:tabs>
                <w:tab w:val="left" w:pos="5194"/>
              </w:tabs>
              <w:spacing w:after="0" w:line="240" w:lineRule="auto"/>
              <w:jc w:val="center"/>
              <w:rPr>
                <w:rFonts w:ascii="Times New Roman" w:hAnsi="Times New Roman"/>
                <w:sz w:val="24"/>
                <w:szCs w:val="24"/>
              </w:rPr>
            </w:pPr>
          </w:p>
        </w:tc>
        <w:tc>
          <w:tcPr>
            <w:tcW w:w="570" w:type="dxa"/>
            <w:tcBorders>
              <w:top w:val="nil"/>
              <w:left w:val="nil"/>
              <w:bottom w:val="nil"/>
              <w:right w:val="nil"/>
            </w:tcBorders>
          </w:tcPr>
          <w:p w:rsidR="00153BB8" w:rsidRPr="00153BB8" w:rsidRDefault="00153BB8" w:rsidP="00153BB8">
            <w:pPr>
              <w:tabs>
                <w:tab w:val="left" w:pos="5194"/>
              </w:tabs>
              <w:spacing w:after="0" w:line="240" w:lineRule="auto"/>
              <w:jc w:val="center"/>
              <w:rPr>
                <w:rFonts w:ascii="Times New Roman" w:hAnsi="Times New Roman"/>
                <w:sz w:val="24"/>
                <w:szCs w:val="24"/>
              </w:rPr>
            </w:pPr>
          </w:p>
        </w:tc>
        <w:tc>
          <w:tcPr>
            <w:tcW w:w="989" w:type="dxa"/>
            <w:tcBorders>
              <w:top w:val="nil"/>
              <w:left w:val="nil"/>
              <w:bottom w:val="nil"/>
            </w:tcBorders>
          </w:tcPr>
          <w:p w:rsidR="00153BB8" w:rsidRPr="00153BB8" w:rsidRDefault="00153BB8" w:rsidP="00153BB8">
            <w:pPr>
              <w:tabs>
                <w:tab w:val="left" w:pos="5194"/>
              </w:tabs>
              <w:spacing w:after="0" w:line="240" w:lineRule="auto"/>
              <w:jc w:val="center"/>
              <w:rPr>
                <w:rFonts w:ascii="Times New Roman" w:hAnsi="Times New Roman"/>
                <w:sz w:val="24"/>
                <w:szCs w:val="24"/>
              </w:rPr>
            </w:pPr>
          </w:p>
        </w:tc>
      </w:tr>
      <w:tr w:rsidR="00153BB8" w:rsidRPr="00153BB8" w:rsidTr="009C3BF1">
        <w:trPr>
          <w:trHeight w:val="70"/>
        </w:trPr>
        <w:tc>
          <w:tcPr>
            <w:tcW w:w="1045" w:type="dxa"/>
            <w:vMerge/>
          </w:tcPr>
          <w:p w:rsidR="00153BB8" w:rsidRPr="00153BB8" w:rsidRDefault="00153BB8" w:rsidP="00153BB8">
            <w:pPr>
              <w:tabs>
                <w:tab w:val="left" w:pos="5194"/>
              </w:tabs>
              <w:spacing w:after="0" w:line="240" w:lineRule="auto"/>
              <w:jc w:val="center"/>
              <w:rPr>
                <w:rFonts w:ascii="Times New Roman" w:hAnsi="Times New Roman"/>
                <w:sz w:val="24"/>
                <w:szCs w:val="24"/>
              </w:rPr>
            </w:pPr>
          </w:p>
        </w:tc>
        <w:tc>
          <w:tcPr>
            <w:tcW w:w="3032" w:type="dxa"/>
            <w:vMerge/>
          </w:tcPr>
          <w:p w:rsidR="00153BB8" w:rsidRPr="00153BB8" w:rsidRDefault="00153BB8" w:rsidP="00153BB8">
            <w:pPr>
              <w:tabs>
                <w:tab w:val="left" w:pos="5194"/>
              </w:tabs>
              <w:spacing w:after="0" w:line="240" w:lineRule="auto"/>
              <w:ind w:right="-97"/>
              <w:rPr>
                <w:rFonts w:ascii="Times New Roman" w:hAnsi="Times New Roman"/>
                <w:color w:val="000000"/>
                <w:sz w:val="24"/>
                <w:szCs w:val="24"/>
              </w:rPr>
            </w:pPr>
          </w:p>
        </w:tc>
        <w:tc>
          <w:tcPr>
            <w:tcW w:w="4905" w:type="dxa"/>
            <w:vMerge/>
            <w:tcBorders>
              <w:right w:val="single" w:sz="4" w:space="0" w:color="000000"/>
            </w:tcBorders>
          </w:tcPr>
          <w:p w:rsidR="00153BB8" w:rsidRPr="00153BB8" w:rsidRDefault="00153BB8" w:rsidP="00153BB8">
            <w:pPr>
              <w:widowControl w:val="0"/>
              <w:autoSpaceDE w:val="0"/>
              <w:autoSpaceDN w:val="0"/>
              <w:adjustRightInd w:val="0"/>
              <w:spacing w:after="0" w:line="240" w:lineRule="auto"/>
              <w:rPr>
                <w:rFonts w:ascii="Times New Roman" w:hAnsi="Times New Roman"/>
                <w:spacing w:val="-1"/>
                <w:sz w:val="24"/>
                <w:szCs w:val="24"/>
              </w:rPr>
            </w:pPr>
          </w:p>
        </w:tc>
        <w:tc>
          <w:tcPr>
            <w:tcW w:w="2183" w:type="dxa"/>
            <w:gridSpan w:val="3"/>
            <w:tcBorders>
              <w:top w:val="nil"/>
              <w:left w:val="single" w:sz="4" w:space="0" w:color="000000"/>
            </w:tcBorders>
          </w:tcPr>
          <w:p w:rsidR="00153BB8" w:rsidRPr="00153BB8" w:rsidRDefault="00153BB8" w:rsidP="00153BB8">
            <w:pPr>
              <w:tabs>
                <w:tab w:val="left" w:pos="5194"/>
              </w:tabs>
              <w:spacing w:after="0" w:line="240" w:lineRule="auto"/>
              <w:jc w:val="center"/>
              <w:rPr>
                <w:rFonts w:ascii="Times New Roman" w:hAnsi="Times New Roman"/>
                <w:sz w:val="24"/>
                <w:szCs w:val="24"/>
              </w:rPr>
            </w:pPr>
          </w:p>
        </w:tc>
      </w:tr>
      <w:tr w:rsidR="00153BB8" w:rsidRPr="00153BB8" w:rsidTr="009C3BF1">
        <w:trPr>
          <w:trHeight w:val="57"/>
        </w:trPr>
        <w:tc>
          <w:tcPr>
            <w:tcW w:w="1045" w:type="dxa"/>
            <w:vMerge/>
          </w:tcPr>
          <w:p w:rsidR="00153BB8" w:rsidRPr="00153BB8" w:rsidRDefault="00153BB8" w:rsidP="00153BB8">
            <w:pPr>
              <w:tabs>
                <w:tab w:val="left" w:pos="5194"/>
              </w:tabs>
              <w:spacing w:after="0" w:line="240" w:lineRule="auto"/>
              <w:jc w:val="center"/>
              <w:rPr>
                <w:rFonts w:ascii="Times New Roman" w:hAnsi="Times New Roman"/>
                <w:sz w:val="24"/>
                <w:szCs w:val="24"/>
              </w:rPr>
            </w:pPr>
          </w:p>
        </w:tc>
        <w:tc>
          <w:tcPr>
            <w:tcW w:w="10120" w:type="dxa"/>
            <w:gridSpan w:val="5"/>
          </w:tcPr>
          <w:p w:rsidR="00153BB8" w:rsidRPr="00153BB8" w:rsidRDefault="00153BB8" w:rsidP="00153BB8">
            <w:pPr>
              <w:tabs>
                <w:tab w:val="left" w:pos="5194"/>
              </w:tabs>
              <w:spacing w:after="0" w:line="240" w:lineRule="auto"/>
              <w:jc w:val="center"/>
              <w:rPr>
                <w:rFonts w:ascii="Times New Roman" w:hAnsi="Times New Roman"/>
                <w:sz w:val="24"/>
                <w:szCs w:val="24"/>
              </w:rPr>
            </w:pPr>
            <w:r w:rsidRPr="00153BB8">
              <w:rPr>
                <w:rFonts w:ascii="Times New Roman" w:hAnsi="Times New Roman"/>
                <w:b/>
                <w:sz w:val="24"/>
                <w:szCs w:val="24"/>
              </w:rPr>
              <w:t>Выплаты  за  качество  выполняемых  работ  70</w:t>
            </w:r>
          </w:p>
        </w:tc>
      </w:tr>
      <w:tr w:rsidR="00153BB8" w:rsidRPr="00153BB8" w:rsidTr="009C3BF1">
        <w:trPr>
          <w:trHeight w:val="460"/>
        </w:trPr>
        <w:tc>
          <w:tcPr>
            <w:tcW w:w="1045" w:type="dxa"/>
            <w:vMerge/>
            <w:tcBorders>
              <w:bottom w:val="single" w:sz="4" w:space="0" w:color="auto"/>
            </w:tcBorders>
          </w:tcPr>
          <w:p w:rsidR="00153BB8" w:rsidRPr="00153BB8" w:rsidRDefault="00153BB8" w:rsidP="00153BB8">
            <w:pPr>
              <w:tabs>
                <w:tab w:val="left" w:pos="5194"/>
              </w:tabs>
              <w:spacing w:after="0" w:line="240" w:lineRule="auto"/>
              <w:jc w:val="center"/>
              <w:rPr>
                <w:rFonts w:ascii="Times New Roman" w:hAnsi="Times New Roman"/>
                <w:sz w:val="24"/>
                <w:szCs w:val="24"/>
              </w:rPr>
            </w:pPr>
          </w:p>
        </w:tc>
        <w:tc>
          <w:tcPr>
            <w:tcW w:w="3032" w:type="dxa"/>
            <w:vMerge w:val="restart"/>
            <w:tcBorders>
              <w:bottom w:val="single" w:sz="4" w:space="0" w:color="auto"/>
            </w:tcBorders>
          </w:tcPr>
          <w:p w:rsidR="00153BB8" w:rsidRPr="00153BB8" w:rsidRDefault="00153BB8" w:rsidP="00153BB8">
            <w:pPr>
              <w:tabs>
                <w:tab w:val="left" w:pos="5194"/>
              </w:tabs>
              <w:spacing w:after="0" w:line="240" w:lineRule="auto"/>
              <w:ind w:right="-79"/>
              <w:rPr>
                <w:rFonts w:ascii="Times New Roman" w:hAnsi="Times New Roman"/>
                <w:color w:val="000000"/>
                <w:sz w:val="24"/>
                <w:szCs w:val="24"/>
              </w:rPr>
            </w:pPr>
            <w:r w:rsidRPr="00153BB8">
              <w:rPr>
                <w:rFonts w:ascii="Times New Roman" w:eastAsiaTheme="minorHAnsi" w:hAnsi="Times New Roman" w:cstheme="minorBidi"/>
                <w:sz w:val="24"/>
                <w:szCs w:val="24"/>
                <w:lang w:eastAsia="en-US"/>
              </w:rPr>
              <w:t>Содержание помещений, участков  в  строгом соответствии с санитарн</w:t>
            </w:r>
            <w:proofErr w:type="gramStart"/>
            <w:r w:rsidRPr="00153BB8">
              <w:rPr>
                <w:rFonts w:ascii="Times New Roman" w:eastAsiaTheme="minorHAnsi" w:hAnsi="Times New Roman" w:cstheme="minorBidi"/>
                <w:sz w:val="24"/>
                <w:szCs w:val="24"/>
                <w:lang w:eastAsia="en-US"/>
              </w:rPr>
              <w:t>о-</w:t>
            </w:r>
            <w:proofErr w:type="gramEnd"/>
            <w:r w:rsidRPr="00153BB8">
              <w:rPr>
                <w:rFonts w:ascii="Times New Roman" w:eastAsiaTheme="minorHAnsi" w:hAnsi="Times New Roman" w:cstheme="minorBidi"/>
                <w:sz w:val="24"/>
                <w:szCs w:val="24"/>
                <w:lang w:eastAsia="en-US"/>
              </w:rPr>
              <w:t xml:space="preserve"> гигиеническими требованиями, качественная уборка помещений</w:t>
            </w:r>
          </w:p>
        </w:tc>
        <w:tc>
          <w:tcPr>
            <w:tcW w:w="4905" w:type="dxa"/>
            <w:vMerge w:val="restart"/>
            <w:tcBorders>
              <w:bottom w:val="single" w:sz="4" w:space="0" w:color="auto"/>
              <w:right w:val="single" w:sz="4" w:space="0" w:color="000000"/>
            </w:tcBorders>
          </w:tcPr>
          <w:p w:rsidR="00153BB8" w:rsidRPr="00153BB8" w:rsidRDefault="00153BB8" w:rsidP="00153BB8">
            <w:pPr>
              <w:tabs>
                <w:tab w:val="left" w:pos="5194"/>
              </w:tabs>
              <w:spacing w:after="0" w:line="240" w:lineRule="auto"/>
              <w:rPr>
                <w:rFonts w:ascii="Times New Roman" w:hAnsi="Times New Roman"/>
                <w:color w:val="000000"/>
                <w:sz w:val="24"/>
                <w:szCs w:val="24"/>
              </w:rPr>
            </w:pPr>
          </w:p>
          <w:p w:rsidR="00153BB8" w:rsidRPr="00153BB8" w:rsidRDefault="00153BB8" w:rsidP="00153BB8">
            <w:pPr>
              <w:tabs>
                <w:tab w:val="left" w:pos="5194"/>
              </w:tabs>
              <w:spacing w:after="0" w:line="240" w:lineRule="auto"/>
              <w:ind w:right="-111"/>
              <w:rPr>
                <w:rFonts w:ascii="Times New Roman" w:hAnsi="Times New Roman"/>
                <w:sz w:val="24"/>
                <w:szCs w:val="24"/>
              </w:rPr>
            </w:pPr>
            <w:r w:rsidRPr="00153BB8">
              <w:rPr>
                <w:rFonts w:ascii="Times New Roman" w:hAnsi="Times New Roman"/>
                <w:sz w:val="24"/>
                <w:szCs w:val="24"/>
              </w:rPr>
              <w:t>Состояние помещения и территории учреждения</w:t>
            </w:r>
          </w:p>
          <w:p w:rsidR="00153BB8" w:rsidRPr="00153BB8" w:rsidRDefault="00153BB8" w:rsidP="00153BB8">
            <w:pPr>
              <w:tabs>
                <w:tab w:val="left" w:pos="5194"/>
              </w:tabs>
              <w:spacing w:after="0" w:line="240" w:lineRule="auto"/>
              <w:ind w:left="-104" w:right="-111"/>
              <w:rPr>
                <w:rFonts w:ascii="Times New Roman" w:hAnsi="Times New Roman"/>
                <w:sz w:val="24"/>
                <w:szCs w:val="24"/>
              </w:rPr>
            </w:pPr>
          </w:p>
        </w:tc>
        <w:tc>
          <w:tcPr>
            <w:tcW w:w="1194" w:type="dxa"/>
            <w:gridSpan w:val="2"/>
            <w:tcBorders>
              <w:top w:val="single" w:sz="4" w:space="0" w:color="auto"/>
              <w:left w:val="single" w:sz="4" w:space="0" w:color="000000"/>
              <w:bottom w:val="nil"/>
              <w:right w:val="nil"/>
            </w:tcBorders>
          </w:tcPr>
          <w:p w:rsidR="00153BB8" w:rsidRPr="00153BB8" w:rsidRDefault="00153BB8" w:rsidP="00153BB8">
            <w:pPr>
              <w:spacing w:after="0" w:line="240" w:lineRule="auto"/>
              <w:jc w:val="center"/>
              <w:rPr>
                <w:rFonts w:ascii="Times New Roman" w:hAnsi="Times New Roman"/>
                <w:sz w:val="24"/>
                <w:szCs w:val="24"/>
              </w:rPr>
            </w:pPr>
          </w:p>
          <w:p w:rsidR="00153BB8" w:rsidRPr="00153BB8" w:rsidRDefault="00153BB8" w:rsidP="00153BB8">
            <w:pPr>
              <w:tabs>
                <w:tab w:val="left" w:pos="5194"/>
              </w:tabs>
              <w:spacing w:after="0" w:line="240" w:lineRule="auto"/>
              <w:rPr>
                <w:rFonts w:ascii="Times New Roman" w:hAnsi="Times New Roman"/>
                <w:sz w:val="24"/>
                <w:szCs w:val="24"/>
              </w:rPr>
            </w:pPr>
            <w:r w:rsidRPr="00153BB8">
              <w:rPr>
                <w:rFonts w:ascii="Times New Roman" w:hAnsi="Times New Roman"/>
                <w:sz w:val="24"/>
                <w:szCs w:val="24"/>
              </w:rPr>
              <w:t>0-70</w:t>
            </w:r>
          </w:p>
        </w:tc>
        <w:tc>
          <w:tcPr>
            <w:tcW w:w="989" w:type="dxa"/>
            <w:vMerge w:val="restart"/>
            <w:tcBorders>
              <w:top w:val="single" w:sz="4" w:space="0" w:color="auto"/>
              <w:left w:val="nil"/>
            </w:tcBorders>
          </w:tcPr>
          <w:p w:rsidR="00153BB8" w:rsidRPr="00153BB8" w:rsidRDefault="00153BB8" w:rsidP="00153BB8">
            <w:pPr>
              <w:tabs>
                <w:tab w:val="left" w:pos="5194"/>
              </w:tabs>
              <w:spacing w:after="0" w:line="240" w:lineRule="auto"/>
              <w:jc w:val="center"/>
              <w:rPr>
                <w:rFonts w:ascii="Times New Roman" w:hAnsi="Times New Roman"/>
                <w:sz w:val="24"/>
                <w:szCs w:val="24"/>
              </w:rPr>
            </w:pPr>
          </w:p>
        </w:tc>
      </w:tr>
      <w:tr w:rsidR="00153BB8" w:rsidRPr="00153BB8" w:rsidTr="009C3BF1">
        <w:trPr>
          <w:trHeight w:val="720"/>
        </w:trPr>
        <w:tc>
          <w:tcPr>
            <w:tcW w:w="1045" w:type="dxa"/>
            <w:vMerge/>
            <w:tcBorders>
              <w:bottom w:val="single" w:sz="4" w:space="0" w:color="auto"/>
            </w:tcBorders>
          </w:tcPr>
          <w:p w:rsidR="00153BB8" w:rsidRPr="00153BB8" w:rsidRDefault="00153BB8" w:rsidP="00153BB8">
            <w:pPr>
              <w:tabs>
                <w:tab w:val="left" w:pos="5194"/>
              </w:tabs>
              <w:spacing w:after="0" w:line="240" w:lineRule="auto"/>
              <w:jc w:val="center"/>
              <w:rPr>
                <w:rFonts w:ascii="Times New Roman" w:hAnsi="Times New Roman"/>
                <w:sz w:val="24"/>
                <w:szCs w:val="24"/>
              </w:rPr>
            </w:pPr>
          </w:p>
        </w:tc>
        <w:tc>
          <w:tcPr>
            <w:tcW w:w="3032" w:type="dxa"/>
            <w:vMerge/>
            <w:tcBorders>
              <w:bottom w:val="single" w:sz="4" w:space="0" w:color="auto"/>
            </w:tcBorders>
          </w:tcPr>
          <w:p w:rsidR="00153BB8" w:rsidRPr="00153BB8" w:rsidRDefault="00153BB8" w:rsidP="00153BB8">
            <w:pPr>
              <w:tabs>
                <w:tab w:val="left" w:pos="5194"/>
              </w:tabs>
              <w:spacing w:after="0" w:line="240" w:lineRule="auto"/>
              <w:jc w:val="center"/>
              <w:rPr>
                <w:rFonts w:ascii="Times New Roman" w:hAnsi="Times New Roman"/>
                <w:color w:val="000000"/>
                <w:sz w:val="24"/>
                <w:szCs w:val="24"/>
              </w:rPr>
            </w:pPr>
          </w:p>
        </w:tc>
        <w:tc>
          <w:tcPr>
            <w:tcW w:w="4905" w:type="dxa"/>
            <w:vMerge/>
            <w:tcBorders>
              <w:bottom w:val="single" w:sz="4" w:space="0" w:color="auto"/>
              <w:right w:val="single" w:sz="4" w:space="0" w:color="000000"/>
            </w:tcBorders>
          </w:tcPr>
          <w:p w:rsidR="00153BB8" w:rsidRPr="00153BB8" w:rsidRDefault="00153BB8" w:rsidP="00153BB8">
            <w:pPr>
              <w:tabs>
                <w:tab w:val="left" w:pos="5194"/>
              </w:tabs>
              <w:spacing w:after="0" w:line="240" w:lineRule="auto"/>
              <w:jc w:val="center"/>
              <w:rPr>
                <w:rFonts w:ascii="Times New Roman" w:hAnsi="Times New Roman"/>
                <w:sz w:val="24"/>
                <w:szCs w:val="24"/>
              </w:rPr>
            </w:pPr>
          </w:p>
        </w:tc>
        <w:tc>
          <w:tcPr>
            <w:tcW w:w="1194" w:type="dxa"/>
            <w:gridSpan w:val="2"/>
            <w:tcBorders>
              <w:top w:val="nil"/>
              <w:left w:val="single" w:sz="4" w:space="0" w:color="000000"/>
              <w:bottom w:val="nil"/>
              <w:right w:val="nil"/>
            </w:tcBorders>
          </w:tcPr>
          <w:p w:rsidR="00153BB8" w:rsidRPr="00153BB8" w:rsidRDefault="00153BB8" w:rsidP="00153BB8">
            <w:pPr>
              <w:spacing w:after="0" w:line="240" w:lineRule="auto"/>
              <w:jc w:val="center"/>
              <w:rPr>
                <w:rFonts w:ascii="Times New Roman" w:hAnsi="Times New Roman"/>
                <w:sz w:val="24"/>
                <w:szCs w:val="24"/>
              </w:rPr>
            </w:pPr>
          </w:p>
          <w:p w:rsidR="00153BB8" w:rsidRPr="00153BB8" w:rsidRDefault="00153BB8" w:rsidP="00153BB8">
            <w:pPr>
              <w:spacing w:after="0" w:line="240" w:lineRule="auto"/>
              <w:jc w:val="center"/>
              <w:rPr>
                <w:rFonts w:ascii="Times New Roman" w:hAnsi="Times New Roman"/>
                <w:sz w:val="24"/>
                <w:szCs w:val="24"/>
              </w:rPr>
            </w:pPr>
          </w:p>
          <w:p w:rsidR="00153BB8" w:rsidRPr="00153BB8" w:rsidRDefault="00153BB8" w:rsidP="00153BB8">
            <w:pPr>
              <w:tabs>
                <w:tab w:val="left" w:pos="5194"/>
              </w:tabs>
              <w:spacing w:after="0" w:line="240" w:lineRule="auto"/>
              <w:jc w:val="center"/>
              <w:rPr>
                <w:rFonts w:ascii="Times New Roman" w:hAnsi="Times New Roman"/>
                <w:sz w:val="24"/>
                <w:szCs w:val="24"/>
              </w:rPr>
            </w:pPr>
          </w:p>
        </w:tc>
        <w:tc>
          <w:tcPr>
            <w:tcW w:w="989" w:type="dxa"/>
            <w:vMerge/>
            <w:tcBorders>
              <w:left w:val="nil"/>
              <w:bottom w:val="nil"/>
            </w:tcBorders>
          </w:tcPr>
          <w:p w:rsidR="00153BB8" w:rsidRPr="00153BB8" w:rsidRDefault="00153BB8" w:rsidP="00153BB8">
            <w:pPr>
              <w:tabs>
                <w:tab w:val="left" w:pos="5194"/>
              </w:tabs>
              <w:spacing w:after="0" w:line="240" w:lineRule="auto"/>
              <w:jc w:val="center"/>
              <w:rPr>
                <w:rFonts w:ascii="Times New Roman" w:hAnsi="Times New Roman"/>
                <w:sz w:val="24"/>
                <w:szCs w:val="24"/>
              </w:rPr>
            </w:pPr>
          </w:p>
        </w:tc>
      </w:tr>
      <w:tr w:rsidR="00153BB8" w:rsidRPr="00153BB8" w:rsidTr="009C3BF1">
        <w:trPr>
          <w:trHeight w:val="600"/>
        </w:trPr>
        <w:tc>
          <w:tcPr>
            <w:tcW w:w="1045" w:type="dxa"/>
            <w:vMerge/>
          </w:tcPr>
          <w:p w:rsidR="00153BB8" w:rsidRPr="00153BB8" w:rsidRDefault="00153BB8" w:rsidP="00153BB8">
            <w:pPr>
              <w:tabs>
                <w:tab w:val="left" w:pos="5194"/>
              </w:tabs>
              <w:spacing w:after="0" w:line="240" w:lineRule="auto"/>
              <w:jc w:val="center"/>
              <w:rPr>
                <w:rFonts w:ascii="Times New Roman" w:hAnsi="Times New Roman"/>
                <w:sz w:val="24"/>
                <w:szCs w:val="24"/>
              </w:rPr>
            </w:pPr>
          </w:p>
        </w:tc>
        <w:tc>
          <w:tcPr>
            <w:tcW w:w="3032" w:type="dxa"/>
            <w:vMerge/>
          </w:tcPr>
          <w:p w:rsidR="00153BB8" w:rsidRPr="00153BB8" w:rsidRDefault="00153BB8" w:rsidP="00153BB8">
            <w:pPr>
              <w:tabs>
                <w:tab w:val="left" w:pos="5194"/>
              </w:tabs>
              <w:spacing w:after="0" w:line="240" w:lineRule="auto"/>
              <w:jc w:val="center"/>
              <w:rPr>
                <w:rFonts w:ascii="Times New Roman" w:hAnsi="Times New Roman"/>
                <w:color w:val="000000"/>
                <w:sz w:val="24"/>
                <w:szCs w:val="24"/>
              </w:rPr>
            </w:pPr>
          </w:p>
        </w:tc>
        <w:tc>
          <w:tcPr>
            <w:tcW w:w="4905" w:type="dxa"/>
            <w:vMerge/>
            <w:tcBorders>
              <w:right w:val="single" w:sz="4" w:space="0" w:color="000000"/>
            </w:tcBorders>
          </w:tcPr>
          <w:p w:rsidR="00153BB8" w:rsidRPr="00153BB8" w:rsidRDefault="00153BB8" w:rsidP="00153BB8">
            <w:pPr>
              <w:tabs>
                <w:tab w:val="left" w:pos="5194"/>
              </w:tabs>
              <w:spacing w:after="0" w:line="240" w:lineRule="auto"/>
              <w:jc w:val="center"/>
              <w:rPr>
                <w:rFonts w:ascii="Times New Roman" w:hAnsi="Times New Roman"/>
                <w:sz w:val="24"/>
                <w:szCs w:val="24"/>
              </w:rPr>
            </w:pPr>
          </w:p>
        </w:tc>
        <w:tc>
          <w:tcPr>
            <w:tcW w:w="2183" w:type="dxa"/>
            <w:gridSpan w:val="3"/>
            <w:tcBorders>
              <w:top w:val="nil"/>
              <w:left w:val="single" w:sz="4" w:space="0" w:color="000000"/>
              <w:bottom w:val="nil"/>
            </w:tcBorders>
          </w:tcPr>
          <w:p w:rsidR="00153BB8" w:rsidRPr="00153BB8" w:rsidRDefault="00153BB8" w:rsidP="00153BB8">
            <w:pPr>
              <w:tabs>
                <w:tab w:val="left" w:pos="5194"/>
              </w:tabs>
              <w:spacing w:after="0" w:line="240" w:lineRule="auto"/>
              <w:jc w:val="center"/>
              <w:rPr>
                <w:rFonts w:ascii="Times New Roman" w:hAnsi="Times New Roman"/>
                <w:sz w:val="24"/>
                <w:szCs w:val="24"/>
              </w:rPr>
            </w:pPr>
          </w:p>
        </w:tc>
      </w:tr>
      <w:tr w:rsidR="00153BB8" w:rsidRPr="00153BB8" w:rsidTr="009C3BF1">
        <w:trPr>
          <w:trHeight w:val="70"/>
        </w:trPr>
        <w:tc>
          <w:tcPr>
            <w:tcW w:w="1045" w:type="dxa"/>
            <w:vMerge/>
          </w:tcPr>
          <w:p w:rsidR="00153BB8" w:rsidRPr="00153BB8" w:rsidRDefault="00153BB8" w:rsidP="00153BB8">
            <w:pPr>
              <w:tabs>
                <w:tab w:val="left" w:pos="5194"/>
              </w:tabs>
              <w:spacing w:after="0" w:line="240" w:lineRule="auto"/>
              <w:jc w:val="center"/>
              <w:rPr>
                <w:rFonts w:ascii="Times New Roman" w:hAnsi="Times New Roman"/>
                <w:sz w:val="24"/>
                <w:szCs w:val="24"/>
              </w:rPr>
            </w:pPr>
          </w:p>
        </w:tc>
        <w:tc>
          <w:tcPr>
            <w:tcW w:w="3032" w:type="dxa"/>
            <w:vMerge/>
          </w:tcPr>
          <w:p w:rsidR="00153BB8" w:rsidRPr="00153BB8" w:rsidRDefault="00153BB8" w:rsidP="00153BB8">
            <w:pPr>
              <w:tabs>
                <w:tab w:val="left" w:pos="5194"/>
              </w:tabs>
              <w:spacing w:after="0" w:line="240" w:lineRule="auto"/>
              <w:rPr>
                <w:rFonts w:ascii="Times New Roman" w:hAnsi="Times New Roman"/>
                <w:color w:val="000000"/>
                <w:sz w:val="24"/>
                <w:szCs w:val="24"/>
              </w:rPr>
            </w:pPr>
          </w:p>
        </w:tc>
        <w:tc>
          <w:tcPr>
            <w:tcW w:w="4905" w:type="dxa"/>
            <w:vMerge/>
            <w:tcBorders>
              <w:bottom w:val="single" w:sz="4" w:space="0" w:color="auto"/>
              <w:right w:val="single" w:sz="4" w:space="0" w:color="000000"/>
            </w:tcBorders>
          </w:tcPr>
          <w:p w:rsidR="00153BB8" w:rsidRPr="00153BB8" w:rsidRDefault="00153BB8" w:rsidP="00153BB8">
            <w:pPr>
              <w:tabs>
                <w:tab w:val="left" w:pos="5194"/>
              </w:tabs>
              <w:spacing w:after="0" w:line="240" w:lineRule="auto"/>
              <w:rPr>
                <w:rFonts w:ascii="Times New Roman" w:hAnsi="Times New Roman"/>
                <w:sz w:val="24"/>
                <w:szCs w:val="24"/>
              </w:rPr>
            </w:pPr>
          </w:p>
        </w:tc>
        <w:tc>
          <w:tcPr>
            <w:tcW w:w="2183" w:type="dxa"/>
            <w:gridSpan w:val="3"/>
            <w:tcBorders>
              <w:top w:val="nil"/>
              <w:left w:val="single" w:sz="4" w:space="0" w:color="000000"/>
              <w:bottom w:val="single" w:sz="4" w:space="0" w:color="auto"/>
            </w:tcBorders>
          </w:tcPr>
          <w:p w:rsidR="00153BB8" w:rsidRPr="00153BB8" w:rsidRDefault="00153BB8" w:rsidP="00153BB8">
            <w:pPr>
              <w:tabs>
                <w:tab w:val="left" w:pos="5194"/>
              </w:tabs>
              <w:spacing w:after="0" w:line="240" w:lineRule="auto"/>
              <w:rPr>
                <w:rFonts w:ascii="Times New Roman" w:hAnsi="Times New Roman"/>
                <w:sz w:val="24"/>
                <w:szCs w:val="24"/>
              </w:rPr>
            </w:pPr>
          </w:p>
        </w:tc>
      </w:tr>
    </w:tbl>
    <w:p w:rsidR="00153BB8" w:rsidRPr="00153BB8" w:rsidRDefault="00153BB8" w:rsidP="00153BB8">
      <w:pPr>
        <w:tabs>
          <w:tab w:val="left" w:pos="9356"/>
          <w:tab w:val="left" w:pos="11265"/>
        </w:tabs>
        <w:rPr>
          <w:rFonts w:ascii="Times New Roman" w:eastAsiaTheme="minorHAnsi" w:hAnsi="Times New Roman"/>
          <w:sz w:val="24"/>
          <w:szCs w:val="24"/>
          <w:lang w:eastAsia="en-US"/>
        </w:rPr>
      </w:pPr>
      <w:r w:rsidRPr="00153BB8">
        <w:rPr>
          <w:rFonts w:ascii="Times New Roman" w:eastAsiaTheme="minorHAnsi" w:hAnsi="Times New Roman"/>
          <w:sz w:val="24"/>
          <w:szCs w:val="24"/>
          <w:lang w:eastAsia="en-US"/>
        </w:rPr>
        <w:t xml:space="preserve">  </w:t>
      </w:r>
    </w:p>
    <w:p w:rsidR="00153BB8" w:rsidRPr="00153BB8" w:rsidRDefault="00153BB8" w:rsidP="00153BB8">
      <w:pPr>
        <w:rPr>
          <w:rFonts w:asciiTheme="minorHAnsi" w:eastAsiaTheme="minorHAnsi" w:hAnsiTheme="minorHAnsi" w:cstheme="minorBidi"/>
          <w:lang w:eastAsia="en-US"/>
        </w:rPr>
      </w:pPr>
    </w:p>
    <w:p w:rsidR="00153BB8" w:rsidRPr="00153BB8" w:rsidRDefault="00153BB8" w:rsidP="00153BB8">
      <w:pPr>
        <w:spacing w:after="0" w:line="240" w:lineRule="auto"/>
        <w:rPr>
          <w:rFonts w:ascii="Times New Roman" w:hAnsi="Times New Roman"/>
        </w:rPr>
      </w:pPr>
    </w:p>
    <w:p w:rsidR="00153BB8" w:rsidRPr="00153BB8" w:rsidRDefault="00153BB8" w:rsidP="00153BB8">
      <w:pPr>
        <w:rPr>
          <w:rFonts w:asciiTheme="minorHAnsi" w:eastAsiaTheme="minorHAnsi" w:hAnsiTheme="minorHAnsi" w:cstheme="minorBidi"/>
          <w:lang w:eastAsia="en-US"/>
        </w:rPr>
      </w:pPr>
    </w:p>
    <w:p w:rsidR="00A86A04" w:rsidRDefault="00A86A04" w:rsidP="00080E8B">
      <w:pPr>
        <w:spacing w:after="0" w:line="240" w:lineRule="auto"/>
        <w:ind w:firstLine="709"/>
        <w:jc w:val="right"/>
        <w:rPr>
          <w:rFonts w:ascii="Times New Roman" w:hAnsi="Times New Roman"/>
          <w:i/>
          <w:sz w:val="28"/>
          <w:szCs w:val="28"/>
          <w:lang w:eastAsia="x-none"/>
        </w:rPr>
      </w:pPr>
    </w:p>
    <w:p w:rsidR="00A86A04" w:rsidRDefault="00A86A04" w:rsidP="00080E8B">
      <w:pPr>
        <w:spacing w:after="0" w:line="240" w:lineRule="auto"/>
        <w:ind w:firstLine="709"/>
        <w:jc w:val="right"/>
        <w:rPr>
          <w:rFonts w:ascii="Times New Roman" w:hAnsi="Times New Roman"/>
          <w:i/>
          <w:sz w:val="28"/>
          <w:szCs w:val="28"/>
          <w:lang w:eastAsia="x-none"/>
        </w:rPr>
      </w:pPr>
    </w:p>
    <w:p w:rsidR="00A86A04" w:rsidRDefault="00A86A04" w:rsidP="00080E8B">
      <w:pPr>
        <w:spacing w:after="0" w:line="240" w:lineRule="auto"/>
        <w:ind w:firstLine="709"/>
        <w:jc w:val="right"/>
        <w:rPr>
          <w:rFonts w:ascii="Times New Roman" w:hAnsi="Times New Roman"/>
          <w:i/>
          <w:sz w:val="28"/>
          <w:szCs w:val="28"/>
          <w:lang w:eastAsia="x-none"/>
        </w:rPr>
      </w:pPr>
    </w:p>
    <w:p w:rsidR="00A86A04" w:rsidRDefault="00A86A04" w:rsidP="00080E8B">
      <w:pPr>
        <w:spacing w:after="0" w:line="240" w:lineRule="auto"/>
        <w:ind w:firstLine="709"/>
        <w:jc w:val="right"/>
        <w:rPr>
          <w:rFonts w:ascii="Times New Roman" w:hAnsi="Times New Roman"/>
          <w:i/>
          <w:sz w:val="28"/>
          <w:szCs w:val="28"/>
          <w:lang w:eastAsia="x-none"/>
        </w:rPr>
      </w:pPr>
    </w:p>
    <w:p w:rsidR="00A86A04" w:rsidRDefault="00A86A04" w:rsidP="00080E8B">
      <w:pPr>
        <w:spacing w:after="0" w:line="240" w:lineRule="auto"/>
        <w:ind w:firstLine="709"/>
        <w:jc w:val="right"/>
        <w:rPr>
          <w:rFonts w:ascii="Times New Roman" w:hAnsi="Times New Roman"/>
          <w:i/>
          <w:sz w:val="28"/>
          <w:szCs w:val="28"/>
          <w:lang w:eastAsia="x-none"/>
        </w:rPr>
      </w:pPr>
    </w:p>
    <w:p w:rsidR="00A86A04" w:rsidRDefault="00A86A04" w:rsidP="00080E8B">
      <w:pPr>
        <w:spacing w:after="0" w:line="240" w:lineRule="auto"/>
        <w:ind w:firstLine="709"/>
        <w:jc w:val="right"/>
        <w:rPr>
          <w:rFonts w:ascii="Times New Roman" w:hAnsi="Times New Roman"/>
          <w:i/>
          <w:sz w:val="28"/>
          <w:szCs w:val="28"/>
          <w:lang w:eastAsia="x-none"/>
        </w:rPr>
      </w:pPr>
    </w:p>
    <w:p w:rsidR="00A86A04" w:rsidRDefault="00A86A04" w:rsidP="00080E8B">
      <w:pPr>
        <w:spacing w:after="0" w:line="240" w:lineRule="auto"/>
        <w:ind w:firstLine="709"/>
        <w:jc w:val="right"/>
        <w:rPr>
          <w:rFonts w:ascii="Times New Roman" w:hAnsi="Times New Roman"/>
          <w:i/>
          <w:sz w:val="28"/>
          <w:szCs w:val="28"/>
          <w:lang w:eastAsia="x-none"/>
        </w:rPr>
      </w:pPr>
    </w:p>
    <w:tbl>
      <w:tblPr>
        <w:tblpPr w:leftFromText="180" w:rightFromText="180" w:vertAnchor="text" w:horzAnchor="page" w:tblpX="393" w:tblpY="-22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3032"/>
        <w:gridCol w:w="4905"/>
        <w:gridCol w:w="624"/>
        <w:gridCol w:w="570"/>
        <w:gridCol w:w="989"/>
      </w:tblGrid>
      <w:tr w:rsidR="007776F4" w:rsidRPr="00A86A04" w:rsidTr="009C3BF1">
        <w:trPr>
          <w:trHeight w:val="227"/>
        </w:trPr>
        <w:tc>
          <w:tcPr>
            <w:tcW w:w="1045" w:type="dxa"/>
            <w:vMerge w:val="restart"/>
            <w:vAlign w:val="center"/>
          </w:tcPr>
          <w:p w:rsidR="007776F4" w:rsidRPr="00A86A04" w:rsidRDefault="008B3E37" w:rsidP="009C3BF1">
            <w:pPr>
              <w:tabs>
                <w:tab w:val="left" w:pos="5194"/>
              </w:tabs>
              <w:spacing w:after="0" w:line="240" w:lineRule="auto"/>
              <w:ind w:right="-108"/>
              <w:rPr>
                <w:rFonts w:ascii="Times New Roman" w:hAnsi="Times New Roman"/>
                <w:b/>
                <w:sz w:val="24"/>
                <w:szCs w:val="24"/>
              </w:rPr>
            </w:pPr>
            <w:r>
              <w:rPr>
                <w:rFonts w:ascii="Times New Roman" w:hAnsi="Times New Roman"/>
                <w:b/>
                <w:sz w:val="24"/>
                <w:szCs w:val="24"/>
              </w:rPr>
              <w:lastRenderedPageBreak/>
              <w:t>Должность</w:t>
            </w:r>
          </w:p>
        </w:tc>
        <w:tc>
          <w:tcPr>
            <w:tcW w:w="3032" w:type="dxa"/>
            <w:vMerge w:val="restart"/>
            <w:vAlign w:val="center"/>
          </w:tcPr>
          <w:p w:rsidR="007776F4" w:rsidRPr="00A86A04" w:rsidRDefault="007776F4" w:rsidP="009C3BF1">
            <w:pPr>
              <w:tabs>
                <w:tab w:val="left" w:pos="5194"/>
              </w:tabs>
              <w:spacing w:after="0" w:line="240" w:lineRule="auto"/>
              <w:jc w:val="center"/>
              <w:rPr>
                <w:rFonts w:ascii="Times New Roman" w:hAnsi="Times New Roman"/>
                <w:b/>
                <w:sz w:val="24"/>
                <w:szCs w:val="24"/>
              </w:rPr>
            </w:pPr>
            <w:r w:rsidRPr="00A86A04">
              <w:rPr>
                <w:rFonts w:ascii="Times New Roman" w:hAnsi="Times New Roman"/>
                <w:b/>
                <w:sz w:val="24"/>
                <w:szCs w:val="24"/>
              </w:rPr>
              <w:t>Критерии оценки результативности и качества труда работников учреждения</w:t>
            </w:r>
          </w:p>
        </w:tc>
        <w:tc>
          <w:tcPr>
            <w:tcW w:w="4905" w:type="dxa"/>
            <w:tcBorders>
              <w:bottom w:val="single" w:sz="4" w:space="0" w:color="auto"/>
              <w:right w:val="single" w:sz="4" w:space="0" w:color="000000"/>
            </w:tcBorders>
            <w:vAlign w:val="center"/>
          </w:tcPr>
          <w:p w:rsidR="007776F4" w:rsidRPr="00A86A04" w:rsidRDefault="007776F4" w:rsidP="009C3BF1">
            <w:pPr>
              <w:tabs>
                <w:tab w:val="left" w:pos="5194"/>
              </w:tabs>
              <w:spacing w:after="0" w:line="240" w:lineRule="auto"/>
              <w:jc w:val="center"/>
              <w:rPr>
                <w:rFonts w:ascii="Times New Roman" w:hAnsi="Times New Roman"/>
                <w:b/>
                <w:sz w:val="24"/>
                <w:szCs w:val="24"/>
              </w:rPr>
            </w:pPr>
            <w:r w:rsidRPr="00A86A04">
              <w:rPr>
                <w:rFonts w:ascii="Times New Roman" w:hAnsi="Times New Roman"/>
                <w:b/>
                <w:sz w:val="24"/>
                <w:szCs w:val="24"/>
              </w:rPr>
              <w:t>Условия</w:t>
            </w:r>
          </w:p>
        </w:tc>
        <w:tc>
          <w:tcPr>
            <w:tcW w:w="2183" w:type="dxa"/>
            <w:gridSpan w:val="3"/>
            <w:vMerge w:val="restart"/>
            <w:tcBorders>
              <w:left w:val="single" w:sz="4" w:space="0" w:color="000000"/>
            </w:tcBorders>
          </w:tcPr>
          <w:p w:rsidR="007776F4" w:rsidRPr="00A86A04" w:rsidRDefault="007776F4" w:rsidP="009C3BF1">
            <w:pPr>
              <w:tabs>
                <w:tab w:val="left" w:pos="5194"/>
              </w:tabs>
              <w:spacing w:after="0" w:line="240" w:lineRule="auto"/>
              <w:ind w:left="-71" w:right="-108"/>
              <w:jc w:val="center"/>
              <w:rPr>
                <w:rFonts w:ascii="Times New Roman" w:hAnsi="Times New Roman"/>
                <w:b/>
                <w:sz w:val="24"/>
                <w:szCs w:val="24"/>
              </w:rPr>
            </w:pPr>
            <w:r w:rsidRPr="00A86A04">
              <w:rPr>
                <w:rFonts w:ascii="Times New Roman" w:hAnsi="Times New Roman"/>
                <w:b/>
                <w:sz w:val="24"/>
                <w:szCs w:val="24"/>
              </w:rPr>
              <w:t xml:space="preserve">Предельный размер к окладу (должностному окладу), </w:t>
            </w:r>
            <w:proofErr w:type="gramStart"/>
            <w:r w:rsidRPr="00A86A04">
              <w:rPr>
                <w:rFonts w:ascii="Times New Roman" w:hAnsi="Times New Roman"/>
                <w:b/>
                <w:sz w:val="24"/>
                <w:szCs w:val="24"/>
              </w:rPr>
              <w:t>выраженные</w:t>
            </w:r>
            <w:proofErr w:type="gramEnd"/>
            <w:r w:rsidRPr="00A86A04">
              <w:rPr>
                <w:rFonts w:ascii="Times New Roman" w:hAnsi="Times New Roman"/>
                <w:b/>
                <w:sz w:val="24"/>
                <w:szCs w:val="24"/>
              </w:rPr>
              <w:t xml:space="preserve"> в баллах</w:t>
            </w:r>
          </w:p>
        </w:tc>
      </w:tr>
      <w:tr w:rsidR="007776F4" w:rsidRPr="00A86A04" w:rsidTr="009C3BF1">
        <w:trPr>
          <w:trHeight w:val="449"/>
        </w:trPr>
        <w:tc>
          <w:tcPr>
            <w:tcW w:w="1045" w:type="dxa"/>
            <w:vMerge/>
          </w:tcPr>
          <w:p w:rsidR="007776F4" w:rsidRPr="00A86A04" w:rsidRDefault="007776F4" w:rsidP="009C3BF1">
            <w:pPr>
              <w:tabs>
                <w:tab w:val="left" w:pos="5194"/>
              </w:tabs>
              <w:spacing w:after="0" w:line="240" w:lineRule="auto"/>
              <w:rPr>
                <w:rFonts w:ascii="Times New Roman" w:hAnsi="Times New Roman"/>
                <w:b/>
                <w:sz w:val="24"/>
                <w:szCs w:val="24"/>
              </w:rPr>
            </w:pPr>
          </w:p>
        </w:tc>
        <w:tc>
          <w:tcPr>
            <w:tcW w:w="3032" w:type="dxa"/>
            <w:vMerge/>
          </w:tcPr>
          <w:p w:rsidR="007776F4" w:rsidRPr="00A86A04" w:rsidRDefault="007776F4" w:rsidP="009C3BF1">
            <w:pPr>
              <w:tabs>
                <w:tab w:val="left" w:pos="5194"/>
              </w:tabs>
              <w:spacing w:after="0" w:line="240" w:lineRule="auto"/>
              <w:rPr>
                <w:rFonts w:ascii="Times New Roman" w:hAnsi="Times New Roman"/>
                <w:b/>
                <w:sz w:val="24"/>
                <w:szCs w:val="24"/>
              </w:rPr>
            </w:pPr>
          </w:p>
        </w:tc>
        <w:tc>
          <w:tcPr>
            <w:tcW w:w="4905" w:type="dxa"/>
            <w:vMerge w:val="restart"/>
            <w:tcBorders>
              <w:top w:val="single" w:sz="4" w:space="0" w:color="auto"/>
              <w:right w:val="single" w:sz="4" w:space="0" w:color="000000"/>
            </w:tcBorders>
            <w:vAlign w:val="center"/>
          </w:tcPr>
          <w:p w:rsidR="007776F4" w:rsidRPr="00A86A04" w:rsidRDefault="007776F4" w:rsidP="009C3BF1">
            <w:pPr>
              <w:tabs>
                <w:tab w:val="left" w:pos="5194"/>
              </w:tabs>
              <w:spacing w:after="0" w:line="240" w:lineRule="auto"/>
              <w:jc w:val="center"/>
              <w:rPr>
                <w:rFonts w:ascii="Times New Roman" w:hAnsi="Times New Roman"/>
                <w:b/>
                <w:sz w:val="24"/>
                <w:szCs w:val="24"/>
              </w:rPr>
            </w:pPr>
            <w:r w:rsidRPr="00A86A04">
              <w:rPr>
                <w:rFonts w:ascii="Times New Roman" w:hAnsi="Times New Roman"/>
                <w:b/>
                <w:sz w:val="24"/>
                <w:szCs w:val="24"/>
              </w:rPr>
              <w:t>Наименование</w:t>
            </w:r>
          </w:p>
        </w:tc>
        <w:tc>
          <w:tcPr>
            <w:tcW w:w="2183" w:type="dxa"/>
            <w:gridSpan w:val="3"/>
            <w:vMerge/>
            <w:tcBorders>
              <w:left w:val="single" w:sz="4" w:space="0" w:color="000000"/>
            </w:tcBorders>
            <w:vAlign w:val="center"/>
          </w:tcPr>
          <w:p w:rsidR="007776F4" w:rsidRPr="00A86A04" w:rsidRDefault="007776F4" w:rsidP="009C3BF1">
            <w:pPr>
              <w:tabs>
                <w:tab w:val="left" w:pos="5194"/>
              </w:tabs>
              <w:spacing w:after="0" w:line="240" w:lineRule="auto"/>
              <w:jc w:val="center"/>
              <w:rPr>
                <w:rFonts w:ascii="Times New Roman" w:hAnsi="Times New Roman"/>
                <w:b/>
                <w:sz w:val="24"/>
                <w:szCs w:val="24"/>
              </w:rPr>
            </w:pPr>
          </w:p>
        </w:tc>
      </w:tr>
      <w:tr w:rsidR="007776F4" w:rsidRPr="00A86A04" w:rsidTr="009C3BF1">
        <w:trPr>
          <w:trHeight w:val="449"/>
        </w:trPr>
        <w:tc>
          <w:tcPr>
            <w:tcW w:w="1045" w:type="dxa"/>
            <w:vMerge/>
          </w:tcPr>
          <w:p w:rsidR="007776F4" w:rsidRPr="00A86A04" w:rsidRDefault="007776F4" w:rsidP="009C3BF1">
            <w:pPr>
              <w:tabs>
                <w:tab w:val="left" w:pos="5194"/>
              </w:tabs>
              <w:spacing w:after="0" w:line="240" w:lineRule="auto"/>
              <w:rPr>
                <w:rFonts w:ascii="Times New Roman" w:hAnsi="Times New Roman"/>
                <w:b/>
                <w:sz w:val="24"/>
                <w:szCs w:val="24"/>
              </w:rPr>
            </w:pPr>
          </w:p>
        </w:tc>
        <w:tc>
          <w:tcPr>
            <w:tcW w:w="3032" w:type="dxa"/>
            <w:vMerge/>
          </w:tcPr>
          <w:p w:rsidR="007776F4" w:rsidRPr="00A86A04" w:rsidRDefault="007776F4" w:rsidP="009C3BF1">
            <w:pPr>
              <w:tabs>
                <w:tab w:val="left" w:pos="5194"/>
              </w:tabs>
              <w:spacing w:after="0" w:line="240" w:lineRule="auto"/>
              <w:rPr>
                <w:rFonts w:ascii="Times New Roman" w:hAnsi="Times New Roman"/>
                <w:b/>
                <w:sz w:val="24"/>
                <w:szCs w:val="24"/>
              </w:rPr>
            </w:pPr>
          </w:p>
        </w:tc>
        <w:tc>
          <w:tcPr>
            <w:tcW w:w="4905" w:type="dxa"/>
            <w:vMerge/>
            <w:tcBorders>
              <w:right w:val="single" w:sz="4" w:space="0" w:color="000000"/>
            </w:tcBorders>
            <w:vAlign w:val="center"/>
          </w:tcPr>
          <w:p w:rsidR="007776F4" w:rsidRPr="00A86A04" w:rsidRDefault="007776F4" w:rsidP="009C3BF1">
            <w:pPr>
              <w:tabs>
                <w:tab w:val="left" w:pos="5194"/>
              </w:tabs>
              <w:spacing w:after="0" w:line="240" w:lineRule="auto"/>
              <w:jc w:val="center"/>
              <w:rPr>
                <w:rFonts w:ascii="Times New Roman" w:hAnsi="Times New Roman"/>
                <w:b/>
                <w:sz w:val="24"/>
                <w:szCs w:val="24"/>
              </w:rPr>
            </w:pPr>
          </w:p>
        </w:tc>
        <w:tc>
          <w:tcPr>
            <w:tcW w:w="2183" w:type="dxa"/>
            <w:gridSpan w:val="3"/>
            <w:tcBorders>
              <w:left w:val="single" w:sz="4" w:space="0" w:color="000000"/>
            </w:tcBorders>
            <w:vAlign w:val="center"/>
          </w:tcPr>
          <w:p w:rsidR="007776F4" w:rsidRPr="00A86A04" w:rsidRDefault="007776F4" w:rsidP="009C3BF1">
            <w:pPr>
              <w:tabs>
                <w:tab w:val="left" w:pos="5194"/>
              </w:tabs>
              <w:spacing w:after="0" w:line="240" w:lineRule="auto"/>
              <w:ind w:left="-108" w:right="-86" w:firstLine="29"/>
              <w:jc w:val="center"/>
              <w:rPr>
                <w:rFonts w:ascii="Times New Roman" w:hAnsi="Times New Roman"/>
                <w:b/>
                <w:sz w:val="24"/>
                <w:szCs w:val="24"/>
              </w:rPr>
            </w:pPr>
            <w:r w:rsidRPr="00A86A04">
              <w:rPr>
                <w:rFonts w:ascii="Times New Roman" w:hAnsi="Times New Roman"/>
                <w:b/>
                <w:sz w:val="24"/>
                <w:szCs w:val="24"/>
              </w:rPr>
              <w:t>Макс баллы</w:t>
            </w:r>
          </w:p>
          <w:p w:rsidR="007776F4" w:rsidRPr="00A86A04" w:rsidRDefault="007776F4" w:rsidP="009C3BF1">
            <w:pPr>
              <w:tabs>
                <w:tab w:val="left" w:pos="5194"/>
              </w:tabs>
              <w:spacing w:after="0" w:line="240" w:lineRule="auto"/>
              <w:ind w:left="-108" w:firstLine="108"/>
              <w:jc w:val="center"/>
              <w:rPr>
                <w:rFonts w:ascii="Times New Roman" w:hAnsi="Times New Roman"/>
                <w:b/>
                <w:sz w:val="24"/>
                <w:szCs w:val="24"/>
              </w:rPr>
            </w:pPr>
          </w:p>
        </w:tc>
      </w:tr>
      <w:tr w:rsidR="007776F4" w:rsidRPr="00A86A04" w:rsidTr="009C3BF1">
        <w:trPr>
          <w:trHeight w:val="473"/>
        </w:trPr>
        <w:tc>
          <w:tcPr>
            <w:tcW w:w="1045" w:type="dxa"/>
            <w:vMerge w:val="restart"/>
            <w:textDirection w:val="btLr"/>
          </w:tcPr>
          <w:p w:rsidR="007776F4" w:rsidRPr="00230A31" w:rsidRDefault="007776F4" w:rsidP="009C3BF1">
            <w:pPr>
              <w:tabs>
                <w:tab w:val="left" w:pos="5194"/>
              </w:tabs>
              <w:spacing w:after="0" w:line="240" w:lineRule="auto"/>
              <w:ind w:right="-108"/>
              <w:jc w:val="center"/>
              <w:rPr>
                <w:rFonts w:ascii="Times New Roman" w:hAnsi="Times New Roman"/>
                <w:b/>
                <w:sz w:val="24"/>
                <w:szCs w:val="24"/>
              </w:rPr>
            </w:pPr>
            <w:r>
              <w:rPr>
                <w:rFonts w:ascii="Times New Roman" w:hAnsi="Times New Roman"/>
                <w:b/>
                <w:sz w:val="24"/>
                <w:szCs w:val="24"/>
              </w:rPr>
              <w:t>М</w:t>
            </w:r>
            <w:r w:rsidRPr="00230A31">
              <w:rPr>
                <w:rFonts w:ascii="Times New Roman" w:hAnsi="Times New Roman"/>
                <w:b/>
                <w:sz w:val="24"/>
                <w:szCs w:val="24"/>
              </w:rPr>
              <w:t>ашинист</w:t>
            </w:r>
          </w:p>
          <w:p w:rsidR="007776F4" w:rsidRPr="00230A31" w:rsidRDefault="007776F4" w:rsidP="009C3BF1">
            <w:pPr>
              <w:tabs>
                <w:tab w:val="left" w:pos="5194"/>
              </w:tabs>
              <w:spacing w:after="0" w:line="240" w:lineRule="auto"/>
              <w:ind w:right="-108"/>
              <w:jc w:val="center"/>
              <w:rPr>
                <w:rFonts w:ascii="Times New Roman" w:hAnsi="Times New Roman"/>
                <w:b/>
                <w:sz w:val="24"/>
                <w:szCs w:val="24"/>
              </w:rPr>
            </w:pPr>
            <w:r w:rsidRPr="00230A31">
              <w:rPr>
                <w:rFonts w:ascii="Times New Roman" w:hAnsi="Times New Roman"/>
                <w:b/>
                <w:sz w:val="24"/>
                <w:szCs w:val="24"/>
              </w:rPr>
              <w:t>по стирке</w:t>
            </w:r>
          </w:p>
          <w:p w:rsidR="007776F4" w:rsidRPr="00A86A04" w:rsidRDefault="007776F4" w:rsidP="009C3BF1">
            <w:pPr>
              <w:tabs>
                <w:tab w:val="left" w:pos="5194"/>
              </w:tabs>
              <w:spacing w:after="0" w:line="240" w:lineRule="auto"/>
              <w:ind w:right="-108"/>
              <w:jc w:val="center"/>
              <w:rPr>
                <w:rFonts w:ascii="Times New Roman" w:hAnsi="Times New Roman"/>
                <w:sz w:val="24"/>
                <w:szCs w:val="24"/>
              </w:rPr>
            </w:pPr>
            <w:r w:rsidRPr="00230A31">
              <w:rPr>
                <w:rFonts w:ascii="Times New Roman" w:hAnsi="Times New Roman"/>
                <w:b/>
                <w:sz w:val="24"/>
                <w:szCs w:val="24"/>
              </w:rPr>
              <w:t>белья</w:t>
            </w:r>
          </w:p>
        </w:tc>
        <w:tc>
          <w:tcPr>
            <w:tcW w:w="10120" w:type="dxa"/>
            <w:gridSpan w:val="5"/>
          </w:tcPr>
          <w:p w:rsidR="007776F4" w:rsidRPr="00A86A04" w:rsidRDefault="007776F4" w:rsidP="009C3BF1">
            <w:pPr>
              <w:tabs>
                <w:tab w:val="left" w:pos="5194"/>
              </w:tabs>
              <w:spacing w:after="0" w:line="240" w:lineRule="auto"/>
              <w:jc w:val="center"/>
              <w:rPr>
                <w:rFonts w:ascii="Times New Roman" w:hAnsi="Times New Roman"/>
                <w:b/>
                <w:sz w:val="24"/>
                <w:szCs w:val="24"/>
              </w:rPr>
            </w:pPr>
            <w:r w:rsidRPr="00A86A04">
              <w:rPr>
                <w:rFonts w:ascii="Times New Roman" w:hAnsi="Times New Roman"/>
                <w:b/>
                <w:sz w:val="24"/>
                <w:szCs w:val="24"/>
              </w:rPr>
              <w:t xml:space="preserve">Выплаты за важность выполняемой работы, степень самостоятельности и ответственности при выполнении поставленных задач    60                                                                                                      </w:t>
            </w:r>
          </w:p>
        </w:tc>
      </w:tr>
      <w:tr w:rsidR="007776F4" w:rsidRPr="00A86A04" w:rsidTr="009C3BF1">
        <w:trPr>
          <w:trHeight w:val="303"/>
        </w:trPr>
        <w:tc>
          <w:tcPr>
            <w:tcW w:w="1045" w:type="dxa"/>
            <w:vMerge/>
          </w:tcPr>
          <w:p w:rsidR="007776F4" w:rsidRPr="00A86A04" w:rsidRDefault="007776F4" w:rsidP="009C3BF1">
            <w:pPr>
              <w:tabs>
                <w:tab w:val="left" w:pos="5194"/>
              </w:tabs>
              <w:spacing w:after="0" w:line="240" w:lineRule="auto"/>
              <w:rPr>
                <w:rFonts w:ascii="Times New Roman" w:hAnsi="Times New Roman"/>
                <w:sz w:val="24"/>
                <w:szCs w:val="24"/>
              </w:rPr>
            </w:pPr>
          </w:p>
        </w:tc>
        <w:tc>
          <w:tcPr>
            <w:tcW w:w="3032" w:type="dxa"/>
            <w:vMerge w:val="restart"/>
          </w:tcPr>
          <w:p w:rsidR="007776F4" w:rsidRPr="00A86A04" w:rsidRDefault="007776F4" w:rsidP="009C3BF1">
            <w:pPr>
              <w:tabs>
                <w:tab w:val="left" w:pos="5194"/>
              </w:tabs>
              <w:spacing w:after="0" w:line="240" w:lineRule="auto"/>
              <w:rPr>
                <w:rFonts w:ascii="Times New Roman" w:hAnsi="Times New Roman"/>
                <w:sz w:val="24"/>
                <w:szCs w:val="24"/>
              </w:rPr>
            </w:pPr>
            <w:r w:rsidRPr="00A86A04">
              <w:rPr>
                <w:rFonts w:ascii="Times New Roman" w:hAnsi="Times New Roman"/>
                <w:color w:val="000000"/>
                <w:sz w:val="24"/>
                <w:szCs w:val="24"/>
              </w:rPr>
              <w:t>Выполнение дополнительных видов работ</w:t>
            </w:r>
          </w:p>
        </w:tc>
        <w:tc>
          <w:tcPr>
            <w:tcW w:w="4905" w:type="dxa"/>
            <w:tcBorders>
              <w:right w:val="single" w:sz="4" w:space="0" w:color="auto"/>
            </w:tcBorders>
          </w:tcPr>
          <w:p w:rsidR="007776F4" w:rsidRPr="00A86A04" w:rsidRDefault="007776F4" w:rsidP="009C3BF1">
            <w:pPr>
              <w:tabs>
                <w:tab w:val="left" w:pos="5194"/>
              </w:tabs>
              <w:spacing w:after="0" w:line="240" w:lineRule="auto"/>
              <w:ind w:left="-104" w:right="-251" w:hanging="4"/>
              <w:rPr>
                <w:rFonts w:ascii="Times New Roman" w:hAnsi="Times New Roman"/>
                <w:sz w:val="24"/>
                <w:szCs w:val="24"/>
              </w:rPr>
            </w:pPr>
            <w:r w:rsidRPr="00A86A04">
              <w:rPr>
                <w:rFonts w:ascii="Times New Roman" w:hAnsi="Times New Roman"/>
                <w:sz w:val="24"/>
                <w:szCs w:val="24"/>
              </w:rPr>
              <w:t xml:space="preserve">Погрузочно - </w:t>
            </w:r>
            <w:proofErr w:type="gramStart"/>
            <w:r w:rsidRPr="00A86A04">
              <w:rPr>
                <w:rFonts w:ascii="Times New Roman" w:hAnsi="Times New Roman"/>
                <w:sz w:val="24"/>
                <w:szCs w:val="24"/>
              </w:rPr>
              <w:t>раз-</w:t>
            </w:r>
            <w:proofErr w:type="spellStart"/>
            <w:r w:rsidRPr="00A86A04">
              <w:rPr>
                <w:rFonts w:ascii="Times New Roman" w:hAnsi="Times New Roman"/>
                <w:sz w:val="24"/>
                <w:szCs w:val="24"/>
              </w:rPr>
              <w:t>грузочные</w:t>
            </w:r>
            <w:proofErr w:type="spellEnd"/>
            <w:proofErr w:type="gramEnd"/>
            <w:r w:rsidRPr="00A86A04">
              <w:rPr>
                <w:rFonts w:ascii="Times New Roman" w:hAnsi="Times New Roman"/>
                <w:sz w:val="24"/>
                <w:szCs w:val="24"/>
              </w:rPr>
              <w:t xml:space="preserve"> работы</w:t>
            </w:r>
          </w:p>
        </w:tc>
        <w:tc>
          <w:tcPr>
            <w:tcW w:w="2183" w:type="dxa"/>
            <w:gridSpan w:val="3"/>
            <w:tcBorders>
              <w:top w:val="single" w:sz="4" w:space="0" w:color="auto"/>
              <w:left w:val="single" w:sz="4" w:space="0" w:color="auto"/>
            </w:tcBorders>
          </w:tcPr>
          <w:p w:rsidR="007776F4" w:rsidRPr="00A86A04" w:rsidRDefault="007776F4" w:rsidP="009C3BF1">
            <w:pPr>
              <w:tabs>
                <w:tab w:val="left" w:pos="5194"/>
              </w:tabs>
              <w:spacing w:after="0" w:line="240" w:lineRule="auto"/>
              <w:rPr>
                <w:rFonts w:ascii="Times New Roman" w:hAnsi="Times New Roman"/>
                <w:sz w:val="24"/>
                <w:szCs w:val="24"/>
              </w:rPr>
            </w:pPr>
            <w:r w:rsidRPr="00A86A04">
              <w:rPr>
                <w:rFonts w:ascii="Times New Roman" w:hAnsi="Times New Roman"/>
                <w:sz w:val="24"/>
                <w:szCs w:val="24"/>
              </w:rPr>
              <w:t>0-20</w:t>
            </w:r>
          </w:p>
        </w:tc>
      </w:tr>
      <w:tr w:rsidR="007776F4" w:rsidRPr="00A86A04" w:rsidTr="009C3BF1">
        <w:trPr>
          <w:trHeight w:val="345"/>
        </w:trPr>
        <w:tc>
          <w:tcPr>
            <w:tcW w:w="1045" w:type="dxa"/>
            <w:vMerge/>
          </w:tcPr>
          <w:p w:rsidR="007776F4" w:rsidRPr="00A86A04" w:rsidRDefault="007776F4" w:rsidP="009C3BF1">
            <w:pPr>
              <w:tabs>
                <w:tab w:val="left" w:pos="5194"/>
              </w:tabs>
              <w:spacing w:after="0" w:line="240" w:lineRule="auto"/>
              <w:rPr>
                <w:rFonts w:ascii="Times New Roman" w:hAnsi="Times New Roman"/>
                <w:sz w:val="24"/>
                <w:szCs w:val="24"/>
              </w:rPr>
            </w:pPr>
          </w:p>
        </w:tc>
        <w:tc>
          <w:tcPr>
            <w:tcW w:w="3032" w:type="dxa"/>
            <w:vMerge/>
          </w:tcPr>
          <w:p w:rsidR="007776F4" w:rsidRPr="00A86A04" w:rsidRDefault="007776F4" w:rsidP="009C3BF1">
            <w:pPr>
              <w:tabs>
                <w:tab w:val="left" w:pos="5194"/>
              </w:tabs>
              <w:spacing w:after="0" w:line="240" w:lineRule="auto"/>
              <w:rPr>
                <w:rFonts w:ascii="Times New Roman" w:hAnsi="Times New Roman"/>
                <w:color w:val="000000"/>
                <w:sz w:val="24"/>
                <w:szCs w:val="24"/>
              </w:rPr>
            </w:pPr>
          </w:p>
        </w:tc>
        <w:tc>
          <w:tcPr>
            <w:tcW w:w="4905" w:type="dxa"/>
            <w:tcBorders>
              <w:right w:val="single" w:sz="4" w:space="0" w:color="auto"/>
            </w:tcBorders>
          </w:tcPr>
          <w:p w:rsidR="007776F4" w:rsidRPr="00A86A04" w:rsidRDefault="007776F4" w:rsidP="009C3BF1">
            <w:pPr>
              <w:tabs>
                <w:tab w:val="left" w:pos="5194"/>
              </w:tabs>
              <w:spacing w:after="0" w:line="240" w:lineRule="auto"/>
              <w:ind w:left="-104" w:right="-251" w:hanging="4"/>
              <w:rPr>
                <w:rFonts w:ascii="Times New Roman" w:hAnsi="Times New Roman"/>
                <w:sz w:val="24"/>
                <w:szCs w:val="24"/>
              </w:rPr>
            </w:pPr>
            <w:r w:rsidRPr="00A86A04">
              <w:rPr>
                <w:rFonts w:ascii="Times New Roman" w:hAnsi="Times New Roman"/>
                <w:sz w:val="24"/>
                <w:szCs w:val="24"/>
              </w:rPr>
              <w:t xml:space="preserve">Проведение работ связанных с ликвидацией аварий  </w:t>
            </w:r>
          </w:p>
        </w:tc>
        <w:tc>
          <w:tcPr>
            <w:tcW w:w="2183" w:type="dxa"/>
            <w:gridSpan w:val="3"/>
            <w:tcBorders>
              <w:left w:val="single" w:sz="4" w:space="0" w:color="auto"/>
            </w:tcBorders>
          </w:tcPr>
          <w:p w:rsidR="007776F4" w:rsidRPr="00A86A04" w:rsidRDefault="007776F4" w:rsidP="009C3BF1">
            <w:pPr>
              <w:tabs>
                <w:tab w:val="left" w:pos="5194"/>
              </w:tabs>
              <w:spacing w:after="0" w:line="240" w:lineRule="auto"/>
              <w:rPr>
                <w:rFonts w:ascii="Times New Roman" w:hAnsi="Times New Roman"/>
                <w:sz w:val="24"/>
                <w:szCs w:val="24"/>
              </w:rPr>
            </w:pPr>
            <w:r w:rsidRPr="00A86A04">
              <w:rPr>
                <w:rFonts w:ascii="Times New Roman" w:hAnsi="Times New Roman"/>
                <w:sz w:val="24"/>
                <w:szCs w:val="24"/>
              </w:rPr>
              <w:t>0-10</w:t>
            </w:r>
          </w:p>
        </w:tc>
      </w:tr>
      <w:tr w:rsidR="007776F4" w:rsidRPr="00A86A04" w:rsidTr="009C3BF1">
        <w:trPr>
          <w:trHeight w:val="407"/>
        </w:trPr>
        <w:tc>
          <w:tcPr>
            <w:tcW w:w="1045" w:type="dxa"/>
            <w:vMerge/>
          </w:tcPr>
          <w:p w:rsidR="007776F4" w:rsidRPr="00A86A04" w:rsidRDefault="007776F4" w:rsidP="009C3BF1">
            <w:pPr>
              <w:tabs>
                <w:tab w:val="left" w:pos="5194"/>
              </w:tabs>
              <w:spacing w:after="0" w:line="240" w:lineRule="auto"/>
              <w:rPr>
                <w:rFonts w:ascii="Times New Roman" w:hAnsi="Times New Roman"/>
                <w:sz w:val="24"/>
                <w:szCs w:val="24"/>
              </w:rPr>
            </w:pPr>
          </w:p>
        </w:tc>
        <w:tc>
          <w:tcPr>
            <w:tcW w:w="3032" w:type="dxa"/>
            <w:vMerge/>
          </w:tcPr>
          <w:p w:rsidR="007776F4" w:rsidRPr="00A86A04" w:rsidRDefault="007776F4" w:rsidP="009C3BF1">
            <w:pPr>
              <w:tabs>
                <w:tab w:val="left" w:pos="5194"/>
              </w:tabs>
              <w:spacing w:after="0" w:line="240" w:lineRule="auto"/>
              <w:rPr>
                <w:rFonts w:ascii="Times New Roman" w:hAnsi="Times New Roman"/>
                <w:color w:val="000000"/>
                <w:sz w:val="24"/>
                <w:szCs w:val="24"/>
              </w:rPr>
            </w:pPr>
          </w:p>
        </w:tc>
        <w:tc>
          <w:tcPr>
            <w:tcW w:w="4905" w:type="dxa"/>
            <w:tcBorders>
              <w:right w:val="single" w:sz="4" w:space="0" w:color="auto"/>
            </w:tcBorders>
          </w:tcPr>
          <w:p w:rsidR="007776F4" w:rsidRPr="00A86A04" w:rsidRDefault="007776F4" w:rsidP="009C3BF1">
            <w:pPr>
              <w:tabs>
                <w:tab w:val="left" w:pos="5194"/>
              </w:tabs>
              <w:spacing w:after="0" w:line="240" w:lineRule="auto"/>
              <w:ind w:left="-104" w:right="-111"/>
              <w:rPr>
                <w:rFonts w:ascii="Times New Roman" w:eastAsia="Calibri" w:hAnsi="Times New Roman"/>
                <w:bCs/>
                <w:color w:val="000000"/>
                <w:sz w:val="24"/>
                <w:szCs w:val="24"/>
              </w:rPr>
            </w:pPr>
            <w:r w:rsidRPr="00A86A04">
              <w:rPr>
                <w:rFonts w:ascii="Times New Roman" w:hAnsi="Times New Roman"/>
                <w:color w:val="000000"/>
                <w:sz w:val="24"/>
                <w:szCs w:val="24"/>
              </w:rPr>
              <w:t>Участие в проведении ремонтных работ в учреждении</w:t>
            </w:r>
          </w:p>
        </w:tc>
        <w:tc>
          <w:tcPr>
            <w:tcW w:w="2183" w:type="dxa"/>
            <w:gridSpan w:val="3"/>
            <w:tcBorders>
              <w:left w:val="single" w:sz="4" w:space="0" w:color="auto"/>
            </w:tcBorders>
          </w:tcPr>
          <w:p w:rsidR="007776F4" w:rsidRPr="00A86A04" w:rsidRDefault="007776F4" w:rsidP="009C3BF1">
            <w:pPr>
              <w:tabs>
                <w:tab w:val="left" w:pos="5194"/>
              </w:tabs>
              <w:spacing w:after="0" w:line="240" w:lineRule="auto"/>
              <w:rPr>
                <w:rFonts w:ascii="Times New Roman" w:hAnsi="Times New Roman"/>
                <w:sz w:val="24"/>
                <w:szCs w:val="24"/>
              </w:rPr>
            </w:pPr>
            <w:r w:rsidRPr="00A86A04">
              <w:rPr>
                <w:rFonts w:ascii="Times New Roman" w:hAnsi="Times New Roman"/>
                <w:sz w:val="24"/>
                <w:szCs w:val="24"/>
              </w:rPr>
              <w:t>0-10</w:t>
            </w:r>
          </w:p>
        </w:tc>
      </w:tr>
      <w:tr w:rsidR="007776F4" w:rsidRPr="00A86A04" w:rsidTr="009C3BF1">
        <w:trPr>
          <w:trHeight w:val="690"/>
        </w:trPr>
        <w:tc>
          <w:tcPr>
            <w:tcW w:w="1045" w:type="dxa"/>
            <w:vMerge/>
          </w:tcPr>
          <w:p w:rsidR="007776F4" w:rsidRPr="00A86A04" w:rsidRDefault="007776F4" w:rsidP="009C3BF1">
            <w:pPr>
              <w:tabs>
                <w:tab w:val="left" w:pos="5194"/>
              </w:tabs>
              <w:spacing w:after="0" w:line="240" w:lineRule="auto"/>
              <w:rPr>
                <w:rFonts w:ascii="Times New Roman" w:hAnsi="Times New Roman"/>
                <w:sz w:val="24"/>
                <w:szCs w:val="24"/>
              </w:rPr>
            </w:pPr>
          </w:p>
        </w:tc>
        <w:tc>
          <w:tcPr>
            <w:tcW w:w="3032" w:type="dxa"/>
            <w:vMerge/>
          </w:tcPr>
          <w:p w:rsidR="007776F4" w:rsidRPr="00A86A04" w:rsidRDefault="007776F4" w:rsidP="009C3BF1">
            <w:pPr>
              <w:tabs>
                <w:tab w:val="left" w:pos="5194"/>
              </w:tabs>
              <w:spacing w:after="0" w:line="240" w:lineRule="auto"/>
              <w:rPr>
                <w:rFonts w:ascii="Times New Roman" w:hAnsi="Times New Roman"/>
                <w:color w:val="000000"/>
                <w:sz w:val="24"/>
                <w:szCs w:val="24"/>
              </w:rPr>
            </w:pPr>
          </w:p>
        </w:tc>
        <w:tc>
          <w:tcPr>
            <w:tcW w:w="4905" w:type="dxa"/>
            <w:tcBorders>
              <w:right w:val="single" w:sz="4" w:space="0" w:color="auto"/>
            </w:tcBorders>
          </w:tcPr>
          <w:p w:rsidR="007776F4" w:rsidRPr="00A86A04" w:rsidRDefault="007776F4" w:rsidP="009C3BF1">
            <w:pPr>
              <w:tabs>
                <w:tab w:val="left" w:pos="5194"/>
              </w:tabs>
              <w:spacing w:after="0" w:line="240" w:lineRule="auto"/>
              <w:ind w:left="-104" w:right="-111"/>
              <w:rPr>
                <w:rFonts w:ascii="Times New Roman" w:hAnsi="Times New Roman"/>
                <w:color w:val="000000"/>
                <w:sz w:val="24"/>
                <w:szCs w:val="24"/>
              </w:rPr>
            </w:pPr>
            <w:r w:rsidRPr="00A86A04">
              <w:rPr>
                <w:rFonts w:ascii="Times New Roman" w:hAnsi="Times New Roman"/>
                <w:sz w:val="24"/>
                <w:szCs w:val="24"/>
              </w:rPr>
              <w:t>Р</w:t>
            </w:r>
            <w:r w:rsidRPr="00A86A04">
              <w:rPr>
                <w:rFonts w:ascii="Times New Roman" w:hAnsi="Times New Roman"/>
                <w:spacing w:val="-7"/>
                <w:sz w:val="24"/>
                <w:szCs w:val="24"/>
              </w:rPr>
              <w:t>асширение</w:t>
            </w:r>
            <w:r w:rsidRPr="00A86A04">
              <w:rPr>
                <w:rFonts w:ascii="Times New Roman" w:hAnsi="Times New Roman"/>
                <w:spacing w:val="-1"/>
                <w:sz w:val="24"/>
                <w:szCs w:val="24"/>
              </w:rPr>
              <w:t xml:space="preserve"> зоны обслуживания</w:t>
            </w:r>
          </w:p>
          <w:p w:rsidR="007776F4" w:rsidRPr="00A86A04" w:rsidRDefault="007776F4" w:rsidP="009C3BF1">
            <w:pPr>
              <w:tabs>
                <w:tab w:val="left" w:pos="5194"/>
              </w:tabs>
              <w:spacing w:after="0" w:line="240" w:lineRule="auto"/>
              <w:ind w:left="-104" w:right="-111"/>
              <w:rPr>
                <w:rFonts w:ascii="Times New Roman" w:eastAsia="Calibri" w:hAnsi="Times New Roman"/>
                <w:bCs/>
                <w:color w:val="000000"/>
                <w:sz w:val="24"/>
                <w:szCs w:val="24"/>
              </w:rPr>
            </w:pPr>
          </w:p>
        </w:tc>
        <w:tc>
          <w:tcPr>
            <w:tcW w:w="2183" w:type="dxa"/>
            <w:gridSpan w:val="3"/>
            <w:tcBorders>
              <w:left w:val="single" w:sz="4" w:space="0" w:color="auto"/>
            </w:tcBorders>
          </w:tcPr>
          <w:p w:rsidR="007776F4" w:rsidRPr="00A86A04" w:rsidRDefault="007776F4" w:rsidP="009C3BF1">
            <w:pPr>
              <w:tabs>
                <w:tab w:val="left" w:pos="5194"/>
              </w:tabs>
              <w:spacing w:after="0" w:line="240" w:lineRule="auto"/>
              <w:rPr>
                <w:rFonts w:ascii="Times New Roman" w:hAnsi="Times New Roman"/>
                <w:sz w:val="24"/>
                <w:szCs w:val="24"/>
              </w:rPr>
            </w:pPr>
            <w:r w:rsidRPr="00A86A04">
              <w:rPr>
                <w:rFonts w:ascii="Times New Roman" w:hAnsi="Times New Roman"/>
                <w:sz w:val="24"/>
                <w:szCs w:val="24"/>
              </w:rPr>
              <w:t>0-20</w:t>
            </w:r>
          </w:p>
        </w:tc>
      </w:tr>
      <w:tr w:rsidR="007776F4" w:rsidRPr="00A86A04" w:rsidTr="009C3BF1">
        <w:trPr>
          <w:trHeight w:val="152"/>
        </w:trPr>
        <w:tc>
          <w:tcPr>
            <w:tcW w:w="1045" w:type="dxa"/>
            <w:vMerge/>
          </w:tcPr>
          <w:p w:rsidR="007776F4" w:rsidRPr="00A86A04" w:rsidRDefault="007776F4" w:rsidP="009C3BF1">
            <w:pPr>
              <w:tabs>
                <w:tab w:val="left" w:pos="5194"/>
              </w:tabs>
              <w:spacing w:after="0" w:line="240" w:lineRule="auto"/>
              <w:rPr>
                <w:rFonts w:ascii="Times New Roman" w:hAnsi="Times New Roman"/>
                <w:sz w:val="24"/>
                <w:szCs w:val="24"/>
              </w:rPr>
            </w:pPr>
          </w:p>
        </w:tc>
        <w:tc>
          <w:tcPr>
            <w:tcW w:w="10120" w:type="dxa"/>
            <w:gridSpan w:val="5"/>
          </w:tcPr>
          <w:p w:rsidR="007776F4" w:rsidRPr="00A86A04" w:rsidRDefault="007776F4" w:rsidP="009C3BF1">
            <w:pPr>
              <w:tabs>
                <w:tab w:val="left" w:pos="5194"/>
              </w:tabs>
              <w:spacing w:after="0" w:line="240" w:lineRule="auto"/>
              <w:jc w:val="center"/>
              <w:rPr>
                <w:rFonts w:ascii="Times New Roman" w:hAnsi="Times New Roman"/>
                <w:sz w:val="24"/>
                <w:szCs w:val="24"/>
              </w:rPr>
            </w:pPr>
            <w:r w:rsidRPr="00A86A04">
              <w:rPr>
                <w:rFonts w:ascii="Times New Roman" w:hAnsi="Times New Roman"/>
                <w:b/>
                <w:sz w:val="24"/>
                <w:szCs w:val="24"/>
              </w:rPr>
              <w:t>Выплаты за интенсивность и высокие результаты работы      100</w:t>
            </w:r>
          </w:p>
        </w:tc>
      </w:tr>
      <w:tr w:rsidR="007776F4" w:rsidRPr="00A86A04" w:rsidTr="009C3BF1">
        <w:trPr>
          <w:trHeight w:val="353"/>
        </w:trPr>
        <w:tc>
          <w:tcPr>
            <w:tcW w:w="1045" w:type="dxa"/>
            <w:vMerge/>
          </w:tcPr>
          <w:p w:rsidR="007776F4" w:rsidRPr="00A86A04" w:rsidRDefault="007776F4" w:rsidP="009C3BF1">
            <w:pPr>
              <w:tabs>
                <w:tab w:val="left" w:pos="5194"/>
              </w:tabs>
              <w:spacing w:after="0" w:line="240" w:lineRule="auto"/>
              <w:rPr>
                <w:rFonts w:ascii="Times New Roman" w:hAnsi="Times New Roman"/>
                <w:sz w:val="24"/>
                <w:szCs w:val="24"/>
              </w:rPr>
            </w:pPr>
          </w:p>
        </w:tc>
        <w:tc>
          <w:tcPr>
            <w:tcW w:w="3032" w:type="dxa"/>
            <w:vMerge w:val="restart"/>
          </w:tcPr>
          <w:p w:rsidR="007776F4" w:rsidRPr="00A86A04" w:rsidRDefault="007776F4" w:rsidP="009C3BF1">
            <w:pPr>
              <w:tabs>
                <w:tab w:val="left" w:pos="5194"/>
              </w:tabs>
              <w:spacing w:after="0" w:line="240" w:lineRule="auto"/>
              <w:rPr>
                <w:rFonts w:ascii="Times New Roman" w:hAnsi="Times New Roman"/>
                <w:sz w:val="24"/>
                <w:szCs w:val="24"/>
              </w:rPr>
            </w:pPr>
            <w:r w:rsidRPr="00A86A04">
              <w:rPr>
                <w:rFonts w:ascii="Times New Roman" w:hAnsi="Times New Roman"/>
                <w:sz w:val="24"/>
                <w:szCs w:val="24"/>
              </w:rPr>
              <w:t>Отсутствие или оперативное устранение предписаний контролирующих или надзорных органов</w:t>
            </w:r>
          </w:p>
        </w:tc>
        <w:tc>
          <w:tcPr>
            <w:tcW w:w="4905" w:type="dxa"/>
            <w:vMerge w:val="restart"/>
            <w:tcBorders>
              <w:right w:val="single" w:sz="4" w:space="0" w:color="000000"/>
            </w:tcBorders>
          </w:tcPr>
          <w:p w:rsidR="007776F4" w:rsidRPr="00A86A04" w:rsidRDefault="007776F4" w:rsidP="009C3BF1">
            <w:pPr>
              <w:tabs>
                <w:tab w:val="left" w:pos="5194"/>
              </w:tabs>
              <w:spacing w:after="0" w:line="240" w:lineRule="auto"/>
              <w:ind w:left="-104" w:right="-111"/>
              <w:rPr>
                <w:rFonts w:ascii="Times New Roman" w:hAnsi="Times New Roman"/>
                <w:color w:val="000000"/>
                <w:sz w:val="24"/>
                <w:szCs w:val="24"/>
              </w:rPr>
            </w:pPr>
          </w:p>
          <w:p w:rsidR="007776F4" w:rsidRPr="00A86A04" w:rsidRDefault="007776F4" w:rsidP="009C3BF1">
            <w:pPr>
              <w:tabs>
                <w:tab w:val="left" w:pos="5194"/>
              </w:tabs>
              <w:spacing w:after="0" w:line="240" w:lineRule="auto"/>
              <w:ind w:left="-104" w:right="-111"/>
              <w:rPr>
                <w:rFonts w:ascii="Times New Roman" w:hAnsi="Times New Roman"/>
                <w:sz w:val="24"/>
                <w:szCs w:val="24"/>
              </w:rPr>
            </w:pPr>
            <w:r w:rsidRPr="00A86A04">
              <w:rPr>
                <w:rFonts w:ascii="Times New Roman" w:hAnsi="Times New Roman"/>
                <w:color w:val="000000"/>
                <w:sz w:val="24"/>
                <w:szCs w:val="24"/>
              </w:rPr>
              <w:t>Наличие (отсутствие</w:t>
            </w:r>
            <w:proofErr w:type="gramStart"/>
            <w:r w:rsidRPr="00A86A04">
              <w:rPr>
                <w:rFonts w:ascii="Times New Roman" w:hAnsi="Times New Roman"/>
                <w:color w:val="000000"/>
                <w:sz w:val="24"/>
                <w:szCs w:val="24"/>
              </w:rPr>
              <w:t xml:space="preserve"> )</w:t>
            </w:r>
            <w:proofErr w:type="gramEnd"/>
            <w:r w:rsidRPr="00A86A04">
              <w:rPr>
                <w:rFonts w:ascii="Times New Roman" w:hAnsi="Times New Roman"/>
                <w:color w:val="000000"/>
                <w:sz w:val="24"/>
                <w:szCs w:val="24"/>
              </w:rPr>
              <w:t xml:space="preserve"> предписаний контролирующих органов</w:t>
            </w:r>
          </w:p>
          <w:p w:rsidR="007776F4" w:rsidRPr="00A86A04" w:rsidRDefault="007776F4" w:rsidP="009C3BF1">
            <w:pPr>
              <w:tabs>
                <w:tab w:val="left" w:pos="5194"/>
              </w:tabs>
              <w:spacing w:after="0" w:line="240" w:lineRule="auto"/>
              <w:ind w:left="-104" w:right="-111"/>
              <w:rPr>
                <w:rFonts w:ascii="Times New Roman" w:hAnsi="Times New Roman"/>
                <w:spacing w:val="-1"/>
                <w:sz w:val="24"/>
                <w:szCs w:val="24"/>
              </w:rPr>
            </w:pPr>
          </w:p>
          <w:p w:rsidR="007776F4" w:rsidRPr="00A86A04" w:rsidRDefault="007776F4" w:rsidP="009C3BF1">
            <w:pPr>
              <w:tabs>
                <w:tab w:val="left" w:pos="5194"/>
              </w:tabs>
              <w:spacing w:after="0" w:line="240" w:lineRule="auto"/>
              <w:ind w:left="-104" w:right="-111"/>
              <w:rPr>
                <w:rFonts w:ascii="Times New Roman" w:hAnsi="Times New Roman"/>
                <w:sz w:val="24"/>
                <w:szCs w:val="24"/>
              </w:rPr>
            </w:pPr>
          </w:p>
        </w:tc>
        <w:tc>
          <w:tcPr>
            <w:tcW w:w="2183" w:type="dxa"/>
            <w:gridSpan w:val="3"/>
            <w:tcBorders>
              <w:top w:val="single" w:sz="4" w:space="0" w:color="auto"/>
              <w:left w:val="single" w:sz="4" w:space="0" w:color="000000"/>
              <w:bottom w:val="nil"/>
            </w:tcBorders>
          </w:tcPr>
          <w:p w:rsidR="007776F4" w:rsidRPr="00A86A04" w:rsidRDefault="007776F4" w:rsidP="009C3BF1">
            <w:pPr>
              <w:tabs>
                <w:tab w:val="left" w:pos="5194"/>
              </w:tabs>
              <w:spacing w:after="0" w:line="240" w:lineRule="auto"/>
              <w:rPr>
                <w:rFonts w:ascii="Times New Roman" w:hAnsi="Times New Roman"/>
                <w:sz w:val="24"/>
                <w:szCs w:val="24"/>
              </w:rPr>
            </w:pPr>
            <w:r w:rsidRPr="00A86A04">
              <w:rPr>
                <w:rFonts w:ascii="Times New Roman" w:hAnsi="Times New Roman"/>
                <w:sz w:val="24"/>
                <w:szCs w:val="24"/>
              </w:rPr>
              <w:t>0-100</w:t>
            </w:r>
          </w:p>
        </w:tc>
      </w:tr>
      <w:tr w:rsidR="007776F4" w:rsidRPr="00A86A04" w:rsidTr="009C3BF1">
        <w:trPr>
          <w:trHeight w:val="161"/>
        </w:trPr>
        <w:tc>
          <w:tcPr>
            <w:tcW w:w="1045" w:type="dxa"/>
            <w:vMerge/>
          </w:tcPr>
          <w:p w:rsidR="007776F4" w:rsidRPr="00A86A04" w:rsidRDefault="007776F4" w:rsidP="009C3BF1">
            <w:pPr>
              <w:tabs>
                <w:tab w:val="left" w:pos="5194"/>
              </w:tabs>
              <w:spacing w:after="0" w:line="240" w:lineRule="auto"/>
              <w:rPr>
                <w:rFonts w:ascii="Times New Roman" w:hAnsi="Times New Roman"/>
                <w:sz w:val="24"/>
                <w:szCs w:val="24"/>
              </w:rPr>
            </w:pPr>
          </w:p>
        </w:tc>
        <w:tc>
          <w:tcPr>
            <w:tcW w:w="3032" w:type="dxa"/>
            <w:vMerge/>
          </w:tcPr>
          <w:p w:rsidR="007776F4" w:rsidRPr="00A86A04" w:rsidRDefault="007776F4" w:rsidP="009C3BF1">
            <w:pPr>
              <w:tabs>
                <w:tab w:val="left" w:pos="5194"/>
              </w:tabs>
              <w:spacing w:after="0" w:line="240" w:lineRule="auto"/>
              <w:rPr>
                <w:rFonts w:ascii="Times New Roman" w:hAnsi="Times New Roman"/>
                <w:color w:val="000000"/>
                <w:sz w:val="24"/>
                <w:szCs w:val="24"/>
              </w:rPr>
            </w:pPr>
          </w:p>
        </w:tc>
        <w:tc>
          <w:tcPr>
            <w:tcW w:w="4905" w:type="dxa"/>
            <w:vMerge/>
            <w:tcBorders>
              <w:right w:val="single" w:sz="4" w:space="0" w:color="000000"/>
            </w:tcBorders>
          </w:tcPr>
          <w:p w:rsidR="007776F4" w:rsidRPr="00A86A04" w:rsidRDefault="007776F4" w:rsidP="009C3BF1">
            <w:pPr>
              <w:tabs>
                <w:tab w:val="left" w:pos="5194"/>
              </w:tabs>
              <w:spacing w:after="0" w:line="240" w:lineRule="auto"/>
              <w:ind w:left="-104" w:right="-111"/>
              <w:rPr>
                <w:rFonts w:ascii="Times New Roman" w:hAnsi="Times New Roman"/>
                <w:sz w:val="24"/>
                <w:szCs w:val="24"/>
              </w:rPr>
            </w:pPr>
          </w:p>
        </w:tc>
        <w:tc>
          <w:tcPr>
            <w:tcW w:w="2183" w:type="dxa"/>
            <w:gridSpan w:val="3"/>
            <w:tcBorders>
              <w:top w:val="nil"/>
              <w:left w:val="single" w:sz="4" w:space="0" w:color="000000"/>
              <w:bottom w:val="nil"/>
            </w:tcBorders>
          </w:tcPr>
          <w:p w:rsidR="007776F4" w:rsidRPr="00A86A04" w:rsidRDefault="007776F4" w:rsidP="009C3BF1">
            <w:pPr>
              <w:tabs>
                <w:tab w:val="left" w:pos="5194"/>
              </w:tabs>
              <w:spacing w:after="0" w:line="240" w:lineRule="auto"/>
              <w:rPr>
                <w:rFonts w:ascii="Times New Roman" w:hAnsi="Times New Roman"/>
                <w:sz w:val="24"/>
                <w:szCs w:val="24"/>
              </w:rPr>
            </w:pPr>
          </w:p>
        </w:tc>
      </w:tr>
      <w:tr w:rsidR="007776F4" w:rsidRPr="00A86A04" w:rsidTr="009C3BF1">
        <w:trPr>
          <w:trHeight w:val="222"/>
        </w:trPr>
        <w:tc>
          <w:tcPr>
            <w:tcW w:w="1045" w:type="dxa"/>
            <w:vMerge/>
          </w:tcPr>
          <w:p w:rsidR="007776F4" w:rsidRPr="00A86A04" w:rsidRDefault="007776F4" w:rsidP="009C3BF1">
            <w:pPr>
              <w:tabs>
                <w:tab w:val="left" w:pos="5194"/>
              </w:tabs>
              <w:spacing w:after="0" w:line="240" w:lineRule="auto"/>
              <w:rPr>
                <w:rFonts w:ascii="Times New Roman" w:hAnsi="Times New Roman"/>
                <w:sz w:val="24"/>
                <w:szCs w:val="24"/>
              </w:rPr>
            </w:pPr>
          </w:p>
        </w:tc>
        <w:tc>
          <w:tcPr>
            <w:tcW w:w="3032" w:type="dxa"/>
            <w:vMerge/>
          </w:tcPr>
          <w:p w:rsidR="007776F4" w:rsidRPr="00A86A04" w:rsidRDefault="007776F4" w:rsidP="009C3BF1">
            <w:pPr>
              <w:tabs>
                <w:tab w:val="left" w:pos="5194"/>
              </w:tabs>
              <w:spacing w:after="0" w:line="240" w:lineRule="auto"/>
              <w:rPr>
                <w:rFonts w:ascii="Times New Roman" w:hAnsi="Times New Roman"/>
                <w:color w:val="000000"/>
                <w:sz w:val="24"/>
                <w:szCs w:val="24"/>
              </w:rPr>
            </w:pPr>
          </w:p>
        </w:tc>
        <w:tc>
          <w:tcPr>
            <w:tcW w:w="4905" w:type="dxa"/>
            <w:vMerge/>
            <w:tcBorders>
              <w:right w:val="single" w:sz="4" w:space="0" w:color="000000"/>
            </w:tcBorders>
          </w:tcPr>
          <w:p w:rsidR="007776F4" w:rsidRPr="00A86A04" w:rsidRDefault="007776F4" w:rsidP="009C3BF1">
            <w:pPr>
              <w:tabs>
                <w:tab w:val="left" w:pos="5194"/>
              </w:tabs>
              <w:spacing w:after="0" w:line="240" w:lineRule="auto"/>
              <w:ind w:left="-104" w:right="-111"/>
              <w:rPr>
                <w:rFonts w:ascii="Times New Roman" w:hAnsi="Times New Roman"/>
                <w:sz w:val="24"/>
                <w:szCs w:val="24"/>
              </w:rPr>
            </w:pPr>
          </w:p>
        </w:tc>
        <w:tc>
          <w:tcPr>
            <w:tcW w:w="2183" w:type="dxa"/>
            <w:gridSpan w:val="3"/>
            <w:tcBorders>
              <w:top w:val="nil"/>
              <w:left w:val="single" w:sz="4" w:space="0" w:color="000000"/>
              <w:bottom w:val="nil"/>
              <w:right w:val="single" w:sz="4" w:space="0" w:color="auto"/>
            </w:tcBorders>
          </w:tcPr>
          <w:p w:rsidR="007776F4" w:rsidRPr="00A86A04" w:rsidRDefault="007776F4" w:rsidP="009C3BF1">
            <w:pPr>
              <w:tabs>
                <w:tab w:val="left" w:pos="5194"/>
              </w:tabs>
              <w:spacing w:after="0" w:line="240" w:lineRule="auto"/>
              <w:rPr>
                <w:rFonts w:ascii="Times New Roman" w:hAnsi="Times New Roman"/>
                <w:sz w:val="24"/>
                <w:szCs w:val="24"/>
              </w:rPr>
            </w:pPr>
          </w:p>
        </w:tc>
      </w:tr>
      <w:tr w:rsidR="007776F4" w:rsidRPr="00A86A04" w:rsidTr="009C3BF1">
        <w:trPr>
          <w:trHeight w:val="140"/>
        </w:trPr>
        <w:tc>
          <w:tcPr>
            <w:tcW w:w="1045" w:type="dxa"/>
            <w:vMerge/>
          </w:tcPr>
          <w:p w:rsidR="007776F4" w:rsidRPr="00A86A04" w:rsidRDefault="007776F4" w:rsidP="009C3BF1">
            <w:pPr>
              <w:tabs>
                <w:tab w:val="left" w:pos="5194"/>
              </w:tabs>
              <w:spacing w:after="0" w:line="240" w:lineRule="auto"/>
              <w:rPr>
                <w:rFonts w:ascii="Times New Roman" w:hAnsi="Times New Roman"/>
                <w:sz w:val="24"/>
                <w:szCs w:val="24"/>
              </w:rPr>
            </w:pPr>
          </w:p>
        </w:tc>
        <w:tc>
          <w:tcPr>
            <w:tcW w:w="3032" w:type="dxa"/>
            <w:vMerge/>
          </w:tcPr>
          <w:p w:rsidR="007776F4" w:rsidRPr="00A86A04" w:rsidRDefault="007776F4" w:rsidP="009C3BF1">
            <w:pPr>
              <w:tabs>
                <w:tab w:val="left" w:pos="5194"/>
              </w:tabs>
              <w:spacing w:after="0" w:line="240" w:lineRule="auto"/>
              <w:rPr>
                <w:rFonts w:ascii="Times New Roman" w:hAnsi="Times New Roman"/>
                <w:color w:val="000000"/>
                <w:sz w:val="24"/>
                <w:szCs w:val="24"/>
              </w:rPr>
            </w:pPr>
          </w:p>
        </w:tc>
        <w:tc>
          <w:tcPr>
            <w:tcW w:w="4905" w:type="dxa"/>
            <w:vMerge/>
            <w:tcBorders>
              <w:right w:val="single" w:sz="4" w:space="0" w:color="000000"/>
            </w:tcBorders>
          </w:tcPr>
          <w:p w:rsidR="007776F4" w:rsidRPr="00A86A04" w:rsidRDefault="007776F4" w:rsidP="009C3BF1">
            <w:pPr>
              <w:tabs>
                <w:tab w:val="left" w:pos="5194"/>
              </w:tabs>
              <w:spacing w:after="0" w:line="240" w:lineRule="auto"/>
              <w:ind w:left="-104" w:right="-111"/>
              <w:rPr>
                <w:rFonts w:ascii="Times New Roman" w:hAnsi="Times New Roman"/>
                <w:sz w:val="24"/>
                <w:szCs w:val="24"/>
              </w:rPr>
            </w:pPr>
          </w:p>
        </w:tc>
        <w:tc>
          <w:tcPr>
            <w:tcW w:w="2183" w:type="dxa"/>
            <w:gridSpan w:val="3"/>
            <w:tcBorders>
              <w:top w:val="nil"/>
              <w:left w:val="single" w:sz="4" w:space="0" w:color="000000"/>
              <w:bottom w:val="nil"/>
              <w:right w:val="single" w:sz="4" w:space="0" w:color="auto"/>
            </w:tcBorders>
          </w:tcPr>
          <w:p w:rsidR="007776F4" w:rsidRPr="00A86A04" w:rsidRDefault="007776F4" w:rsidP="009C3BF1">
            <w:pPr>
              <w:tabs>
                <w:tab w:val="left" w:pos="5194"/>
              </w:tabs>
              <w:spacing w:after="0" w:line="240" w:lineRule="auto"/>
              <w:rPr>
                <w:rFonts w:ascii="Times New Roman" w:hAnsi="Times New Roman"/>
                <w:sz w:val="24"/>
                <w:szCs w:val="24"/>
              </w:rPr>
            </w:pPr>
          </w:p>
        </w:tc>
      </w:tr>
      <w:tr w:rsidR="007776F4" w:rsidRPr="00A86A04" w:rsidTr="009C3BF1">
        <w:trPr>
          <w:trHeight w:val="70"/>
        </w:trPr>
        <w:tc>
          <w:tcPr>
            <w:tcW w:w="1045" w:type="dxa"/>
            <w:vMerge/>
          </w:tcPr>
          <w:p w:rsidR="007776F4" w:rsidRPr="00A86A04" w:rsidRDefault="007776F4" w:rsidP="009C3BF1">
            <w:pPr>
              <w:tabs>
                <w:tab w:val="left" w:pos="5194"/>
              </w:tabs>
              <w:spacing w:after="0" w:line="240" w:lineRule="auto"/>
              <w:rPr>
                <w:rFonts w:ascii="Times New Roman" w:hAnsi="Times New Roman"/>
                <w:sz w:val="24"/>
                <w:szCs w:val="24"/>
              </w:rPr>
            </w:pPr>
          </w:p>
        </w:tc>
        <w:tc>
          <w:tcPr>
            <w:tcW w:w="3032" w:type="dxa"/>
            <w:vMerge/>
          </w:tcPr>
          <w:p w:rsidR="007776F4" w:rsidRPr="00A86A04" w:rsidRDefault="007776F4" w:rsidP="009C3BF1">
            <w:pPr>
              <w:tabs>
                <w:tab w:val="left" w:pos="5194"/>
              </w:tabs>
              <w:spacing w:after="0" w:line="240" w:lineRule="auto"/>
              <w:rPr>
                <w:rFonts w:ascii="Times New Roman" w:hAnsi="Times New Roman"/>
                <w:color w:val="000000"/>
                <w:sz w:val="24"/>
                <w:szCs w:val="24"/>
              </w:rPr>
            </w:pPr>
          </w:p>
        </w:tc>
        <w:tc>
          <w:tcPr>
            <w:tcW w:w="4905" w:type="dxa"/>
            <w:vMerge/>
            <w:tcBorders>
              <w:right w:val="single" w:sz="4" w:space="0" w:color="000000"/>
            </w:tcBorders>
          </w:tcPr>
          <w:p w:rsidR="007776F4" w:rsidRPr="00A86A04" w:rsidRDefault="007776F4" w:rsidP="009C3BF1">
            <w:pPr>
              <w:tabs>
                <w:tab w:val="left" w:pos="5194"/>
              </w:tabs>
              <w:spacing w:after="0" w:line="240" w:lineRule="auto"/>
              <w:ind w:left="-104" w:right="-111"/>
              <w:rPr>
                <w:rFonts w:ascii="Times New Roman" w:hAnsi="Times New Roman"/>
                <w:sz w:val="24"/>
                <w:szCs w:val="24"/>
              </w:rPr>
            </w:pPr>
          </w:p>
        </w:tc>
        <w:tc>
          <w:tcPr>
            <w:tcW w:w="2183" w:type="dxa"/>
            <w:gridSpan w:val="3"/>
            <w:tcBorders>
              <w:top w:val="nil"/>
              <w:left w:val="single" w:sz="4" w:space="0" w:color="000000"/>
              <w:bottom w:val="nil"/>
            </w:tcBorders>
          </w:tcPr>
          <w:p w:rsidR="007776F4" w:rsidRPr="00A86A04" w:rsidRDefault="007776F4" w:rsidP="009C3BF1">
            <w:pPr>
              <w:tabs>
                <w:tab w:val="left" w:pos="5194"/>
              </w:tabs>
              <w:spacing w:after="0" w:line="240" w:lineRule="auto"/>
              <w:rPr>
                <w:rFonts w:ascii="Times New Roman" w:hAnsi="Times New Roman"/>
                <w:sz w:val="24"/>
                <w:szCs w:val="24"/>
              </w:rPr>
            </w:pPr>
          </w:p>
        </w:tc>
      </w:tr>
      <w:tr w:rsidR="007776F4" w:rsidRPr="00A86A04" w:rsidTr="009C3BF1">
        <w:trPr>
          <w:trHeight w:val="645"/>
        </w:trPr>
        <w:tc>
          <w:tcPr>
            <w:tcW w:w="1045" w:type="dxa"/>
            <w:vMerge/>
          </w:tcPr>
          <w:p w:rsidR="007776F4" w:rsidRPr="00A86A04" w:rsidRDefault="007776F4" w:rsidP="009C3BF1">
            <w:pPr>
              <w:tabs>
                <w:tab w:val="left" w:pos="5194"/>
              </w:tabs>
              <w:spacing w:after="0" w:line="240" w:lineRule="auto"/>
              <w:rPr>
                <w:rFonts w:ascii="Times New Roman" w:hAnsi="Times New Roman"/>
                <w:sz w:val="24"/>
                <w:szCs w:val="24"/>
              </w:rPr>
            </w:pPr>
          </w:p>
        </w:tc>
        <w:tc>
          <w:tcPr>
            <w:tcW w:w="3032" w:type="dxa"/>
            <w:vMerge/>
          </w:tcPr>
          <w:p w:rsidR="007776F4" w:rsidRPr="00A86A04" w:rsidRDefault="007776F4" w:rsidP="009C3BF1">
            <w:pPr>
              <w:tabs>
                <w:tab w:val="left" w:pos="5194"/>
              </w:tabs>
              <w:spacing w:after="0" w:line="240" w:lineRule="auto"/>
              <w:ind w:right="-97"/>
              <w:rPr>
                <w:rFonts w:ascii="Times New Roman" w:hAnsi="Times New Roman"/>
                <w:color w:val="000000"/>
                <w:sz w:val="24"/>
                <w:szCs w:val="24"/>
              </w:rPr>
            </w:pPr>
          </w:p>
        </w:tc>
        <w:tc>
          <w:tcPr>
            <w:tcW w:w="4905" w:type="dxa"/>
            <w:vMerge/>
            <w:tcBorders>
              <w:right w:val="single" w:sz="4" w:space="0" w:color="000000"/>
            </w:tcBorders>
          </w:tcPr>
          <w:p w:rsidR="007776F4" w:rsidRPr="00A86A04" w:rsidRDefault="007776F4" w:rsidP="009C3BF1">
            <w:pPr>
              <w:tabs>
                <w:tab w:val="left" w:pos="5194"/>
              </w:tabs>
              <w:spacing w:after="0" w:line="240" w:lineRule="auto"/>
              <w:ind w:left="-104" w:right="-111"/>
              <w:rPr>
                <w:rFonts w:ascii="Times New Roman" w:hAnsi="Times New Roman"/>
                <w:sz w:val="24"/>
                <w:szCs w:val="24"/>
              </w:rPr>
            </w:pPr>
          </w:p>
        </w:tc>
        <w:tc>
          <w:tcPr>
            <w:tcW w:w="624" w:type="dxa"/>
            <w:tcBorders>
              <w:top w:val="nil"/>
              <w:left w:val="single" w:sz="4" w:space="0" w:color="000000"/>
              <w:bottom w:val="nil"/>
              <w:right w:val="nil"/>
            </w:tcBorders>
            <w:vAlign w:val="center"/>
          </w:tcPr>
          <w:p w:rsidR="007776F4" w:rsidRPr="00A86A04" w:rsidRDefault="007776F4" w:rsidP="009C3BF1">
            <w:pPr>
              <w:tabs>
                <w:tab w:val="left" w:pos="5194"/>
              </w:tabs>
              <w:spacing w:after="0" w:line="240" w:lineRule="auto"/>
              <w:jc w:val="center"/>
              <w:rPr>
                <w:rFonts w:ascii="Times New Roman" w:hAnsi="Times New Roman"/>
                <w:sz w:val="24"/>
                <w:szCs w:val="24"/>
              </w:rPr>
            </w:pPr>
          </w:p>
        </w:tc>
        <w:tc>
          <w:tcPr>
            <w:tcW w:w="570" w:type="dxa"/>
            <w:tcBorders>
              <w:top w:val="nil"/>
              <w:left w:val="nil"/>
              <w:bottom w:val="nil"/>
              <w:right w:val="nil"/>
            </w:tcBorders>
          </w:tcPr>
          <w:p w:rsidR="007776F4" w:rsidRPr="00A86A04" w:rsidRDefault="007776F4" w:rsidP="009C3BF1">
            <w:pPr>
              <w:tabs>
                <w:tab w:val="left" w:pos="5194"/>
              </w:tabs>
              <w:spacing w:after="0" w:line="240" w:lineRule="auto"/>
              <w:jc w:val="center"/>
              <w:rPr>
                <w:rFonts w:ascii="Times New Roman" w:hAnsi="Times New Roman"/>
                <w:sz w:val="24"/>
                <w:szCs w:val="24"/>
              </w:rPr>
            </w:pPr>
          </w:p>
        </w:tc>
        <w:tc>
          <w:tcPr>
            <w:tcW w:w="989" w:type="dxa"/>
            <w:tcBorders>
              <w:top w:val="nil"/>
              <w:left w:val="nil"/>
              <w:bottom w:val="nil"/>
            </w:tcBorders>
          </w:tcPr>
          <w:p w:rsidR="007776F4" w:rsidRPr="00A86A04" w:rsidRDefault="007776F4" w:rsidP="009C3BF1">
            <w:pPr>
              <w:tabs>
                <w:tab w:val="left" w:pos="5194"/>
              </w:tabs>
              <w:spacing w:after="0" w:line="240" w:lineRule="auto"/>
              <w:jc w:val="center"/>
              <w:rPr>
                <w:rFonts w:ascii="Times New Roman" w:hAnsi="Times New Roman"/>
                <w:sz w:val="24"/>
                <w:szCs w:val="24"/>
              </w:rPr>
            </w:pPr>
          </w:p>
        </w:tc>
      </w:tr>
      <w:tr w:rsidR="007776F4" w:rsidRPr="00A86A04" w:rsidTr="009C3BF1">
        <w:trPr>
          <w:trHeight w:val="70"/>
        </w:trPr>
        <w:tc>
          <w:tcPr>
            <w:tcW w:w="1045" w:type="dxa"/>
            <w:vMerge/>
          </w:tcPr>
          <w:p w:rsidR="007776F4" w:rsidRPr="00A86A04" w:rsidRDefault="007776F4" w:rsidP="009C3BF1">
            <w:pPr>
              <w:tabs>
                <w:tab w:val="left" w:pos="5194"/>
              </w:tabs>
              <w:spacing w:after="0" w:line="240" w:lineRule="auto"/>
              <w:rPr>
                <w:rFonts w:ascii="Times New Roman" w:hAnsi="Times New Roman"/>
                <w:sz w:val="24"/>
                <w:szCs w:val="24"/>
              </w:rPr>
            </w:pPr>
          </w:p>
        </w:tc>
        <w:tc>
          <w:tcPr>
            <w:tcW w:w="3032" w:type="dxa"/>
            <w:vMerge/>
          </w:tcPr>
          <w:p w:rsidR="007776F4" w:rsidRPr="00A86A04" w:rsidRDefault="007776F4" w:rsidP="009C3BF1">
            <w:pPr>
              <w:tabs>
                <w:tab w:val="left" w:pos="5194"/>
              </w:tabs>
              <w:spacing w:after="0" w:line="240" w:lineRule="auto"/>
              <w:ind w:right="-97"/>
              <w:rPr>
                <w:rFonts w:ascii="Times New Roman" w:hAnsi="Times New Roman"/>
                <w:color w:val="000000"/>
                <w:sz w:val="24"/>
                <w:szCs w:val="24"/>
              </w:rPr>
            </w:pPr>
          </w:p>
        </w:tc>
        <w:tc>
          <w:tcPr>
            <w:tcW w:w="4905" w:type="dxa"/>
            <w:vMerge/>
            <w:tcBorders>
              <w:right w:val="single" w:sz="4" w:space="0" w:color="000000"/>
            </w:tcBorders>
          </w:tcPr>
          <w:p w:rsidR="007776F4" w:rsidRPr="00A86A04" w:rsidRDefault="007776F4" w:rsidP="009C3BF1">
            <w:pPr>
              <w:widowControl w:val="0"/>
              <w:autoSpaceDE w:val="0"/>
              <w:autoSpaceDN w:val="0"/>
              <w:adjustRightInd w:val="0"/>
              <w:spacing w:after="0" w:line="240" w:lineRule="auto"/>
              <w:rPr>
                <w:rFonts w:ascii="Times New Roman" w:hAnsi="Times New Roman"/>
                <w:spacing w:val="-1"/>
                <w:sz w:val="24"/>
                <w:szCs w:val="24"/>
              </w:rPr>
            </w:pPr>
          </w:p>
        </w:tc>
        <w:tc>
          <w:tcPr>
            <w:tcW w:w="2183" w:type="dxa"/>
            <w:gridSpan w:val="3"/>
            <w:tcBorders>
              <w:top w:val="nil"/>
              <w:left w:val="single" w:sz="4" w:space="0" w:color="000000"/>
            </w:tcBorders>
          </w:tcPr>
          <w:p w:rsidR="007776F4" w:rsidRPr="00A86A04" w:rsidRDefault="007776F4" w:rsidP="009C3BF1">
            <w:pPr>
              <w:tabs>
                <w:tab w:val="left" w:pos="5194"/>
              </w:tabs>
              <w:spacing w:after="0" w:line="240" w:lineRule="auto"/>
              <w:jc w:val="center"/>
              <w:rPr>
                <w:rFonts w:ascii="Times New Roman" w:hAnsi="Times New Roman"/>
                <w:sz w:val="24"/>
                <w:szCs w:val="24"/>
              </w:rPr>
            </w:pPr>
          </w:p>
        </w:tc>
      </w:tr>
      <w:tr w:rsidR="007776F4" w:rsidRPr="00A86A04" w:rsidTr="009C3BF1">
        <w:trPr>
          <w:trHeight w:val="57"/>
        </w:trPr>
        <w:tc>
          <w:tcPr>
            <w:tcW w:w="1045" w:type="dxa"/>
            <w:vMerge/>
          </w:tcPr>
          <w:p w:rsidR="007776F4" w:rsidRPr="00A86A04" w:rsidRDefault="007776F4" w:rsidP="009C3BF1">
            <w:pPr>
              <w:tabs>
                <w:tab w:val="left" w:pos="5194"/>
              </w:tabs>
              <w:spacing w:after="0" w:line="240" w:lineRule="auto"/>
              <w:rPr>
                <w:rFonts w:ascii="Times New Roman" w:hAnsi="Times New Roman"/>
                <w:sz w:val="24"/>
                <w:szCs w:val="24"/>
              </w:rPr>
            </w:pPr>
          </w:p>
        </w:tc>
        <w:tc>
          <w:tcPr>
            <w:tcW w:w="10120" w:type="dxa"/>
            <w:gridSpan w:val="5"/>
          </w:tcPr>
          <w:p w:rsidR="007776F4" w:rsidRPr="00A86A04" w:rsidRDefault="007776F4" w:rsidP="009C3BF1">
            <w:pPr>
              <w:tabs>
                <w:tab w:val="left" w:pos="5194"/>
              </w:tabs>
              <w:spacing w:after="0" w:line="240" w:lineRule="auto"/>
              <w:jc w:val="center"/>
              <w:rPr>
                <w:rFonts w:ascii="Times New Roman" w:hAnsi="Times New Roman"/>
                <w:sz w:val="24"/>
                <w:szCs w:val="24"/>
              </w:rPr>
            </w:pPr>
            <w:r w:rsidRPr="00A86A04">
              <w:rPr>
                <w:rFonts w:ascii="Times New Roman" w:hAnsi="Times New Roman"/>
                <w:b/>
                <w:sz w:val="24"/>
                <w:szCs w:val="24"/>
              </w:rPr>
              <w:t>Выплаты  за  качество  выполняемых  работ  70</w:t>
            </w:r>
          </w:p>
        </w:tc>
      </w:tr>
      <w:tr w:rsidR="007776F4" w:rsidRPr="00A86A04" w:rsidTr="009C3BF1">
        <w:trPr>
          <w:trHeight w:val="460"/>
        </w:trPr>
        <w:tc>
          <w:tcPr>
            <w:tcW w:w="1045" w:type="dxa"/>
            <w:vMerge/>
            <w:tcBorders>
              <w:bottom w:val="single" w:sz="4" w:space="0" w:color="auto"/>
            </w:tcBorders>
          </w:tcPr>
          <w:p w:rsidR="007776F4" w:rsidRPr="00A86A04" w:rsidRDefault="007776F4" w:rsidP="009C3BF1">
            <w:pPr>
              <w:tabs>
                <w:tab w:val="left" w:pos="5194"/>
              </w:tabs>
              <w:spacing w:after="0" w:line="240" w:lineRule="auto"/>
              <w:rPr>
                <w:rFonts w:ascii="Times New Roman" w:hAnsi="Times New Roman"/>
                <w:sz w:val="24"/>
                <w:szCs w:val="24"/>
              </w:rPr>
            </w:pPr>
          </w:p>
        </w:tc>
        <w:tc>
          <w:tcPr>
            <w:tcW w:w="3032" w:type="dxa"/>
            <w:vMerge w:val="restart"/>
            <w:tcBorders>
              <w:bottom w:val="single" w:sz="4" w:space="0" w:color="auto"/>
            </w:tcBorders>
          </w:tcPr>
          <w:p w:rsidR="007776F4" w:rsidRPr="00A86A04" w:rsidRDefault="007776F4" w:rsidP="009C3BF1">
            <w:pPr>
              <w:tabs>
                <w:tab w:val="left" w:pos="5194"/>
              </w:tabs>
              <w:spacing w:after="0" w:line="240" w:lineRule="auto"/>
              <w:ind w:right="-79"/>
              <w:rPr>
                <w:rFonts w:ascii="Times New Roman" w:hAnsi="Times New Roman"/>
                <w:sz w:val="24"/>
                <w:szCs w:val="24"/>
              </w:rPr>
            </w:pPr>
            <w:r w:rsidRPr="00A86A04">
              <w:rPr>
                <w:rFonts w:ascii="Times New Roman" w:hAnsi="Times New Roman"/>
                <w:sz w:val="24"/>
                <w:szCs w:val="24"/>
              </w:rPr>
              <w:t>Содержание помещений, участков  в  строгом соответствии с санитарн</w:t>
            </w:r>
            <w:proofErr w:type="gramStart"/>
            <w:r w:rsidRPr="00A86A04">
              <w:rPr>
                <w:rFonts w:ascii="Times New Roman" w:hAnsi="Times New Roman"/>
                <w:sz w:val="24"/>
                <w:szCs w:val="24"/>
              </w:rPr>
              <w:t>о-</w:t>
            </w:r>
            <w:proofErr w:type="gramEnd"/>
            <w:r w:rsidRPr="00A86A04">
              <w:rPr>
                <w:rFonts w:ascii="Times New Roman" w:hAnsi="Times New Roman"/>
                <w:sz w:val="24"/>
                <w:szCs w:val="24"/>
              </w:rPr>
              <w:t xml:space="preserve"> гигиеническими требованиями, качественная уборка </w:t>
            </w:r>
          </w:p>
          <w:p w:rsidR="007776F4" w:rsidRPr="00A86A04" w:rsidRDefault="007776F4" w:rsidP="009C3BF1">
            <w:pPr>
              <w:tabs>
                <w:tab w:val="left" w:pos="5194"/>
              </w:tabs>
              <w:spacing w:after="0" w:line="240" w:lineRule="auto"/>
              <w:ind w:right="-79"/>
              <w:rPr>
                <w:rFonts w:ascii="Times New Roman" w:hAnsi="Times New Roman"/>
                <w:sz w:val="24"/>
                <w:szCs w:val="24"/>
              </w:rPr>
            </w:pPr>
            <w:r w:rsidRPr="00A86A04">
              <w:rPr>
                <w:rFonts w:ascii="Times New Roman" w:hAnsi="Times New Roman"/>
                <w:sz w:val="24"/>
                <w:szCs w:val="24"/>
              </w:rPr>
              <w:t>помещений.</w:t>
            </w:r>
          </w:p>
          <w:p w:rsidR="007776F4" w:rsidRPr="00A86A04" w:rsidRDefault="007776F4" w:rsidP="009C3BF1">
            <w:pPr>
              <w:tabs>
                <w:tab w:val="left" w:pos="5194"/>
              </w:tabs>
              <w:spacing w:after="0" w:line="240" w:lineRule="auto"/>
              <w:ind w:right="-79"/>
              <w:rPr>
                <w:rFonts w:ascii="Times New Roman" w:hAnsi="Times New Roman"/>
                <w:sz w:val="24"/>
                <w:szCs w:val="24"/>
              </w:rPr>
            </w:pPr>
          </w:p>
          <w:p w:rsidR="007776F4" w:rsidRPr="00A86A04" w:rsidRDefault="007776F4" w:rsidP="009C3BF1">
            <w:pPr>
              <w:tabs>
                <w:tab w:val="left" w:pos="5194"/>
              </w:tabs>
              <w:spacing w:after="0" w:line="240" w:lineRule="auto"/>
              <w:ind w:left="-34" w:right="-108" w:firstLine="175"/>
              <w:rPr>
                <w:rFonts w:ascii="Times New Roman" w:hAnsi="Times New Roman"/>
                <w:color w:val="000000"/>
                <w:sz w:val="24"/>
                <w:szCs w:val="24"/>
              </w:rPr>
            </w:pPr>
          </w:p>
        </w:tc>
        <w:tc>
          <w:tcPr>
            <w:tcW w:w="4905" w:type="dxa"/>
            <w:vMerge w:val="restart"/>
            <w:tcBorders>
              <w:bottom w:val="single" w:sz="4" w:space="0" w:color="auto"/>
              <w:right w:val="single" w:sz="4" w:space="0" w:color="000000"/>
            </w:tcBorders>
          </w:tcPr>
          <w:p w:rsidR="007776F4" w:rsidRPr="00A86A04" w:rsidRDefault="007776F4" w:rsidP="009C3BF1">
            <w:pPr>
              <w:tabs>
                <w:tab w:val="left" w:pos="5194"/>
              </w:tabs>
              <w:spacing w:after="0" w:line="240" w:lineRule="auto"/>
              <w:rPr>
                <w:rFonts w:ascii="Times New Roman" w:hAnsi="Times New Roman"/>
                <w:color w:val="000000"/>
                <w:sz w:val="24"/>
                <w:szCs w:val="24"/>
              </w:rPr>
            </w:pPr>
          </w:p>
          <w:p w:rsidR="007776F4" w:rsidRPr="00A86A04" w:rsidRDefault="007776F4" w:rsidP="009C3BF1">
            <w:pPr>
              <w:tabs>
                <w:tab w:val="left" w:pos="5194"/>
              </w:tabs>
              <w:spacing w:after="0" w:line="240" w:lineRule="auto"/>
              <w:ind w:left="-104" w:right="-111"/>
              <w:rPr>
                <w:rFonts w:ascii="Times New Roman" w:hAnsi="Times New Roman"/>
                <w:sz w:val="24"/>
                <w:szCs w:val="24"/>
              </w:rPr>
            </w:pPr>
            <w:r w:rsidRPr="00A86A04">
              <w:rPr>
                <w:rFonts w:ascii="Times New Roman" w:hAnsi="Times New Roman"/>
                <w:sz w:val="24"/>
                <w:szCs w:val="24"/>
              </w:rPr>
              <w:t>Состояние помещения и территории  учреждения</w:t>
            </w:r>
          </w:p>
          <w:p w:rsidR="007776F4" w:rsidRPr="00A86A04" w:rsidRDefault="007776F4" w:rsidP="009C3BF1">
            <w:pPr>
              <w:tabs>
                <w:tab w:val="left" w:pos="5194"/>
              </w:tabs>
              <w:spacing w:after="0" w:line="240" w:lineRule="auto"/>
              <w:ind w:right="-110" w:hanging="104"/>
              <w:rPr>
                <w:rFonts w:ascii="Times New Roman" w:hAnsi="Times New Roman"/>
                <w:sz w:val="24"/>
                <w:szCs w:val="24"/>
              </w:rPr>
            </w:pPr>
          </w:p>
        </w:tc>
        <w:tc>
          <w:tcPr>
            <w:tcW w:w="1194" w:type="dxa"/>
            <w:gridSpan w:val="2"/>
            <w:tcBorders>
              <w:top w:val="single" w:sz="4" w:space="0" w:color="auto"/>
              <w:left w:val="single" w:sz="4" w:space="0" w:color="000000"/>
              <w:bottom w:val="nil"/>
              <w:right w:val="nil"/>
            </w:tcBorders>
          </w:tcPr>
          <w:p w:rsidR="007776F4" w:rsidRPr="00A86A04" w:rsidRDefault="007776F4" w:rsidP="009C3BF1">
            <w:pPr>
              <w:spacing w:after="0" w:line="240" w:lineRule="auto"/>
              <w:jc w:val="center"/>
              <w:rPr>
                <w:rFonts w:ascii="Times New Roman" w:hAnsi="Times New Roman"/>
                <w:sz w:val="24"/>
                <w:szCs w:val="24"/>
              </w:rPr>
            </w:pPr>
          </w:p>
          <w:p w:rsidR="007776F4" w:rsidRPr="00A86A04" w:rsidRDefault="007776F4" w:rsidP="009C3BF1">
            <w:pPr>
              <w:tabs>
                <w:tab w:val="left" w:pos="5194"/>
              </w:tabs>
              <w:spacing w:after="0" w:line="240" w:lineRule="auto"/>
              <w:rPr>
                <w:rFonts w:ascii="Times New Roman" w:hAnsi="Times New Roman"/>
                <w:sz w:val="24"/>
                <w:szCs w:val="24"/>
              </w:rPr>
            </w:pPr>
            <w:r w:rsidRPr="00A86A04">
              <w:rPr>
                <w:rFonts w:ascii="Times New Roman" w:hAnsi="Times New Roman"/>
                <w:sz w:val="24"/>
                <w:szCs w:val="24"/>
              </w:rPr>
              <w:t>0-70</w:t>
            </w:r>
          </w:p>
        </w:tc>
        <w:tc>
          <w:tcPr>
            <w:tcW w:w="989" w:type="dxa"/>
            <w:vMerge w:val="restart"/>
            <w:tcBorders>
              <w:top w:val="single" w:sz="4" w:space="0" w:color="auto"/>
              <w:left w:val="nil"/>
            </w:tcBorders>
          </w:tcPr>
          <w:p w:rsidR="007776F4" w:rsidRPr="00A86A04" w:rsidRDefault="007776F4" w:rsidP="009C3BF1">
            <w:pPr>
              <w:tabs>
                <w:tab w:val="left" w:pos="5194"/>
              </w:tabs>
              <w:spacing w:after="0" w:line="240" w:lineRule="auto"/>
              <w:jc w:val="center"/>
              <w:rPr>
                <w:rFonts w:ascii="Times New Roman" w:hAnsi="Times New Roman"/>
                <w:sz w:val="24"/>
                <w:szCs w:val="24"/>
              </w:rPr>
            </w:pPr>
          </w:p>
        </w:tc>
      </w:tr>
      <w:tr w:rsidR="007776F4" w:rsidRPr="00A86A04" w:rsidTr="009C3BF1">
        <w:trPr>
          <w:trHeight w:val="720"/>
        </w:trPr>
        <w:tc>
          <w:tcPr>
            <w:tcW w:w="1045" w:type="dxa"/>
            <w:vMerge/>
            <w:tcBorders>
              <w:bottom w:val="single" w:sz="4" w:space="0" w:color="auto"/>
            </w:tcBorders>
          </w:tcPr>
          <w:p w:rsidR="007776F4" w:rsidRPr="00A86A04" w:rsidRDefault="007776F4" w:rsidP="009C3BF1">
            <w:pPr>
              <w:tabs>
                <w:tab w:val="left" w:pos="5194"/>
              </w:tabs>
              <w:spacing w:after="0" w:line="240" w:lineRule="auto"/>
              <w:rPr>
                <w:rFonts w:ascii="Times New Roman" w:hAnsi="Times New Roman"/>
                <w:sz w:val="24"/>
                <w:szCs w:val="24"/>
              </w:rPr>
            </w:pPr>
          </w:p>
        </w:tc>
        <w:tc>
          <w:tcPr>
            <w:tcW w:w="3032" w:type="dxa"/>
            <w:vMerge/>
            <w:tcBorders>
              <w:bottom w:val="single" w:sz="4" w:space="0" w:color="auto"/>
            </w:tcBorders>
          </w:tcPr>
          <w:p w:rsidR="007776F4" w:rsidRPr="00A86A04" w:rsidRDefault="007776F4" w:rsidP="009C3BF1">
            <w:pPr>
              <w:tabs>
                <w:tab w:val="left" w:pos="5194"/>
              </w:tabs>
              <w:spacing w:after="0" w:line="240" w:lineRule="auto"/>
              <w:jc w:val="center"/>
              <w:rPr>
                <w:rFonts w:ascii="Times New Roman" w:hAnsi="Times New Roman"/>
                <w:color w:val="000000"/>
                <w:sz w:val="24"/>
                <w:szCs w:val="24"/>
              </w:rPr>
            </w:pPr>
          </w:p>
        </w:tc>
        <w:tc>
          <w:tcPr>
            <w:tcW w:w="4905" w:type="dxa"/>
            <w:vMerge/>
            <w:tcBorders>
              <w:bottom w:val="single" w:sz="4" w:space="0" w:color="auto"/>
              <w:right w:val="single" w:sz="4" w:space="0" w:color="000000"/>
            </w:tcBorders>
          </w:tcPr>
          <w:p w:rsidR="007776F4" w:rsidRPr="00A86A04" w:rsidRDefault="007776F4" w:rsidP="009C3BF1">
            <w:pPr>
              <w:tabs>
                <w:tab w:val="left" w:pos="5194"/>
              </w:tabs>
              <w:spacing w:after="0" w:line="240" w:lineRule="auto"/>
              <w:jc w:val="center"/>
              <w:rPr>
                <w:rFonts w:ascii="Times New Roman" w:hAnsi="Times New Roman"/>
                <w:sz w:val="24"/>
                <w:szCs w:val="24"/>
              </w:rPr>
            </w:pPr>
          </w:p>
        </w:tc>
        <w:tc>
          <w:tcPr>
            <w:tcW w:w="1194" w:type="dxa"/>
            <w:gridSpan w:val="2"/>
            <w:tcBorders>
              <w:top w:val="nil"/>
              <w:left w:val="single" w:sz="4" w:space="0" w:color="000000"/>
              <w:bottom w:val="nil"/>
              <w:right w:val="nil"/>
            </w:tcBorders>
          </w:tcPr>
          <w:p w:rsidR="007776F4" w:rsidRPr="00A86A04" w:rsidRDefault="007776F4" w:rsidP="009C3BF1">
            <w:pPr>
              <w:spacing w:after="0" w:line="240" w:lineRule="auto"/>
              <w:jc w:val="center"/>
              <w:rPr>
                <w:rFonts w:ascii="Times New Roman" w:hAnsi="Times New Roman"/>
                <w:sz w:val="24"/>
                <w:szCs w:val="24"/>
              </w:rPr>
            </w:pPr>
          </w:p>
          <w:p w:rsidR="007776F4" w:rsidRPr="00A86A04" w:rsidRDefault="007776F4" w:rsidP="009C3BF1">
            <w:pPr>
              <w:spacing w:after="0" w:line="240" w:lineRule="auto"/>
              <w:jc w:val="center"/>
              <w:rPr>
                <w:rFonts w:ascii="Times New Roman" w:hAnsi="Times New Roman"/>
                <w:sz w:val="24"/>
                <w:szCs w:val="24"/>
              </w:rPr>
            </w:pPr>
          </w:p>
          <w:p w:rsidR="007776F4" w:rsidRPr="00A86A04" w:rsidRDefault="007776F4" w:rsidP="009C3BF1">
            <w:pPr>
              <w:tabs>
                <w:tab w:val="left" w:pos="5194"/>
              </w:tabs>
              <w:spacing w:after="0" w:line="240" w:lineRule="auto"/>
              <w:jc w:val="center"/>
              <w:rPr>
                <w:rFonts w:ascii="Times New Roman" w:hAnsi="Times New Roman"/>
                <w:sz w:val="24"/>
                <w:szCs w:val="24"/>
              </w:rPr>
            </w:pPr>
          </w:p>
        </w:tc>
        <w:tc>
          <w:tcPr>
            <w:tcW w:w="989" w:type="dxa"/>
            <w:vMerge/>
            <w:tcBorders>
              <w:left w:val="nil"/>
              <w:bottom w:val="nil"/>
            </w:tcBorders>
          </w:tcPr>
          <w:p w:rsidR="007776F4" w:rsidRPr="00A86A04" w:rsidRDefault="007776F4" w:rsidP="009C3BF1">
            <w:pPr>
              <w:tabs>
                <w:tab w:val="left" w:pos="5194"/>
              </w:tabs>
              <w:spacing w:after="0" w:line="240" w:lineRule="auto"/>
              <w:jc w:val="center"/>
              <w:rPr>
                <w:rFonts w:ascii="Times New Roman" w:hAnsi="Times New Roman"/>
                <w:sz w:val="24"/>
                <w:szCs w:val="24"/>
              </w:rPr>
            </w:pPr>
          </w:p>
        </w:tc>
      </w:tr>
      <w:tr w:rsidR="007776F4" w:rsidRPr="00A86A04" w:rsidTr="007776F4">
        <w:trPr>
          <w:trHeight w:val="600"/>
        </w:trPr>
        <w:tc>
          <w:tcPr>
            <w:tcW w:w="1045" w:type="dxa"/>
            <w:vMerge/>
          </w:tcPr>
          <w:p w:rsidR="007776F4" w:rsidRPr="00A86A04" w:rsidRDefault="007776F4" w:rsidP="009C3BF1">
            <w:pPr>
              <w:tabs>
                <w:tab w:val="left" w:pos="5194"/>
              </w:tabs>
              <w:spacing w:after="0" w:line="240" w:lineRule="auto"/>
              <w:rPr>
                <w:rFonts w:ascii="Times New Roman" w:hAnsi="Times New Roman"/>
                <w:sz w:val="24"/>
                <w:szCs w:val="24"/>
              </w:rPr>
            </w:pPr>
          </w:p>
        </w:tc>
        <w:tc>
          <w:tcPr>
            <w:tcW w:w="3032" w:type="dxa"/>
            <w:vMerge/>
          </w:tcPr>
          <w:p w:rsidR="007776F4" w:rsidRPr="00A86A04" w:rsidRDefault="007776F4" w:rsidP="009C3BF1">
            <w:pPr>
              <w:tabs>
                <w:tab w:val="left" w:pos="5194"/>
              </w:tabs>
              <w:spacing w:after="0" w:line="240" w:lineRule="auto"/>
              <w:jc w:val="center"/>
              <w:rPr>
                <w:rFonts w:ascii="Times New Roman" w:hAnsi="Times New Roman"/>
                <w:color w:val="000000"/>
                <w:sz w:val="24"/>
                <w:szCs w:val="24"/>
              </w:rPr>
            </w:pPr>
          </w:p>
        </w:tc>
        <w:tc>
          <w:tcPr>
            <w:tcW w:w="4905" w:type="dxa"/>
            <w:vMerge/>
            <w:tcBorders>
              <w:right w:val="single" w:sz="4" w:space="0" w:color="000000"/>
            </w:tcBorders>
          </w:tcPr>
          <w:p w:rsidR="007776F4" w:rsidRPr="00A86A04" w:rsidRDefault="007776F4" w:rsidP="009C3BF1">
            <w:pPr>
              <w:tabs>
                <w:tab w:val="left" w:pos="5194"/>
              </w:tabs>
              <w:spacing w:after="0" w:line="240" w:lineRule="auto"/>
              <w:jc w:val="center"/>
              <w:rPr>
                <w:rFonts w:ascii="Times New Roman" w:hAnsi="Times New Roman"/>
                <w:sz w:val="24"/>
                <w:szCs w:val="24"/>
              </w:rPr>
            </w:pPr>
          </w:p>
        </w:tc>
        <w:tc>
          <w:tcPr>
            <w:tcW w:w="2183" w:type="dxa"/>
            <w:gridSpan w:val="3"/>
            <w:tcBorders>
              <w:top w:val="nil"/>
              <w:left w:val="single" w:sz="4" w:space="0" w:color="000000"/>
              <w:bottom w:val="single" w:sz="4" w:space="0" w:color="auto"/>
            </w:tcBorders>
          </w:tcPr>
          <w:p w:rsidR="007776F4" w:rsidRPr="00A86A04" w:rsidRDefault="007776F4" w:rsidP="009C3BF1">
            <w:pPr>
              <w:tabs>
                <w:tab w:val="left" w:pos="5194"/>
              </w:tabs>
              <w:spacing w:after="0" w:line="240" w:lineRule="auto"/>
              <w:jc w:val="center"/>
              <w:rPr>
                <w:rFonts w:ascii="Times New Roman" w:hAnsi="Times New Roman"/>
                <w:sz w:val="24"/>
                <w:szCs w:val="24"/>
              </w:rPr>
            </w:pPr>
          </w:p>
        </w:tc>
      </w:tr>
    </w:tbl>
    <w:p w:rsidR="00A86A04" w:rsidRDefault="00A86A04" w:rsidP="00080E8B">
      <w:pPr>
        <w:spacing w:after="0" w:line="240" w:lineRule="auto"/>
        <w:ind w:firstLine="709"/>
        <w:jc w:val="right"/>
        <w:rPr>
          <w:rFonts w:ascii="Times New Roman" w:hAnsi="Times New Roman"/>
          <w:i/>
          <w:sz w:val="28"/>
          <w:szCs w:val="28"/>
          <w:lang w:eastAsia="x-none"/>
        </w:rPr>
      </w:pPr>
    </w:p>
    <w:p w:rsidR="00A86A04" w:rsidRDefault="00A86A04" w:rsidP="00080E8B">
      <w:pPr>
        <w:spacing w:after="0" w:line="240" w:lineRule="auto"/>
        <w:ind w:firstLine="709"/>
        <w:jc w:val="right"/>
        <w:rPr>
          <w:rFonts w:ascii="Times New Roman" w:hAnsi="Times New Roman"/>
          <w:i/>
          <w:sz w:val="28"/>
          <w:szCs w:val="28"/>
          <w:lang w:eastAsia="x-none"/>
        </w:rPr>
      </w:pPr>
    </w:p>
    <w:p w:rsidR="00A86A04" w:rsidRDefault="00A86A04" w:rsidP="00080E8B">
      <w:pPr>
        <w:spacing w:after="0" w:line="240" w:lineRule="auto"/>
        <w:ind w:firstLine="709"/>
        <w:jc w:val="right"/>
        <w:rPr>
          <w:rFonts w:ascii="Times New Roman" w:hAnsi="Times New Roman"/>
          <w:i/>
          <w:sz w:val="28"/>
          <w:szCs w:val="28"/>
          <w:lang w:eastAsia="x-none"/>
        </w:rPr>
      </w:pPr>
    </w:p>
    <w:p w:rsidR="00A86A04" w:rsidRDefault="00A86A04" w:rsidP="00080E8B">
      <w:pPr>
        <w:spacing w:after="0" w:line="240" w:lineRule="auto"/>
        <w:ind w:firstLine="709"/>
        <w:jc w:val="right"/>
        <w:rPr>
          <w:rFonts w:ascii="Times New Roman" w:hAnsi="Times New Roman"/>
          <w:i/>
          <w:sz w:val="28"/>
          <w:szCs w:val="28"/>
          <w:lang w:eastAsia="x-none"/>
        </w:rPr>
      </w:pPr>
    </w:p>
    <w:p w:rsidR="007776F4" w:rsidRDefault="007776F4" w:rsidP="00080E8B">
      <w:pPr>
        <w:spacing w:after="0" w:line="240" w:lineRule="auto"/>
        <w:ind w:firstLine="709"/>
        <w:jc w:val="right"/>
        <w:rPr>
          <w:rFonts w:ascii="Times New Roman" w:hAnsi="Times New Roman"/>
          <w:i/>
          <w:sz w:val="28"/>
          <w:szCs w:val="28"/>
          <w:lang w:eastAsia="x-none"/>
        </w:rPr>
      </w:pPr>
    </w:p>
    <w:p w:rsidR="007776F4" w:rsidRDefault="007776F4" w:rsidP="00080E8B">
      <w:pPr>
        <w:spacing w:after="0" w:line="240" w:lineRule="auto"/>
        <w:ind w:firstLine="709"/>
        <w:jc w:val="right"/>
        <w:rPr>
          <w:rFonts w:ascii="Times New Roman" w:hAnsi="Times New Roman"/>
          <w:i/>
          <w:sz w:val="28"/>
          <w:szCs w:val="28"/>
          <w:lang w:eastAsia="x-none"/>
        </w:rPr>
      </w:pPr>
    </w:p>
    <w:p w:rsidR="007776F4" w:rsidRDefault="007776F4" w:rsidP="00080E8B">
      <w:pPr>
        <w:spacing w:after="0" w:line="240" w:lineRule="auto"/>
        <w:ind w:firstLine="709"/>
        <w:jc w:val="right"/>
        <w:rPr>
          <w:rFonts w:ascii="Times New Roman" w:hAnsi="Times New Roman"/>
          <w:i/>
          <w:sz w:val="28"/>
          <w:szCs w:val="28"/>
          <w:lang w:eastAsia="x-none"/>
        </w:rPr>
      </w:pPr>
    </w:p>
    <w:p w:rsidR="007776F4" w:rsidRDefault="007776F4" w:rsidP="00080E8B">
      <w:pPr>
        <w:spacing w:after="0" w:line="240" w:lineRule="auto"/>
        <w:ind w:firstLine="709"/>
        <w:jc w:val="right"/>
        <w:rPr>
          <w:rFonts w:ascii="Times New Roman" w:hAnsi="Times New Roman"/>
          <w:i/>
          <w:sz w:val="28"/>
          <w:szCs w:val="28"/>
          <w:lang w:eastAsia="x-none"/>
        </w:rPr>
      </w:pPr>
    </w:p>
    <w:p w:rsidR="007776F4" w:rsidRDefault="007776F4" w:rsidP="00080E8B">
      <w:pPr>
        <w:spacing w:after="0" w:line="240" w:lineRule="auto"/>
        <w:ind w:firstLine="709"/>
        <w:jc w:val="right"/>
        <w:rPr>
          <w:rFonts w:ascii="Times New Roman" w:hAnsi="Times New Roman"/>
          <w:i/>
          <w:sz w:val="28"/>
          <w:szCs w:val="28"/>
          <w:lang w:eastAsia="x-none"/>
        </w:rPr>
      </w:pPr>
    </w:p>
    <w:p w:rsidR="007776F4" w:rsidRDefault="007776F4" w:rsidP="00080E8B">
      <w:pPr>
        <w:spacing w:after="0" w:line="240" w:lineRule="auto"/>
        <w:ind w:firstLine="709"/>
        <w:jc w:val="right"/>
        <w:rPr>
          <w:rFonts w:ascii="Times New Roman" w:hAnsi="Times New Roman"/>
          <w:i/>
          <w:sz w:val="28"/>
          <w:szCs w:val="28"/>
          <w:lang w:eastAsia="x-none"/>
        </w:rPr>
      </w:pPr>
    </w:p>
    <w:p w:rsidR="007776F4" w:rsidRDefault="007776F4" w:rsidP="00080E8B">
      <w:pPr>
        <w:spacing w:after="0" w:line="240" w:lineRule="auto"/>
        <w:ind w:firstLine="709"/>
        <w:jc w:val="right"/>
        <w:rPr>
          <w:rFonts w:ascii="Times New Roman" w:hAnsi="Times New Roman"/>
          <w:i/>
          <w:sz w:val="28"/>
          <w:szCs w:val="28"/>
          <w:lang w:eastAsia="x-none"/>
        </w:rPr>
      </w:pPr>
    </w:p>
    <w:p w:rsidR="007776F4" w:rsidRDefault="007776F4" w:rsidP="00080E8B">
      <w:pPr>
        <w:spacing w:after="0" w:line="240" w:lineRule="auto"/>
        <w:ind w:firstLine="709"/>
        <w:jc w:val="right"/>
        <w:rPr>
          <w:rFonts w:ascii="Times New Roman" w:hAnsi="Times New Roman"/>
          <w:i/>
          <w:sz w:val="28"/>
          <w:szCs w:val="28"/>
          <w:lang w:eastAsia="x-none"/>
        </w:rPr>
      </w:pPr>
    </w:p>
    <w:p w:rsidR="007776F4" w:rsidRDefault="007776F4" w:rsidP="00080E8B">
      <w:pPr>
        <w:spacing w:after="0" w:line="240" w:lineRule="auto"/>
        <w:ind w:firstLine="709"/>
        <w:jc w:val="right"/>
        <w:rPr>
          <w:rFonts w:ascii="Times New Roman" w:hAnsi="Times New Roman"/>
          <w:i/>
          <w:sz w:val="28"/>
          <w:szCs w:val="28"/>
          <w:lang w:eastAsia="x-none"/>
        </w:rPr>
      </w:pPr>
    </w:p>
    <w:p w:rsidR="00080E8B" w:rsidRPr="008A7DCC" w:rsidRDefault="00080E8B" w:rsidP="00080E8B">
      <w:pPr>
        <w:spacing w:after="0" w:line="240" w:lineRule="auto"/>
        <w:ind w:firstLine="709"/>
        <w:jc w:val="right"/>
        <w:rPr>
          <w:rFonts w:ascii="Times New Roman" w:hAnsi="Times New Roman"/>
          <w:i/>
          <w:sz w:val="28"/>
          <w:szCs w:val="28"/>
          <w:lang w:eastAsia="x-none"/>
        </w:rPr>
      </w:pPr>
      <w:r w:rsidRPr="008A7DCC">
        <w:rPr>
          <w:rFonts w:ascii="Times New Roman" w:hAnsi="Times New Roman"/>
          <w:i/>
          <w:sz w:val="28"/>
          <w:szCs w:val="28"/>
          <w:lang w:val="x-none" w:eastAsia="x-none"/>
        </w:rPr>
        <w:lastRenderedPageBreak/>
        <w:t>Приложение №3</w:t>
      </w:r>
      <w:r w:rsidRPr="008A7DCC">
        <w:rPr>
          <w:rFonts w:ascii="Times New Roman" w:hAnsi="Times New Roman"/>
          <w:i/>
          <w:sz w:val="28"/>
          <w:szCs w:val="28"/>
          <w:lang w:eastAsia="x-none"/>
        </w:rPr>
        <w:t xml:space="preserve"> </w:t>
      </w:r>
    </w:p>
    <w:p w:rsidR="00D068F0" w:rsidRDefault="00D068F0" w:rsidP="00080E8B">
      <w:pPr>
        <w:keepNext/>
        <w:keepLines/>
        <w:spacing w:after="0" w:line="240" w:lineRule="auto"/>
        <w:jc w:val="center"/>
        <w:outlineLvl w:val="0"/>
        <w:rPr>
          <w:rFonts w:ascii="Times New Roman" w:hAnsi="Times New Roman"/>
          <w:bCs/>
          <w:i/>
          <w:color w:val="000000"/>
          <w:sz w:val="24"/>
          <w:szCs w:val="24"/>
          <w:lang w:eastAsia="en-US"/>
        </w:rPr>
      </w:pPr>
    </w:p>
    <w:p w:rsidR="00D068F0" w:rsidRDefault="00D068F0" w:rsidP="00080E8B">
      <w:pPr>
        <w:keepNext/>
        <w:keepLines/>
        <w:spacing w:after="0" w:line="240" w:lineRule="auto"/>
        <w:jc w:val="center"/>
        <w:outlineLvl w:val="0"/>
        <w:rPr>
          <w:rFonts w:ascii="Times New Roman" w:hAnsi="Times New Roman"/>
          <w:bCs/>
          <w:i/>
          <w:color w:val="000000"/>
          <w:sz w:val="24"/>
          <w:szCs w:val="24"/>
          <w:lang w:eastAsia="en-US"/>
        </w:rPr>
      </w:pPr>
    </w:p>
    <w:p w:rsidR="00D068F0" w:rsidRDefault="00D068F0" w:rsidP="00080E8B">
      <w:pPr>
        <w:keepNext/>
        <w:keepLines/>
        <w:spacing w:after="0" w:line="240" w:lineRule="auto"/>
        <w:jc w:val="center"/>
        <w:outlineLvl w:val="0"/>
        <w:rPr>
          <w:rFonts w:ascii="Times New Roman" w:hAnsi="Times New Roman"/>
          <w:bCs/>
          <w:i/>
          <w:color w:val="000000"/>
          <w:sz w:val="24"/>
          <w:szCs w:val="24"/>
          <w:lang w:eastAsia="en-US"/>
        </w:rPr>
      </w:pPr>
    </w:p>
    <w:p w:rsidR="00080E8B" w:rsidRPr="0009506F" w:rsidRDefault="00080E8B" w:rsidP="00080E8B">
      <w:pPr>
        <w:keepNext/>
        <w:keepLines/>
        <w:spacing w:after="0" w:line="240" w:lineRule="auto"/>
        <w:jc w:val="center"/>
        <w:outlineLvl w:val="0"/>
        <w:rPr>
          <w:rFonts w:ascii="Times New Roman" w:hAnsi="Times New Roman"/>
          <w:bCs/>
          <w:color w:val="000000"/>
          <w:sz w:val="24"/>
          <w:szCs w:val="24"/>
          <w:lang w:eastAsia="en-US"/>
        </w:rPr>
      </w:pPr>
      <w:r w:rsidRPr="0009506F">
        <w:rPr>
          <w:rFonts w:ascii="Times New Roman" w:hAnsi="Times New Roman"/>
          <w:bCs/>
          <w:color w:val="000000"/>
          <w:sz w:val="24"/>
          <w:szCs w:val="24"/>
          <w:lang w:val="x-none" w:eastAsia="en-US"/>
        </w:rPr>
        <w:t xml:space="preserve">ОТПУСКА СОТРУДНИКОВ МБДОУ № </w:t>
      </w:r>
      <w:r w:rsidRPr="0009506F">
        <w:rPr>
          <w:rFonts w:ascii="Times New Roman" w:hAnsi="Times New Roman"/>
          <w:bCs/>
          <w:color w:val="000000"/>
          <w:sz w:val="24"/>
          <w:szCs w:val="24"/>
          <w:lang w:eastAsia="en-US"/>
        </w:rPr>
        <w:t>74</w:t>
      </w:r>
    </w:p>
    <w:p w:rsidR="00080E8B" w:rsidRPr="0009506F" w:rsidRDefault="00080E8B" w:rsidP="00080E8B">
      <w:pPr>
        <w:spacing w:after="0" w:line="240" w:lineRule="auto"/>
        <w:jc w:val="center"/>
        <w:rPr>
          <w:rFonts w:ascii="Times New Roman" w:hAnsi="Times New Roman"/>
          <w:bCs/>
          <w:color w:val="000000"/>
          <w:sz w:val="24"/>
          <w:szCs w:val="24"/>
          <w:lang w:val="x-none" w:eastAsia="en-US"/>
        </w:rPr>
      </w:pPr>
      <w:r w:rsidRPr="0009506F">
        <w:rPr>
          <w:rFonts w:ascii="Times New Roman" w:hAnsi="Times New Roman"/>
          <w:bCs/>
          <w:color w:val="000000"/>
          <w:sz w:val="24"/>
          <w:szCs w:val="24"/>
          <w:lang w:val="x-none" w:eastAsia="en-US"/>
        </w:rPr>
        <w:t>ПО КАТЕГОРИЯМ</w:t>
      </w:r>
    </w:p>
    <w:p w:rsidR="00080E8B" w:rsidRPr="0009506F" w:rsidRDefault="00080E8B" w:rsidP="00080E8B">
      <w:pPr>
        <w:spacing w:after="0" w:line="240" w:lineRule="auto"/>
        <w:jc w:val="center"/>
        <w:rPr>
          <w:rFonts w:ascii="Times New Roman" w:hAnsi="Times New Roman"/>
          <w:sz w:val="24"/>
          <w:szCs w:val="24"/>
        </w:rPr>
      </w:pPr>
    </w:p>
    <w:tbl>
      <w:tblPr>
        <w:tblW w:w="10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1701"/>
        <w:gridCol w:w="2694"/>
        <w:gridCol w:w="2772"/>
      </w:tblGrid>
      <w:tr w:rsidR="00080E8B" w:rsidRPr="0009506F" w:rsidTr="007776F4">
        <w:tc>
          <w:tcPr>
            <w:tcW w:w="2943" w:type="dxa"/>
            <w:shd w:val="clear" w:color="auto" w:fill="auto"/>
          </w:tcPr>
          <w:p w:rsidR="00080E8B" w:rsidRPr="0009506F" w:rsidRDefault="00080E8B" w:rsidP="00080E8B">
            <w:pPr>
              <w:spacing w:after="0" w:line="240" w:lineRule="auto"/>
              <w:rPr>
                <w:rFonts w:ascii="Times New Roman" w:eastAsia="Calibri" w:hAnsi="Times New Roman"/>
                <w:sz w:val="24"/>
                <w:szCs w:val="24"/>
              </w:rPr>
            </w:pPr>
            <w:r w:rsidRPr="0009506F">
              <w:rPr>
                <w:rFonts w:ascii="Times New Roman" w:eastAsia="Calibri" w:hAnsi="Times New Roman"/>
                <w:sz w:val="24"/>
                <w:szCs w:val="24"/>
              </w:rPr>
              <w:t>Профессии по категориям</w:t>
            </w:r>
          </w:p>
        </w:tc>
        <w:tc>
          <w:tcPr>
            <w:tcW w:w="1701" w:type="dxa"/>
            <w:shd w:val="clear" w:color="auto" w:fill="auto"/>
          </w:tcPr>
          <w:p w:rsidR="00080E8B" w:rsidRPr="0009506F" w:rsidRDefault="00080E8B" w:rsidP="00080E8B">
            <w:pPr>
              <w:spacing w:after="0" w:line="240" w:lineRule="auto"/>
              <w:rPr>
                <w:rFonts w:ascii="Times New Roman" w:eastAsia="Calibri" w:hAnsi="Times New Roman"/>
                <w:sz w:val="24"/>
                <w:szCs w:val="24"/>
              </w:rPr>
            </w:pPr>
            <w:r w:rsidRPr="0009506F">
              <w:rPr>
                <w:rFonts w:ascii="Times New Roman" w:eastAsia="Calibri" w:hAnsi="Times New Roman"/>
                <w:sz w:val="24"/>
                <w:szCs w:val="24"/>
              </w:rPr>
              <w:t>Продолжительность основного рабочего отпуска</w:t>
            </w:r>
          </w:p>
        </w:tc>
        <w:tc>
          <w:tcPr>
            <w:tcW w:w="2694" w:type="dxa"/>
            <w:shd w:val="clear" w:color="auto" w:fill="auto"/>
          </w:tcPr>
          <w:p w:rsidR="00080E8B" w:rsidRPr="0009506F" w:rsidRDefault="00080E8B" w:rsidP="00080E8B">
            <w:pPr>
              <w:spacing w:after="0" w:line="240" w:lineRule="auto"/>
              <w:ind w:right="-138"/>
              <w:rPr>
                <w:rFonts w:ascii="Times New Roman" w:eastAsia="Calibri" w:hAnsi="Times New Roman"/>
                <w:sz w:val="24"/>
                <w:szCs w:val="24"/>
              </w:rPr>
            </w:pPr>
            <w:r w:rsidRPr="0009506F">
              <w:rPr>
                <w:rFonts w:ascii="Times New Roman" w:eastAsia="Calibri" w:hAnsi="Times New Roman"/>
                <w:sz w:val="24"/>
                <w:szCs w:val="24"/>
              </w:rPr>
              <w:t>Продолжительность дополнительного отпуска за работу в местности  с особыми климатическими условиями</w:t>
            </w:r>
          </w:p>
        </w:tc>
        <w:tc>
          <w:tcPr>
            <w:tcW w:w="2772" w:type="dxa"/>
            <w:shd w:val="clear" w:color="auto" w:fill="auto"/>
          </w:tcPr>
          <w:p w:rsidR="00080E8B" w:rsidRPr="0009506F" w:rsidRDefault="00080E8B" w:rsidP="00080E8B">
            <w:pPr>
              <w:spacing w:after="0" w:line="240" w:lineRule="auto"/>
              <w:rPr>
                <w:rFonts w:ascii="Times New Roman" w:eastAsia="Calibri" w:hAnsi="Times New Roman"/>
                <w:sz w:val="24"/>
                <w:szCs w:val="24"/>
              </w:rPr>
            </w:pPr>
            <w:r w:rsidRPr="0009506F">
              <w:rPr>
                <w:rFonts w:ascii="Times New Roman" w:eastAsia="Calibri" w:hAnsi="Times New Roman"/>
                <w:sz w:val="24"/>
                <w:szCs w:val="24"/>
              </w:rPr>
              <w:t>Продолжительность дополнительного за работу с вредными условиями труда</w:t>
            </w:r>
          </w:p>
        </w:tc>
      </w:tr>
      <w:tr w:rsidR="00080E8B" w:rsidRPr="0009506F" w:rsidTr="007776F4">
        <w:tc>
          <w:tcPr>
            <w:tcW w:w="2943" w:type="dxa"/>
            <w:shd w:val="clear" w:color="auto" w:fill="auto"/>
          </w:tcPr>
          <w:p w:rsidR="00080E8B" w:rsidRPr="0009506F" w:rsidRDefault="00080E8B" w:rsidP="00080E8B">
            <w:pPr>
              <w:spacing w:after="0" w:line="240" w:lineRule="auto"/>
              <w:rPr>
                <w:rFonts w:ascii="Times New Roman" w:eastAsia="Calibri" w:hAnsi="Times New Roman"/>
                <w:sz w:val="24"/>
                <w:szCs w:val="24"/>
              </w:rPr>
            </w:pPr>
            <w:r w:rsidRPr="0009506F">
              <w:rPr>
                <w:rFonts w:ascii="Times New Roman" w:eastAsia="Calibri" w:hAnsi="Times New Roman"/>
                <w:sz w:val="24"/>
                <w:szCs w:val="24"/>
              </w:rPr>
              <w:t>Заведующая</w:t>
            </w:r>
          </w:p>
        </w:tc>
        <w:tc>
          <w:tcPr>
            <w:tcW w:w="1701"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42</w:t>
            </w:r>
          </w:p>
        </w:tc>
        <w:tc>
          <w:tcPr>
            <w:tcW w:w="2694"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8</w:t>
            </w:r>
          </w:p>
        </w:tc>
        <w:tc>
          <w:tcPr>
            <w:tcW w:w="2772"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p>
        </w:tc>
      </w:tr>
      <w:tr w:rsidR="00080E8B" w:rsidRPr="0009506F" w:rsidTr="007776F4">
        <w:tc>
          <w:tcPr>
            <w:tcW w:w="2943" w:type="dxa"/>
            <w:shd w:val="clear" w:color="auto" w:fill="auto"/>
          </w:tcPr>
          <w:p w:rsidR="00080E8B" w:rsidRPr="0009506F" w:rsidRDefault="00080E8B" w:rsidP="00080E8B">
            <w:pPr>
              <w:spacing w:after="0" w:line="240" w:lineRule="auto"/>
              <w:ind w:left="-142" w:right="-108"/>
              <w:rPr>
                <w:rFonts w:ascii="Times New Roman" w:eastAsia="Calibri" w:hAnsi="Times New Roman"/>
                <w:sz w:val="24"/>
                <w:szCs w:val="24"/>
              </w:rPr>
            </w:pPr>
            <w:r w:rsidRPr="0009506F">
              <w:rPr>
                <w:rFonts w:ascii="Times New Roman" w:eastAsia="Calibri" w:hAnsi="Times New Roman"/>
                <w:sz w:val="24"/>
                <w:szCs w:val="24"/>
              </w:rPr>
              <w:t xml:space="preserve"> Зам</w:t>
            </w:r>
            <w:proofErr w:type="gramStart"/>
            <w:r w:rsidRPr="0009506F">
              <w:rPr>
                <w:rFonts w:ascii="Times New Roman" w:eastAsia="Calibri" w:hAnsi="Times New Roman"/>
                <w:sz w:val="24"/>
                <w:szCs w:val="24"/>
              </w:rPr>
              <w:t xml:space="preserve"> .</w:t>
            </w:r>
            <w:proofErr w:type="gramEnd"/>
            <w:r w:rsidRPr="0009506F">
              <w:rPr>
                <w:rFonts w:ascii="Times New Roman" w:eastAsia="Calibri" w:hAnsi="Times New Roman"/>
                <w:sz w:val="24"/>
                <w:szCs w:val="24"/>
              </w:rPr>
              <w:t>заведующей по учеб но- воспитательной  работе</w:t>
            </w:r>
          </w:p>
        </w:tc>
        <w:tc>
          <w:tcPr>
            <w:tcW w:w="1701"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42</w:t>
            </w:r>
          </w:p>
        </w:tc>
        <w:tc>
          <w:tcPr>
            <w:tcW w:w="2694"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8</w:t>
            </w:r>
          </w:p>
        </w:tc>
        <w:tc>
          <w:tcPr>
            <w:tcW w:w="2772"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p>
        </w:tc>
      </w:tr>
      <w:tr w:rsidR="00080E8B" w:rsidRPr="0009506F" w:rsidTr="007776F4">
        <w:tc>
          <w:tcPr>
            <w:tcW w:w="2943" w:type="dxa"/>
            <w:shd w:val="clear" w:color="auto" w:fill="auto"/>
          </w:tcPr>
          <w:p w:rsidR="00080E8B" w:rsidRPr="0009506F" w:rsidRDefault="00080E8B" w:rsidP="00080E8B">
            <w:pPr>
              <w:spacing w:after="0" w:line="240" w:lineRule="auto"/>
              <w:rPr>
                <w:rFonts w:ascii="Times New Roman" w:eastAsia="Calibri" w:hAnsi="Times New Roman"/>
                <w:sz w:val="24"/>
                <w:szCs w:val="24"/>
              </w:rPr>
            </w:pPr>
            <w:r w:rsidRPr="0009506F">
              <w:rPr>
                <w:rFonts w:ascii="Times New Roman" w:eastAsia="Calibri" w:hAnsi="Times New Roman"/>
                <w:sz w:val="24"/>
                <w:szCs w:val="24"/>
              </w:rPr>
              <w:t>Педагог-психолог</w:t>
            </w:r>
          </w:p>
        </w:tc>
        <w:tc>
          <w:tcPr>
            <w:tcW w:w="1701"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42</w:t>
            </w:r>
          </w:p>
        </w:tc>
        <w:tc>
          <w:tcPr>
            <w:tcW w:w="2694"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8</w:t>
            </w:r>
          </w:p>
        </w:tc>
        <w:tc>
          <w:tcPr>
            <w:tcW w:w="2772"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p>
        </w:tc>
      </w:tr>
      <w:tr w:rsidR="00080E8B" w:rsidRPr="0009506F" w:rsidTr="007776F4">
        <w:tc>
          <w:tcPr>
            <w:tcW w:w="2943" w:type="dxa"/>
            <w:shd w:val="clear" w:color="auto" w:fill="auto"/>
          </w:tcPr>
          <w:p w:rsidR="00080E8B" w:rsidRPr="0009506F" w:rsidRDefault="00080E8B" w:rsidP="00080E8B">
            <w:pPr>
              <w:spacing w:after="0" w:line="240" w:lineRule="auto"/>
              <w:rPr>
                <w:rFonts w:ascii="Times New Roman" w:eastAsia="Calibri" w:hAnsi="Times New Roman"/>
                <w:sz w:val="24"/>
                <w:szCs w:val="24"/>
              </w:rPr>
            </w:pPr>
            <w:r w:rsidRPr="0009506F">
              <w:rPr>
                <w:rFonts w:ascii="Times New Roman" w:eastAsia="Calibri" w:hAnsi="Times New Roman"/>
                <w:sz w:val="24"/>
                <w:szCs w:val="24"/>
              </w:rPr>
              <w:t>Учитель-логопед</w:t>
            </w:r>
          </w:p>
        </w:tc>
        <w:tc>
          <w:tcPr>
            <w:tcW w:w="1701"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42</w:t>
            </w:r>
          </w:p>
        </w:tc>
        <w:tc>
          <w:tcPr>
            <w:tcW w:w="2694"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8</w:t>
            </w:r>
          </w:p>
        </w:tc>
        <w:tc>
          <w:tcPr>
            <w:tcW w:w="2772"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p>
        </w:tc>
      </w:tr>
      <w:tr w:rsidR="007776F4" w:rsidRPr="0009506F" w:rsidTr="007776F4">
        <w:trPr>
          <w:trHeight w:val="315"/>
        </w:trPr>
        <w:tc>
          <w:tcPr>
            <w:tcW w:w="2943" w:type="dxa"/>
            <w:shd w:val="clear" w:color="auto" w:fill="auto"/>
          </w:tcPr>
          <w:p w:rsidR="007776F4" w:rsidRPr="0009506F" w:rsidRDefault="007776F4" w:rsidP="00080E8B">
            <w:pPr>
              <w:spacing w:after="0" w:line="240" w:lineRule="auto"/>
              <w:rPr>
                <w:rFonts w:ascii="Times New Roman" w:eastAsia="Calibri" w:hAnsi="Times New Roman"/>
                <w:sz w:val="24"/>
                <w:szCs w:val="24"/>
              </w:rPr>
            </w:pPr>
            <w:r w:rsidRPr="0009506F">
              <w:rPr>
                <w:rFonts w:ascii="Times New Roman" w:eastAsia="Calibri" w:hAnsi="Times New Roman"/>
                <w:sz w:val="24"/>
                <w:szCs w:val="24"/>
              </w:rPr>
              <w:t>Старший воспитатель</w:t>
            </w:r>
          </w:p>
        </w:tc>
        <w:tc>
          <w:tcPr>
            <w:tcW w:w="1701" w:type="dxa"/>
            <w:shd w:val="clear" w:color="auto" w:fill="auto"/>
            <w:vAlign w:val="center"/>
          </w:tcPr>
          <w:p w:rsidR="007776F4" w:rsidRPr="0009506F" w:rsidRDefault="007776F4"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42</w:t>
            </w:r>
          </w:p>
        </w:tc>
        <w:tc>
          <w:tcPr>
            <w:tcW w:w="2694" w:type="dxa"/>
            <w:shd w:val="clear" w:color="auto" w:fill="auto"/>
            <w:vAlign w:val="center"/>
          </w:tcPr>
          <w:p w:rsidR="007776F4" w:rsidRPr="0009506F" w:rsidRDefault="007776F4"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8</w:t>
            </w:r>
          </w:p>
        </w:tc>
        <w:tc>
          <w:tcPr>
            <w:tcW w:w="2772" w:type="dxa"/>
            <w:shd w:val="clear" w:color="auto" w:fill="auto"/>
            <w:vAlign w:val="center"/>
          </w:tcPr>
          <w:p w:rsidR="007776F4" w:rsidRPr="0009506F" w:rsidRDefault="007776F4" w:rsidP="00080E8B">
            <w:pPr>
              <w:spacing w:after="0" w:line="240" w:lineRule="auto"/>
              <w:jc w:val="center"/>
              <w:rPr>
                <w:rFonts w:ascii="Times New Roman" w:eastAsia="Calibri" w:hAnsi="Times New Roman"/>
                <w:sz w:val="24"/>
                <w:szCs w:val="24"/>
              </w:rPr>
            </w:pPr>
          </w:p>
        </w:tc>
      </w:tr>
      <w:tr w:rsidR="00080E8B" w:rsidRPr="0009506F" w:rsidTr="007776F4">
        <w:tc>
          <w:tcPr>
            <w:tcW w:w="2943" w:type="dxa"/>
            <w:shd w:val="clear" w:color="auto" w:fill="auto"/>
          </w:tcPr>
          <w:p w:rsidR="00080E8B" w:rsidRPr="0009506F" w:rsidRDefault="00080E8B" w:rsidP="00080E8B">
            <w:pPr>
              <w:spacing w:after="0" w:line="240" w:lineRule="auto"/>
              <w:rPr>
                <w:rFonts w:ascii="Times New Roman" w:eastAsia="Calibri" w:hAnsi="Times New Roman"/>
                <w:sz w:val="24"/>
                <w:szCs w:val="24"/>
              </w:rPr>
            </w:pPr>
            <w:r w:rsidRPr="0009506F">
              <w:rPr>
                <w:rFonts w:ascii="Times New Roman" w:eastAsia="Calibri" w:hAnsi="Times New Roman"/>
                <w:sz w:val="24"/>
                <w:szCs w:val="24"/>
              </w:rPr>
              <w:t>Воспитатель</w:t>
            </w:r>
          </w:p>
        </w:tc>
        <w:tc>
          <w:tcPr>
            <w:tcW w:w="1701"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42</w:t>
            </w:r>
          </w:p>
        </w:tc>
        <w:tc>
          <w:tcPr>
            <w:tcW w:w="2694"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8</w:t>
            </w:r>
          </w:p>
        </w:tc>
        <w:tc>
          <w:tcPr>
            <w:tcW w:w="2772"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p>
        </w:tc>
      </w:tr>
      <w:tr w:rsidR="00080E8B" w:rsidRPr="0009506F" w:rsidTr="007776F4">
        <w:tc>
          <w:tcPr>
            <w:tcW w:w="2943" w:type="dxa"/>
            <w:shd w:val="clear" w:color="auto" w:fill="auto"/>
          </w:tcPr>
          <w:p w:rsidR="00080E8B" w:rsidRPr="0009506F" w:rsidRDefault="00080E8B" w:rsidP="00080E8B">
            <w:pPr>
              <w:spacing w:after="0" w:line="240" w:lineRule="auto"/>
              <w:rPr>
                <w:rFonts w:ascii="Times New Roman" w:eastAsia="Calibri" w:hAnsi="Times New Roman"/>
                <w:sz w:val="24"/>
                <w:szCs w:val="24"/>
              </w:rPr>
            </w:pPr>
            <w:r w:rsidRPr="0009506F">
              <w:rPr>
                <w:rFonts w:ascii="Times New Roman" w:eastAsia="Calibri" w:hAnsi="Times New Roman"/>
                <w:sz w:val="24"/>
                <w:szCs w:val="24"/>
              </w:rPr>
              <w:t>Музыкальный руководитель</w:t>
            </w:r>
          </w:p>
        </w:tc>
        <w:tc>
          <w:tcPr>
            <w:tcW w:w="1701"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42</w:t>
            </w:r>
          </w:p>
        </w:tc>
        <w:tc>
          <w:tcPr>
            <w:tcW w:w="2694"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8</w:t>
            </w:r>
          </w:p>
        </w:tc>
        <w:tc>
          <w:tcPr>
            <w:tcW w:w="2772"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p>
        </w:tc>
      </w:tr>
      <w:tr w:rsidR="00080E8B" w:rsidRPr="0009506F" w:rsidTr="007776F4">
        <w:tc>
          <w:tcPr>
            <w:tcW w:w="2943" w:type="dxa"/>
            <w:shd w:val="clear" w:color="auto" w:fill="auto"/>
          </w:tcPr>
          <w:p w:rsidR="00080E8B" w:rsidRPr="0009506F" w:rsidRDefault="00080E8B" w:rsidP="00080E8B">
            <w:pPr>
              <w:spacing w:after="0" w:line="240" w:lineRule="auto"/>
              <w:rPr>
                <w:rFonts w:ascii="Times New Roman" w:eastAsia="Calibri" w:hAnsi="Times New Roman"/>
                <w:sz w:val="24"/>
                <w:szCs w:val="24"/>
              </w:rPr>
            </w:pPr>
            <w:r w:rsidRPr="0009506F">
              <w:rPr>
                <w:rFonts w:ascii="Times New Roman" w:eastAsia="Calibri" w:hAnsi="Times New Roman"/>
                <w:sz w:val="24"/>
                <w:szCs w:val="24"/>
              </w:rPr>
              <w:t>Инструктор по физической культуре</w:t>
            </w:r>
          </w:p>
        </w:tc>
        <w:tc>
          <w:tcPr>
            <w:tcW w:w="1701"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42</w:t>
            </w:r>
          </w:p>
        </w:tc>
        <w:tc>
          <w:tcPr>
            <w:tcW w:w="2694"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8</w:t>
            </w:r>
          </w:p>
        </w:tc>
        <w:tc>
          <w:tcPr>
            <w:tcW w:w="2772"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p>
        </w:tc>
      </w:tr>
      <w:tr w:rsidR="00AB352F" w:rsidRPr="0009506F" w:rsidTr="007776F4">
        <w:tc>
          <w:tcPr>
            <w:tcW w:w="2943" w:type="dxa"/>
            <w:shd w:val="clear" w:color="auto" w:fill="auto"/>
          </w:tcPr>
          <w:p w:rsidR="00AB352F" w:rsidRPr="0009506F" w:rsidRDefault="00AB352F" w:rsidP="00080E8B">
            <w:pPr>
              <w:spacing w:after="0" w:line="240" w:lineRule="auto"/>
              <w:rPr>
                <w:rFonts w:ascii="Times New Roman" w:eastAsia="Calibri" w:hAnsi="Times New Roman"/>
                <w:sz w:val="24"/>
                <w:szCs w:val="24"/>
              </w:rPr>
            </w:pPr>
            <w:r>
              <w:rPr>
                <w:rFonts w:ascii="Times New Roman" w:eastAsia="Calibri" w:hAnsi="Times New Roman"/>
                <w:sz w:val="24"/>
                <w:szCs w:val="24"/>
              </w:rPr>
              <w:t>Инструктор по плаванию</w:t>
            </w:r>
          </w:p>
        </w:tc>
        <w:tc>
          <w:tcPr>
            <w:tcW w:w="1701" w:type="dxa"/>
            <w:shd w:val="clear" w:color="auto" w:fill="auto"/>
            <w:vAlign w:val="center"/>
          </w:tcPr>
          <w:p w:rsidR="00AB352F" w:rsidRPr="0009506F" w:rsidRDefault="00AB352F" w:rsidP="00080E8B">
            <w:pPr>
              <w:spacing w:after="0" w:line="240" w:lineRule="auto"/>
              <w:jc w:val="center"/>
              <w:rPr>
                <w:rFonts w:ascii="Times New Roman" w:eastAsia="Calibri" w:hAnsi="Times New Roman"/>
                <w:sz w:val="24"/>
                <w:szCs w:val="24"/>
              </w:rPr>
            </w:pPr>
            <w:r>
              <w:rPr>
                <w:rFonts w:ascii="Times New Roman" w:eastAsia="Calibri" w:hAnsi="Times New Roman"/>
                <w:sz w:val="24"/>
                <w:szCs w:val="24"/>
              </w:rPr>
              <w:t>42</w:t>
            </w:r>
          </w:p>
        </w:tc>
        <w:tc>
          <w:tcPr>
            <w:tcW w:w="2694" w:type="dxa"/>
            <w:shd w:val="clear" w:color="auto" w:fill="auto"/>
            <w:vAlign w:val="center"/>
          </w:tcPr>
          <w:p w:rsidR="00AB352F" w:rsidRPr="0009506F" w:rsidRDefault="00AB352F" w:rsidP="00080E8B">
            <w:pPr>
              <w:spacing w:after="0" w:line="240" w:lineRule="auto"/>
              <w:jc w:val="center"/>
              <w:rPr>
                <w:rFonts w:ascii="Times New Roman" w:eastAsia="Calibri" w:hAnsi="Times New Roman"/>
                <w:sz w:val="24"/>
                <w:szCs w:val="24"/>
              </w:rPr>
            </w:pPr>
            <w:r>
              <w:rPr>
                <w:rFonts w:ascii="Times New Roman" w:eastAsia="Calibri" w:hAnsi="Times New Roman"/>
                <w:sz w:val="24"/>
                <w:szCs w:val="24"/>
              </w:rPr>
              <w:t>8</w:t>
            </w:r>
          </w:p>
        </w:tc>
        <w:tc>
          <w:tcPr>
            <w:tcW w:w="2772" w:type="dxa"/>
            <w:shd w:val="clear" w:color="auto" w:fill="auto"/>
            <w:vAlign w:val="center"/>
          </w:tcPr>
          <w:p w:rsidR="00AB352F" w:rsidRPr="0009506F" w:rsidRDefault="00AB352F" w:rsidP="00080E8B">
            <w:pPr>
              <w:spacing w:after="0" w:line="240" w:lineRule="auto"/>
              <w:jc w:val="center"/>
              <w:rPr>
                <w:rFonts w:ascii="Times New Roman" w:eastAsia="Calibri" w:hAnsi="Times New Roman"/>
                <w:sz w:val="24"/>
                <w:szCs w:val="24"/>
              </w:rPr>
            </w:pPr>
          </w:p>
        </w:tc>
      </w:tr>
      <w:tr w:rsidR="00080E8B" w:rsidRPr="0009506F" w:rsidTr="007776F4">
        <w:tc>
          <w:tcPr>
            <w:tcW w:w="2943" w:type="dxa"/>
            <w:shd w:val="clear" w:color="auto" w:fill="auto"/>
          </w:tcPr>
          <w:p w:rsidR="00080E8B" w:rsidRPr="0009506F" w:rsidRDefault="00080E8B" w:rsidP="00080E8B">
            <w:pPr>
              <w:spacing w:after="0" w:line="240" w:lineRule="auto"/>
              <w:rPr>
                <w:rFonts w:ascii="Times New Roman" w:eastAsia="Calibri" w:hAnsi="Times New Roman"/>
                <w:sz w:val="24"/>
                <w:szCs w:val="24"/>
              </w:rPr>
            </w:pPr>
            <w:proofErr w:type="spellStart"/>
            <w:r w:rsidRPr="0009506F">
              <w:rPr>
                <w:rFonts w:ascii="Times New Roman" w:eastAsia="Calibri" w:hAnsi="Times New Roman"/>
                <w:sz w:val="24"/>
                <w:szCs w:val="24"/>
              </w:rPr>
              <w:t>Зам</w:t>
            </w:r>
            <w:proofErr w:type="gramStart"/>
            <w:r w:rsidRPr="0009506F">
              <w:rPr>
                <w:rFonts w:ascii="Times New Roman" w:eastAsia="Calibri" w:hAnsi="Times New Roman"/>
                <w:sz w:val="24"/>
                <w:szCs w:val="24"/>
              </w:rPr>
              <w:t>.з</w:t>
            </w:r>
            <w:proofErr w:type="gramEnd"/>
            <w:r w:rsidRPr="0009506F">
              <w:rPr>
                <w:rFonts w:ascii="Times New Roman" w:eastAsia="Calibri" w:hAnsi="Times New Roman"/>
                <w:sz w:val="24"/>
                <w:szCs w:val="24"/>
              </w:rPr>
              <w:t>аведующей</w:t>
            </w:r>
            <w:proofErr w:type="spellEnd"/>
            <w:r w:rsidRPr="0009506F">
              <w:rPr>
                <w:rFonts w:ascii="Times New Roman" w:eastAsia="Calibri" w:hAnsi="Times New Roman"/>
                <w:sz w:val="24"/>
                <w:szCs w:val="24"/>
              </w:rPr>
              <w:t xml:space="preserve"> по административно-хозяйственной работе</w:t>
            </w:r>
          </w:p>
        </w:tc>
        <w:tc>
          <w:tcPr>
            <w:tcW w:w="1701"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28</w:t>
            </w:r>
          </w:p>
        </w:tc>
        <w:tc>
          <w:tcPr>
            <w:tcW w:w="2694"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8</w:t>
            </w:r>
          </w:p>
        </w:tc>
        <w:tc>
          <w:tcPr>
            <w:tcW w:w="2772"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p>
        </w:tc>
      </w:tr>
      <w:tr w:rsidR="00080E8B" w:rsidRPr="0009506F" w:rsidTr="007776F4">
        <w:tc>
          <w:tcPr>
            <w:tcW w:w="2943" w:type="dxa"/>
            <w:shd w:val="clear" w:color="auto" w:fill="auto"/>
          </w:tcPr>
          <w:p w:rsidR="00080E8B" w:rsidRPr="0009506F" w:rsidRDefault="00080E8B" w:rsidP="00080E8B">
            <w:pPr>
              <w:spacing w:after="0" w:line="240" w:lineRule="auto"/>
              <w:rPr>
                <w:rFonts w:ascii="Times New Roman" w:eastAsia="Calibri" w:hAnsi="Times New Roman"/>
                <w:sz w:val="24"/>
                <w:szCs w:val="24"/>
              </w:rPr>
            </w:pPr>
            <w:r w:rsidRPr="0009506F">
              <w:rPr>
                <w:rFonts w:ascii="Times New Roman" w:eastAsia="Calibri" w:hAnsi="Times New Roman"/>
                <w:sz w:val="24"/>
                <w:szCs w:val="24"/>
              </w:rPr>
              <w:t>Шеф-повар</w:t>
            </w:r>
          </w:p>
        </w:tc>
        <w:tc>
          <w:tcPr>
            <w:tcW w:w="1701"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28</w:t>
            </w:r>
          </w:p>
        </w:tc>
        <w:tc>
          <w:tcPr>
            <w:tcW w:w="2694"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8</w:t>
            </w:r>
          </w:p>
        </w:tc>
        <w:tc>
          <w:tcPr>
            <w:tcW w:w="2772"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7</w:t>
            </w:r>
          </w:p>
        </w:tc>
      </w:tr>
      <w:tr w:rsidR="00080E8B" w:rsidRPr="0009506F" w:rsidTr="007776F4">
        <w:tc>
          <w:tcPr>
            <w:tcW w:w="2943" w:type="dxa"/>
            <w:shd w:val="clear" w:color="auto" w:fill="auto"/>
          </w:tcPr>
          <w:p w:rsidR="00080E8B" w:rsidRPr="0009506F" w:rsidRDefault="00080E8B" w:rsidP="00080E8B">
            <w:pPr>
              <w:spacing w:after="0" w:line="240" w:lineRule="auto"/>
              <w:rPr>
                <w:rFonts w:ascii="Times New Roman" w:eastAsia="Calibri" w:hAnsi="Times New Roman"/>
                <w:sz w:val="24"/>
                <w:szCs w:val="24"/>
              </w:rPr>
            </w:pPr>
            <w:r w:rsidRPr="0009506F">
              <w:rPr>
                <w:rFonts w:ascii="Times New Roman" w:eastAsia="Calibri" w:hAnsi="Times New Roman"/>
                <w:sz w:val="24"/>
                <w:szCs w:val="24"/>
              </w:rPr>
              <w:t>Повар</w:t>
            </w:r>
          </w:p>
        </w:tc>
        <w:tc>
          <w:tcPr>
            <w:tcW w:w="1701"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28</w:t>
            </w:r>
          </w:p>
        </w:tc>
        <w:tc>
          <w:tcPr>
            <w:tcW w:w="2694"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8</w:t>
            </w:r>
          </w:p>
        </w:tc>
        <w:tc>
          <w:tcPr>
            <w:tcW w:w="2772"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7</w:t>
            </w:r>
          </w:p>
        </w:tc>
      </w:tr>
      <w:tr w:rsidR="00080E8B" w:rsidRPr="0009506F" w:rsidTr="007776F4">
        <w:tc>
          <w:tcPr>
            <w:tcW w:w="2943" w:type="dxa"/>
            <w:shd w:val="clear" w:color="auto" w:fill="auto"/>
          </w:tcPr>
          <w:p w:rsidR="00080E8B" w:rsidRPr="0009506F" w:rsidRDefault="00080E8B" w:rsidP="00080E8B">
            <w:pPr>
              <w:spacing w:after="0" w:line="240" w:lineRule="auto"/>
              <w:rPr>
                <w:rFonts w:ascii="Times New Roman" w:eastAsia="Calibri" w:hAnsi="Times New Roman"/>
                <w:sz w:val="24"/>
                <w:szCs w:val="24"/>
              </w:rPr>
            </w:pPr>
            <w:r w:rsidRPr="0009506F">
              <w:rPr>
                <w:rFonts w:ascii="Times New Roman" w:eastAsia="Calibri" w:hAnsi="Times New Roman"/>
                <w:sz w:val="24"/>
                <w:szCs w:val="24"/>
              </w:rPr>
              <w:t>Подсобный рабочий</w:t>
            </w:r>
          </w:p>
        </w:tc>
        <w:tc>
          <w:tcPr>
            <w:tcW w:w="1701"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28</w:t>
            </w:r>
          </w:p>
        </w:tc>
        <w:tc>
          <w:tcPr>
            <w:tcW w:w="2694"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8</w:t>
            </w:r>
          </w:p>
        </w:tc>
        <w:tc>
          <w:tcPr>
            <w:tcW w:w="2772"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p>
        </w:tc>
      </w:tr>
      <w:tr w:rsidR="00080E8B" w:rsidRPr="0009506F" w:rsidTr="007776F4">
        <w:tc>
          <w:tcPr>
            <w:tcW w:w="2943" w:type="dxa"/>
            <w:shd w:val="clear" w:color="auto" w:fill="auto"/>
          </w:tcPr>
          <w:p w:rsidR="00080E8B" w:rsidRPr="0009506F" w:rsidRDefault="00080E8B" w:rsidP="00080E8B">
            <w:pPr>
              <w:spacing w:after="0" w:line="240" w:lineRule="auto"/>
              <w:rPr>
                <w:rFonts w:ascii="Times New Roman" w:eastAsia="Calibri" w:hAnsi="Times New Roman"/>
                <w:sz w:val="24"/>
                <w:szCs w:val="24"/>
              </w:rPr>
            </w:pPr>
            <w:r w:rsidRPr="0009506F">
              <w:rPr>
                <w:rFonts w:ascii="Times New Roman" w:eastAsia="Calibri" w:hAnsi="Times New Roman"/>
                <w:sz w:val="24"/>
                <w:szCs w:val="24"/>
              </w:rPr>
              <w:t>Кладовщик</w:t>
            </w:r>
          </w:p>
        </w:tc>
        <w:tc>
          <w:tcPr>
            <w:tcW w:w="1701"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28</w:t>
            </w:r>
          </w:p>
        </w:tc>
        <w:tc>
          <w:tcPr>
            <w:tcW w:w="2694"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8</w:t>
            </w:r>
          </w:p>
        </w:tc>
        <w:tc>
          <w:tcPr>
            <w:tcW w:w="2772"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p>
        </w:tc>
      </w:tr>
      <w:tr w:rsidR="00080E8B" w:rsidRPr="0009506F" w:rsidTr="007776F4">
        <w:tc>
          <w:tcPr>
            <w:tcW w:w="2943" w:type="dxa"/>
            <w:shd w:val="clear" w:color="auto" w:fill="auto"/>
          </w:tcPr>
          <w:p w:rsidR="00080E8B" w:rsidRPr="0009506F" w:rsidRDefault="00080E8B" w:rsidP="00080E8B">
            <w:pPr>
              <w:spacing w:after="0" w:line="240" w:lineRule="auto"/>
              <w:rPr>
                <w:rFonts w:ascii="Times New Roman" w:eastAsia="Calibri" w:hAnsi="Times New Roman"/>
                <w:sz w:val="24"/>
                <w:szCs w:val="24"/>
              </w:rPr>
            </w:pPr>
            <w:r w:rsidRPr="0009506F">
              <w:rPr>
                <w:rFonts w:ascii="Times New Roman" w:eastAsia="Calibri" w:hAnsi="Times New Roman"/>
                <w:sz w:val="24"/>
                <w:szCs w:val="24"/>
              </w:rPr>
              <w:t>Кастелянша</w:t>
            </w:r>
          </w:p>
        </w:tc>
        <w:tc>
          <w:tcPr>
            <w:tcW w:w="1701"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28</w:t>
            </w:r>
          </w:p>
        </w:tc>
        <w:tc>
          <w:tcPr>
            <w:tcW w:w="2694"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8</w:t>
            </w:r>
          </w:p>
        </w:tc>
        <w:tc>
          <w:tcPr>
            <w:tcW w:w="2772"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p>
        </w:tc>
      </w:tr>
      <w:tr w:rsidR="00080E8B" w:rsidRPr="0009506F" w:rsidTr="007776F4">
        <w:tc>
          <w:tcPr>
            <w:tcW w:w="2943" w:type="dxa"/>
            <w:shd w:val="clear" w:color="auto" w:fill="auto"/>
          </w:tcPr>
          <w:p w:rsidR="00080E8B" w:rsidRPr="0009506F" w:rsidRDefault="00080E8B" w:rsidP="00080E8B">
            <w:pPr>
              <w:spacing w:after="0" w:line="240" w:lineRule="auto"/>
              <w:rPr>
                <w:rFonts w:ascii="Times New Roman" w:eastAsia="Calibri" w:hAnsi="Times New Roman"/>
                <w:sz w:val="24"/>
                <w:szCs w:val="24"/>
              </w:rPr>
            </w:pPr>
            <w:r w:rsidRPr="0009506F">
              <w:rPr>
                <w:rFonts w:ascii="Times New Roman" w:eastAsia="Calibri" w:hAnsi="Times New Roman"/>
                <w:sz w:val="24"/>
                <w:szCs w:val="24"/>
              </w:rPr>
              <w:t>Машинист по стирке белья</w:t>
            </w:r>
          </w:p>
        </w:tc>
        <w:tc>
          <w:tcPr>
            <w:tcW w:w="1701"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28</w:t>
            </w:r>
          </w:p>
        </w:tc>
        <w:tc>
          <w:tcPr>
            <w:tcW w:w="2694"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8</w:t>
            </w:r>
          </w:p>
        </w:tc>
        <w:tc>
          <w:tcPr>
            <w:tcW w:w="2772"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7</w:t>
            </w:r>
          </w:p>
        </w:tc>
      </w:tr>
      <w:tr w:rsidR="00080E8B" w:rsidRPr="0009506F" w:rsidTr="007776F4">
        <w:tc>
          <w:tcPr>
            <w:tcW w:w="2943" w:type="dxa"/>
            <w:shd w:val="clear" w:color="auto" w:fill="auto"/>
          </w:tcPr>
          <w:p w:rsidR="00080E8B" w:rsidRPr="0009506F" w:rsidRDefault="00080E8B" w:rsidP="00080E8B">
            <w:pPr>
              <w:spacing w:after="0" w:line="240" w:lineRule="auto"/>
              <w:rPr>
                <w:rFonts w:ascii="Times New Roman" w:eastAsia="Calibri" w:hAnsi="Times New Roman"/>
                <w:sz w:val="24"/>
                <w:szCs w:val="24"/>
              </w:rPr>
            </w:pPr>
            <w:r w:rsidRPr="0009506F">
              <w:rPr>
                <w:rFonts w:ascii="Times New Roman" w:eastAsia="Calibri" w:hAnsi="Times New Roman"/>
                <w:sz w:val="24"/>
                <w:szCs w:val="24"/>
              </w:rPr>
              <w:t>Рабочий комплексного обслуживания здания.</w:t>
            </w:r>
          </w:p>
        </w:tc>
        <w:tc>
          <w:tcPr>
            <w:tcW w:w="1701"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28</w:t>
            </w:r>
          </w:p>
        </w:tc>
        <w:tc>
          <w:tcPr>
            <w:tcW w:w="2694"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8</w:t>
            </w:r>
          </w:p>
        </w:tc>
        <w:tc>
          <w:tcPr>
            <w:tcW w:w="2772"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p>
        </w:tc>
      </w:tr>
      <w:tr w:rsidR="00080E8B" w:rsidRPr="0009506F" w:rsidTr="007776F4">
        <w:tc>
          <w:tcPr>
            <w:tcW w:w="2943" w:type="dxa"/>
            <w:shd w:val="clear" w:color="auto" w:fill="auto"/>
          </w:tcPr>
          <w:p w:rsidR="00080E8B" w:rsidRPr="0009506F" w:rsidRDefault="00080E8B" w:rsidP="00080E8B">
            <w:pPr>
              <w:spacing w:after="0" w:line="240" w:lineRule="auto"/>
              <w:rPr>
                <w:rFonts w:ascii="Times New Roman" w:eastAsia="Calibri" w:hAnsi="Times New Roman"/>
                <w:sz w:val="24"/>
                <w:szCs w:val="24"/>
              </w:rPr>
            </w:pPr>
            <w:r w:rsidRPr="0009506F">
              <w:rPr>
                <w:rFonts w:ascii="Times New Roman" w:eastAsia="Calibri" w:hAnsi="Times New Roman"/>
                <w:sz w:val="24"/>
                <w:szCs w:val="24"/>
              </w:rPr>
              <w:t>Сторож</w:t>
            </w:r>
          </w:p>
        </w:tc>
        <w:tc>
          <w:tcPr>
            <w:tcW w:w="1701"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28</w:t>
            </w:r>
          </w:p>
        </w:tc>
        <w:tc>
          <w:tcPr>
            <w:tcW w:w="2694"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8</w:t>
            </w:r>
          </w:p>
        </w:tc>
        <w:tc>
          <w:tcPr>
            <w:tcW w:w="2772"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p>
        </w:tc>
      </w:tr>
      <w:tr w:rsidR="00080E8B" w:rsidRPr="0009506F" w:rsidTr="007776F4">
        <w:tc>
          <w:tcPr>
            <w:tcW w:w="2943" w:type="dxa"/>
            <w:shd w:val="clear" w:color="auto" w:fill="auto"/>
          </w:tcPr>
          <w:p w:rsidR="00080E8B" w:rsidRPr="0009506F" w:rsidRDefault="00080E8B" w:rsidP="00080E8B">
            <w:pPr>
              <w:spacing w:after="0" w:line="240" w:lineRule="auto"/>
              <w:rPr>
                <w:rFonts w:ascii="Times New Roman" w:eastAsia="Calibri" w:hAnsi="Times New Roman"/>
                <w:sz w:val="24"/>
                <w:szCs w:val="24"/>
              </w:rPr>
            </w:pPr>
            <w:r w:rsidRPr="0009506F">
              <w:rPr>
                <w:rFonts w:ascii="Times New Roman" w:eastAsia="Calibri" w:hAnsi="Times New Roman"/>
                <w:sz w:val="24"/>
                <w:szCs w:val="24"/>
              </w:rPr>
              <w:t>Секретарь</w:t>
            </w:r>
          </w:p>
        </w:tc>
        <w:tc>
          <w:tcPr>
            <w:tcW w:w="1701"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28</w:t>
            </w:r>
          </w:p>
        </w:tc>
        <w:tc>
          <w:tcPr>
            <w:tcW w:w="2694"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8</w:t>
            </w:r>
          </w:p>
        </w:tc>
        <w:tc>
          <w:tcPr>
            <w:tcW w:w="2772"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p>
        </w:tc>
      </w:tr>
      <w:tr w:rsidR="00080E8B" w:rsidRPr="0009506F" w:rsidTr="007776F4">
        <w:tc>
          <w:tcPr>
            <w:tcW w:w="2943" w:type="dxa"/>
            <w:shd w:val="clear" w:color="auto" w:fill="auto"/>
          </w:tcPr>
          <w:p w:rsidR="00080E8B" w:rsidRPr="0009506F" w:rsidRDefault="00080E8B" w:rsidP="00080E8B">
            <w:pPr>
              <w:spacing w:after="0" w:line="240" w:lineRule="auto"/>
              <w:rPr>
                <w:rFonts w:ascii="Times New Roman" w:eastAsia="Calibri" w:hAnsi="Times New Roman"/>
                <w:sz w:val="24"/>
                <w:szCs w:val="24"/>
              </w:rPr>
            </w:pPr>
            <w:r w:rsidRPr="0009506F">
              <w:rPr>
                <w:rFonts w:ascii="Times New Roman" w:eastAsia="Calibri" w:hAnsi="Times New Roman"/>
                <w:sz w:val="24"/>
                <w:szCs w:val="24"/>
              </w:rPr>
              <w:t>Младший воспитатель</w:t>
            </w:r>
          </w:p>
        </w:tc>
        <w:tc>
          <w:tcPr>
            <w:tcW w:w="1701"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28</w:t>
            </w:r>
          </w:p>
        </w:tc>
        <w:tc>
          <w:tcPr>
            <w:tcW w:w="2694"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r w:rsidRPr="0009506F">
              <w:rPr>
                <w:rFonts w:ascii="Times New Roman" w:eastAsia="Calibri" w:hAnsi="Times New Roman"/>
                <w:sz w:val="24"/>
                <w:szCs w:val="24"/>
              </w:rPr>
              <w:t>8</w:t>
            </w:r>
          </w:p>
        </w:tc>
        <w:tc>
          <w:tcPr>
            <w:tcW w:w="2772" w:type="dxa"/>
            <w:shd w:val="clear" w:color="auto" w:fill="auto"/>
            <w:vAlign w:val="center"/>
          </w:tcPr>
          <w:p w:rsidR="00080E8B" w:rsidRPr="0009506F" w:rsidRDefault="00080E8B" w:rsidP="00080E8B">
            <w:pPr>
              <w:spacing w:after="0" w:line="240" w:lineRule="auto"/>
              <w:jc w:val="center"/>
              <w:rPr>
                <w:rFonts w:ascii="Times New Roman" w:eastAsia="Calibri" w:hAnsi="Times New Roman"/>
                <w:sz w:val="24"/>
                <w:szCs w:val="24"/>
              </w:rPr>
            </w:pPr>
          </w:p>
        </w:tc>
      </w:tr>
    </w:tbl>
    <w:p w:rsidR="00080E8B" w:rsidRPr="008A7DCC" w:rsidRDefault="00080E8B" w:rsidP="00080E8B">
      <w:pPr>
        <w:spacing w:after="0" w:line="240" w:lineRule="auto"/>
        <w:rPr>
          <w:rFonts w:ascii="Times New Roman" w:hAnsi="Times New Roman"/>
          <w:i/>
          <w:sz w:val="28"/>
          <w:szCs w:val="28"/>
        </w:rPr>
      </w:pPr>
    </w:p>
    <w:p w:rsidR="00080E8B" w:rsidRPr="008A7DCC" w:rsidRDefault="00080E8B" w:rsidP="00080E8B">
      <w:pPr>
        <w:spacing w:after="0" w:line="240" w:lineRule="auto"/>
        <w:jc w:val="right"/>
        <w:rPr>
          <w:rFonts w:ascii="Times New Roman" w:hAnsi="Times New Roman"/>
          <w:i/>
          <w:sz w:val="28"/>
          <w:szCs w:val="28"/>
        </w:rPr>
      </w:pPr>
    </w:p>
    <w:p w:rsidR="00080E8B" w:rsidRPr="008A7DCC" w:rsidRDefault="00080E8B" w:rsidP="00080E8B">
      <w:pPr>
        <w:spacing w:after="0" w:line="240" w:lineRule="auto"/>
        <w:jc w:val="right"/>
        <w:rPr>
          <w:rFonts w:ascii="Times New Roman" w:hAnsi="Times New Roman"/>
          <w:i/>
          <w:sz w:val="28"/>
          <w:szCs w:val="28"/>
        </w:rPr>
      </w:pPr>
    </w:p>
    <w:p w:rsidR="0027762E" w:rsidRPr="008A7DCC" w:rsidRDefault="0027762E" w:rsidP="0027762E">
      <w:pPr>
        <w:spacing w:after="0" w:line="240" w:lineRule="auto"/>
        <w:rPr>
          <w:rFonts w:ascii="Times New Roman" w:hAnsi="Times New Roman"/>
          <w:sz w:val="28"/>
          <w:szCs w:val="28"/>
        </w:rPr>
      </w:pPr>
      <w:proofErr w:type="spellStart"/>
      <w:r w:rsidRPr="008A7DCC">
        <w:rPr>
          <w:rFonts w:ascii="Times New Roman" w:hAnsi="Times New Roman"/>
          <w:sz w:val="28"/>
          <w:szCs w:val="28"/>
        </w:rPr>
        <w:t>И.о</w:t>
      </w:r>
      <w:proofErr w:type="spellEnd"/>
      <w:r w:rsidRPr="008A7DCC">
        <w:rPr>
          <w:rFonts w:ascii="Times New Roman" w:hAnsi="Times New Roman"/>
          <w:sz w:val="28"/>
          <w:szCs w:val="28"/>
        </w:rPr>
        <w:t xml:space="preserve"> Заведующего МБДОУ № 74 ____________ В.А. </w:t>
      </w:r>
      <w:proofErr w:type="spellStart"/>
      <w:r w:rsidRPr="008A7DCC">
        <w:rPr>
          <w:rFonts w:ascii="Times New Roman" w:hAnsi="Times New Roman"/>
          <w:sz w:val="28"/>
          <w:szCs w:val="28"/>
        </w:rPr>
        <w:t>Пучкова</w:t>
      </w:r>
      <w:proofErr w:type="spellEnd"/>
      <w:r w:rsidRPr="008A7DCC">
        <w:rPr>
          <w:rFonts w:ascii="Times New Roman" w:hAnsi="Times New Roman"/>
          <w:sz w:val="28"/>
          <w:szCs w:val="28"/>
        </w:rPr>
        <w:t xml:space="preserve"> </w:t>
      </w:r>
    </w:p>
    <w:p w:rsidR="0027762E" w:rsidRPr="008A7DCC" w:rsidRDefault="0027762E" w:rsidP="0027762E">
      <w:pPr>
        <w:spacing w:after="0" w:line="240" w:lineRule="auto"/>
        <w:rPr>
          <w:rFonts w:ascii="Times New Roman" w:hAnsi="Times New Roman"/>
          <w:sz w:val="28"/>
          <w:szCs w:val="28"/>
        </w:rPr>
      </w:pPr>
    </w:p>
    <w:p w:rsidR="0027762E" w:rsidRPr="008A7DCC" w:rsidRDefault="0027762E" w:rsidP="0027762E">
      <w:pPr>
        <w:spacing w:after="0" w:line="240" w:lineRule="auto"/>
        <w:rPr>
          <w:rFonts w:ascii="Times New Roman" w:hAnsi="Times New Roman"/>
          <w:sz w:val="28"/>
          <w:szCs w:val="28"/>
        </w:rPr>
      </w:pPr>
      <w:r w:rsidRPr="008A7DCC">
        <w:rPr>
          <w:rFonts w:ascii="Times New Roman" w:hAnsi="Times New Roman"/>
          <w:sz w:val="28"/>
          <w:szCs w:val="28"/>
        </w:rPr>
        <w:t>Председатель профкома МБДОУ № 74__________   Т.А.</w:t>
      </w:r>
      <w:r w:rsidR="00AB352F">
        <w:rPr>
          <w:rFonts w:ascii="Times New Roman" w:hAnsi="Times New Roman"/>
          <w:sz w:val="28"/>
          <w:szCs w:val="28"/>
        </w:rPr>
        <w:t xml:space="preserve"> </w:t>
      </w:r>
      <w:r w:rsidRPr="008A7DCC">
        <w:rPr>
          <w:rFonts w:ascii="Times New Roman" w:hAnsi="Times New Roman"/>
          <w:sz w:val="28"/>
          <w:szCs w:val="28"/>
        </w:rPr>
        <w:t>Антипина</w:t>
      </w:r>
    </w:p>
    <w:p w:rsidR="005F7EB7" w:rsidRDefault="005F7EB7" w:rsidP="00080E8B">
      <w:pPr>
        <w:spacing w:after="0" w:line="240" w:lineRule="auto"/>
        <w:jc w:val="right"/>
        <w:rPr>
          <w:rFonts w:ascii="Times New Roman" w:hAnsi="Times New Roman"/>
          <w:i/>
          <w:sz w:val="28"/>
          <w:szCs w:val="28"/>
        </w:rPr>
      </w:pPr>
    </w:p>
    <w:p w:rsidR="00C34F47" w:rsidRPr="008A7DCC" w:rsidRDefault="00C34F47" w:rsidP="00080E8B">
      <w:pPr>
        <w:spacing w:after="0" w:line="240" w:lineRule="auto"/>
        <w:jc w:val="right"/>
        <w:rPr>
          <w:rFonts w:ascii="Times New Roman" w:hAnsi="Times New Roman"/>
          <w:i/>
          <w:sz w:val="28"/>
          <w:szCs w:val="28"/>
        </w:rPr>
      </w:pPr>
    </w:p>
    <w:p w:rsidR="008A7DCC" w:rsidRPr="0027762E" w:rsidRDefault="008A7DCC" w:rsidP="00080E8B">
      <w:pPr>
        <w:spacing w:after="0" w:line="240" w:lineRule="auto"/>
        <w:jc w:val="right"/>
        <w:rPr>
          <w:rFonts w:ascii="Times New Roman" w:hAnsi="Times New Roman"/>
          <w:i/>
          <w:sz w:val="28"/>
          <w:szCs w:val="28"/>
        </w:rPr>
      </w:pPr>
    </w:p>
    <w:p w:rsidR="00E32A4D" w:rsidRDefault="00E32A4D" w:rsidP="00080E8B">
      <w:pPr>
        <w:spacing w:after="0" w:line="240" w:lineRule="auto"/>
        <w:jc w:val="right"/>
        <w:rPr>
          <w:rFonts w:ascii="Times New Roman" w:hAnsi="Times New Roman"/>
          <w:i/>
          <w:sz w:val="28"/>
          <w:szCs w:val="28"/>
        </w:rPr>
      </w:pPr>
    </w:p>
    <w:p w:rsidR="00080E8B" w:rsidRPr="008A7DCC" w:rsidRDefault="00080E8B" w:rsidP="00080E8B">
      <w:pPr>
        <w:spacing w:after="0" w:line="240" w:lineRule="auto"/>
        <w:jc w:val="right"/>
        <w:rPr>
          <w:rFonts w:ascii="Times New Roman" w:hAnsi="Times New Roman"/>
          <w:i/>
          <w:sz w:val="28"/>
          <w:szCs w:val="28"/>
        </w:rPr>
      </w:pPr>
      <w:r w:rsidRPr="008A7DCC">
        <w:rPr>
          <w:rFonts w:ascii="Times New Roman" w:hAnsi="Times New Roman"/>
          <w:i/>
          <w:sz w:val="28"/>
          <w:szCs w:val="28"/>
        </w:rPr>
        <w:t>Приложение №4</w:t>
      </w:r>
    </w:p>
    <w:p w:rsidR="00080E8B" w:rsidRPr="008A7DCC" w:rsidRDefault="00080E8B" w:rsidP="00080E8B">
      <w:pPr>
        <w:spacing w:after="0" w:line="240" w:lineRule="auto"/>
        <w:jc w:val="center"/>
        <w:rPr>
          <w:rFonts w:ascii="Times New Roman" w:eastAsia="Calibri" w:hAnsi="Times New Roman"/>
          <w:i/>
          <w:sz w:val="28"/>
          <w:szCs w:val="28"/>
        </w:rPr>
      </w:pPr>
      <w:r w:rsidRPr="008A7DCC">
        <w:rPr>
          <w:rFonts w:ascii="Times New Roman" w:hAnsi="Times New Roman"/>
          <w:bCs/>
          <w:i/>
          <w:color w:val="000000"/>
          <w:sz w:val="28"/>
          <w:szCs w:val="28"/>
        </w:rPr>
        <w:t>Перечень</w:t>
      </w:r>
      <w:r w:rsidRPr="008A7DCC">
        <w:rPr>
          <w:rFonts w:ascii="Times New Roman" w:eastAsia="Calibri" w:hAnsi="Times New Roman"/>
          <w:i/>
          <w:sz w:val="28"/>
          <w:szCs w:val="28"/>
        </w:rPr>
        <w:t xml:space="preserve"> </w:t>
      </w:r>
      <w:r w:rsidRPr="008A7DCC">
        <w:rPr>
          <w:rFonts w:ascii="Times New Roman" w:hAnsi="Times New Roman"/>
          <w:i/>
          <w:sz w:val="28"/>
          <w:szCs w:val="28"/>
        </w:rPr>
        <w:t>бесплатной выдачи специальной одежды, обуви и</w:t>
      </w:r>
    </w:p>
    <w:p w:rsidR="00080E8B" w:rsidRPr="008A7DCC" w:rsidRDefault="00080E8B" w:rsidP="00080E8B">
      <w:pPr>
        <w:spacing w:after="0" w:line="240" w:lineRule="auto"/>
        <w:jc w:val="center"/>
        <w:rPr>
          <w:rFonts w:ascii="Times New Roman" w:hAnsi="Times New Roman"/>
          <w:sz w:val="28"/>
          <w:szCs w:val="28"/>
        </w:rPr>
      </w:pPr>
      <w:r w:rsidRPr="008A7DCC">
        <w:rPr>
          <w:rFonts w:ascii="Times New Roman" w:hAnsi="Times New Roman"/>
          <w:i/>
          <w:sz w:val="28"/>
          <w:szCs w:val="28"/>
        </w:rPr>
        <w:t xml:space="preserve">других средств индивидуальной защиты работникам МБДОУ 74.  </w:t>
      </w:r>
      <w:r w:rsidRPr="008A7DCC">
        <w:rPr>
          <w:rFonts w:ascii="Times New Roman" w:hAnsi="Times New Roman"/>
          <w:sz w:val="28"/>
          <w:szCs w:val="28"/>
        </w:rPr>
        <w:t xml:space="preserve">                                            </w:t>
      </w:r>
    </w:p>
    <w:p w:rsidR="00080E8B" w:rsidRPr="008A7DCC" w:rsidRDefault="00080E8B" w:rsidP="00080E8B">
      <w:pPr>
        <w:spacing w:after="0" w:line="240" w:lineRule="auto"/>
        <w:jc w:val="center"/>
        <w:rPr>
          <w:rFonts w:ascii="Times New Roman" w:hAnsi="Times New Roman"/>
          <w:i/>
          <w:sz w:val="28"/>
          <w:szCs w:val="28"/>
        </w:rPr>
      </w:pPr>
      <w:r w:rsidRPr="008A7DCC">
        <w:rPr>
          <w:rFonts w:ascii="Times New Roman" w:hAnsi="Times New Roman"/>
          <w:i/>
          <w:sz w:val="28"/>
          <w:szCs w:val="28"/>
        </w:rPr>
        <w:t xml:space="preserve"> (извлечение из постановления </w:t>
      </w:r>
      <w:proofErr w:type="spellStart"/>
      <w:r w:rsidRPr="008A7DCC">
        <w:rPr>
          <w:rFonts w:ascii="Times New Roman" w:hAnsi="Times New Roman"/>
          <w:i/>
          <w:sz w:val="28"/>
          <w:szCs w:val="28"/>
        </w:rPr>
        <w:t>Минздравсоцразвития</w:t>
      </w:r>
      <w:proofErr w:type="spellEnd"/>
      <w:r w:rsidRPr="008A7DCC">
        <w:rPr>
          <w:rFonts w:ascii="Times New Roman" w:hAnsi="Times New Roman"/>
          <w:i/>
          <w:sz w:val="28"/>
          <w:szCs w:val="28"/>
        </w:rPr>
        <w:t xml:space="preserve"> России от  1 июня </w:t>
      </w:r>
      <w:smartTag w:uri="urn:schemas-microsoft-com:office:smarttags" w:element="metricconverter">
        <w:smartTagPr>
          <w:attr w:name="ProductID" w:val="2009 г"/>
        </w:smartTagPr>
        <w:r w:rsidRPr="008A7DCC">
          <w:rPr>
            <w:rFonts w:ascii="Times New Roman" w:hAnsi="Times New Roman"/>
            <w:i/>
            <w:sz w:val="28"/>
            <w:szCs w:val="28"/>
          </w:rPr>
          <w:t>2009 г</w:t>
        </w:r>
      </w:smartTag>
      <w:r w:rsidRPr="008A7DCC">
        <w:rPr>
          <w:rFonts w:ascii="Times New Roman" w:hAnsi="Times New Roman"/>
          <w:i/>
          <w:sz w:val="28"/>
          <w:szCs w:val="28"/>
        </w:rPr>
        <w:t>. № 290н).</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3258"/>
        <w:gridCol w:w="4533"/>
        <w:gridCol w:w="1842"/>
      </w:tblGrid>
      <w:tr w:rsidR="00080E8B" w:rsidRPr="008A7DCC" w:rsidTr="005A335A">
        <w:tc>
          <w:tcPr>
            <w:tcW w:w="534" w:type="dxa"/>
          </w:tcPr>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w:t>
            </w:r>
          </w:p>
          <w:p w:rsidR="00080E8B" w:rsidRPr="00E62E58" w:rsidRDefault="00080E8B" w:rsidP="00080E8B">
            <w:pPr>
              <w:spacing w:after="0" w:line="240" w:lineRule="auto"/>
              <w:rPr>
                <w:rFonts w:ascii="Times New Roman" w:hAnsi="Times New Roman"/>
                <w:sz w:val="24"/>
                <w:szCs w:val="24"/>
              </w:rPr>
            </w:pPr>
            <w:proofErr w:type="gramStart"/>
            <w:r w:rsidRPr="00E62E58">
              <w:rPr>
                <w:rFonts w:ascii="Times New Roman" w:hAnsi="Times New Roman"/>
                <w:sz w:val="24"/>
                <w:szCs w:val="24"/>
              </w:rPr>
              <w:t>п</w:t>
            </w:r>
            <w:proofErr w:type="gramEnd"/>
            <w:r w:rsidRPr="00E62E58">
              <w:rPr>
                <w:rFonts w:ascii="Times New Roman" w:hAnsi="Times New Roman"/>
                <w:sz w:val="24"/>
                <w:szCs w:val="24"/>
              </w:rPr>
              <w:t>/п</w:t>
            </w:r>
          </w:p>
        </w:tc>
        <w:tc>
          <w:tcPr>
            <w:tcW w:w="3260" w:type="dxa"/>
          </w:tcPr>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Наименование</w:t>
            </w:r>
          </w:p>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должностей</w:t>
            </w:r>
          </w:p>
        </w:tc>
        <w:tc>
          <w:tcPr>
            <w:tcW w:w="4536" w:type="dxa"/>
          </w:tcPr>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Наименование спец. одежды, спец. обуви и средств индивидуальной защиты</w:t>
            </w:r>
          </w:p>
        </w:tc>
        <w:tc>
          <w:tcPr>
            <w:tcW w:w="1843" w:type="dxa"/>
          </w:tcPr>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Срок носки в месяцах</w:t>
            </w:r>
          </w:p>
        </w:tc>
      </w:tr>
      <w:tr w:rsidR="00080E8B" w:rsidRPr="008A7DCC" w:rsidTr="005A335A">
        <w:trPr>
          <w:trHeight w:val="227"/>
        </w:trPr>
        <w:tc>
          <w:tcPr>
            <w:tcW w:w="534" w:type="dxa"/>
          </w:tcPr>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1.</w:t>
            </w:r>
          </w:p>
        </w:tc>
        <w:tc>
          <w:tcPr>
            <w:tcW w:w="3260" w:type="dxa"/>
          </w:tcPr>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Младшие воспитатели.</w:t>
            </w:r>
          </w:p>
        </w:tc>
        <w:tc>
          <w:tcPr>
            <w:tcW w:w="4536" w:type="dxa"/>
          </w:tcPr>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Фартук, косынки, халат.</w:t>
            </w:r>
          </w:p>
        </w:tc>
        <w:tc>
          <w:tcPr>
            <w:tcW w:w="1843" w:type="dxa"/>
          </w:tcPr>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2 на 1 год</w:t>
            </w:r>
          </w:p>
        </w:tc>
      </w:tr>
      <w:tr w:rsidR="00080E8B" w:rsidRPr="008A7DCC" w:rsidTr="005A335A">
        <w:trPr>
          <w:trHeight w:val="616"/>
        </w:trPr>
        <w:tc>
          <w:tcPr>
            <w:tcW w:w="534" w:type="dxa"/>
          </w:tcPr>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2.</w:t>
            </w:r>
          </w:p>
          <w:p w:rsidR="00080E8B" w:rsidRPr="00E62E58" w:rsidRDefault="00080E8B" w:rsidP="00080E8B">
            <w:pPr>
              <w:spacing w:after="0" w:line="240" w:lineRule="auto"/>
              <w:rPr>
                <w:rFonts w:ascii="Times New Roman" w:hAnsi="Times New Roman"/>
                <w:sz w:val="24"/>
                <w:szCs w:val="24"/>
              </w:rPr>
            </w:pPr>
          </w:p>
          <w:p w:rsidR="00080E8B" w:rsidRPr="00E62E58" w:rsidRDefault="00080E8B" w:rsidP="00080E8B">
            <w:pPr>
              <w:spacing w:after="0" w:line="240" w:lineRule="auto"/>
              <w:rPr>
                <w:rFonts w:ascii="Times New Roman" w:hAnsi="Times New Roman"/>
                <w:sz w:val="24"/>
                <w:szCs w:val="24"/>
              </w:rPr>
            </w:pPr>
          </w:p>
        </w:tc>
        <w:tc>
          <w:tcPr>
            <w:tcW w:w="3260" w:type="dxa"/>
          </w:tcPr>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Повара, кладовщик, подсобный рабочий на кухне.</w:t>
            </w:r>
          </w:p>
          <w:p w:rsidR="00080E8B" w:rsidRPr="00E62E58" w:rsidRDefault="00080E8B" w:rsidP="00080E8B">
            <w:pPr>
              <w:spacing w:after="0" w:line="240" w:lineRule="auto"/>
              <w:rPr>
                <w:rFonts w:ascii="Times New Roman" w:hAnsi="Times New Roman"/>
                <w:sz w:val="24"/>
                <w:szCs w:val="24"/>
              </w:rPr>
            </w:pPr>
          </w:p>
        </w:tc>
        <w:tc>
          <w:tcPr>
            <w:tcW w:w="4536" w:type="dxa"/>
          </w:tcPr>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Фартук, куртка, косынка, халат.</w:t>
            </w:r>
          </w:p>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 xml:space="preserve">Нарукавники. </w:t>
            </w:r>
          </w:p>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Тапочки на резиновой основе.</w:t>
            </w:r>
          </w:p>
        </w:tc>
        <w:tc>
          <w:tcPr>
            <w:tcW w:w="1843" w:type="dxa"/>
          </w:tcPr>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4 шт. на 2 года</w:t>
            </w:r>
          </w:p>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6 месяцев</w:t>
            </w:r>
          </w:p>
        </w:tc>
      </w:tr>
      <w:tr w:rsidR="00080E8B" w:rsidRPr="008A7DCC" w:rsidTr="005A335A">
        <w:trPr>
          <w:trHeight w:val="74"/>
        </w:trPr>
        <w:tc>
          <w:tcPr>
            <w:tcW w:w="534" w:type="dxa"/>
          </w:tcPr>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3.</w:t>
            </w:r>
          </w:p>
        </w:tc>
        <w:tc>
          <w:tcPr>
            <w:tcW w:w="3260" w:type="dxa"/>
          </w:tcPr>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Воспитатели</w:t>
            </w:r>
          </w:p>
        </w:tc>
        <w:tc>
          <w:tcPr>
            <w:tcW w:w="4536" w:type="dxa"/>
          </w:tcPr>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Халат на время карантина.</w:t>
            </w:r>
          </w:p>
        </w:tc>
        <w:tc>
          <w:tcPr>
            <w:tcW w:w="1843" w:type="dxa"/>
          </w:tcPr>
          <w:p w:rsidR="00080E8B" w:rsidRPr="00E62E58" w:rsidRDefault="00080E8B" w:rsidP="00080E8B">
            <w:pPr>
              <w:spacing w:after="0" w:line="240" w:lineRule="auto"/>
              <w:rPr>
                <w:rFonts w:ascii="Times New Roman" w:hAnsi="Times New Roman"/>
                <w:sz w:val="24"/>
                <w:szCs w:val="24"/>
              </w:rPr>
            </w:pPr>
          </w:p>
        </w:tc>
      </w:tr>
      <w:tr w:rsidR="00080E8B" w:rsidRPr="008A7DCC" w:rsidTr="005A335A">
        <w:trPr>
          <w:trHeight w:val="413"/>
        </w:trPr>
        <w:tc>
          <w:tcPr>
            <w:tcW w:w="534" w:type="dxa"/>
          </w:tcPr>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4.</w:t>
            </w:r>
          </w:p>
          <w:p w:rsidR="00080E8B" w:rsidRPr="00E62E58" w:rsidRDefault="00080E8B" w:rsidP="00080E8B">
            <w:pPr>
              <w:spacing w:after="0" w:line="240" w:lineRule="auto"/>
              <w:rPr>
                <w:rFonts w:ascii="Times New Roman" w:hAnsi="Times New Roman"/>
                <w:sz w:val="24"/>
                <w:szCs w:val="24"/>
              </w:rPr>
            </w:pPr>
          </w:p>
        </w:tc>
        <w:tc>
          <w:tcPr>
            <w:tcW w:w="3260" w:type="dxa"/>
          </w:tcPr>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Машинист по стирке белья.</w:t>
            </w:r>
          </w:p>
          <w:p w:rsidR="00080E8B" w:rsidRPr="00E62E58" w:rsidRDefault="00080E8B" w:rsidP="00080E8B">
            <w:pPr>
              <w:spacing w:after="0" w:line="240" w:lineRule="auto"/>
              <w:rPr>
                <w:rFonts w:ascii="Times New Roman" w:hAnsi="Times New Roman"/>
                <w:sz w:val="24"/>
                <w:szCs w:val="24"/>
              </w:rPr>
            </w:pPr>
          </w:p>
        </w:tc>
        <w:tc>
          <w:tcPr>
            <w:tcW w:w="4536" w:type="dxa"/>
          </w:tcPr>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 xml:space="preserve">Костюм </w:t>
            </w:r>
            <w:proofErr w:type="gramStart"/>
            <w:r w:rsidRPr="00E62E58">
              <w:rPr>
                <w:rFonts w:ascii="Times New Roman" w:hAnsi="Times New Roman"/>
                <w:sz w:val="24"/>
                <w:szCs w:val="24"/>
              </w:rPr>
              <w:t>х/б</w:t>
            </w:r>
            <w:proofErr w:type="gramEnd"/>
            <w:r w:rsidRPr="00E62E58">
              <w:rPr>
                <w:rFonts w:ascii="Times New Roman" w:hAnsi="Times New Roman"/>
                <w:sz w:val="24"/>
                <w:szCs w:val="24"/>
              </w:rPr>
              <w:t>., сапоги резиновые.</w:t>
            </w:r>
          </w:p>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Фартук.</w:t>
            </w:r>
          </w:p>
        </w:tc>
        <w:tc>
          <w:tcPr>
            <w:tcW w:w="1843" w:type="dxa"/>
          </w:tcPr>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1 год</w:t>
            </w:r>
          </w:p>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6 месяцев</w:t>
            </w:r>
          </w:p>
        </w:tc>
      </w:tr>
      <w:tr w:rsidR="00080E8B" w:rsidRPr="008A7DCC" w:rsidTr="005A335A">
        <w:trPr>
          <w:trHeight w:val="1615"/>
        </w:trPr>
        <w:tc>
          <w:tcPr>
            <w:tcW w:w="534" w:type="dxa"/>
          </w:tcPr>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5.</w:t>
            </w:r>
          </w:p>
          <w:p w:rsidR="00080E8B" w:rsidRPr="00E62E58" w:rsidRDefault="00080E8B" w:rsidP="00080E8B">
            <w:pPr>
              <w:spacing w:after="0" w:line="240" w:lineRule="auto"/>
              <w:rPr>
                <w:rFonts w:ascii="Times New Roman" w:hAnsi="Times New Roman"/>
                <w:sz w:val="24"/>
                <w:szCs w:val="24"/>
              </w:rPr>
            </w:pPr>
          </w:p>
        </w:tc>
        <w:tc>
          <w:tcPr>
            <w:tcW w:w="3260" w:type="dxa"/>
          </w:tcPr>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Рабочий комплексного обслуживания здания 1.</w:t>
            </w:r>
          </w:p>
          <w:p w:rsidR="00080E8B" w:rsidRPr="00E62E58" w:rsidRDefault="00080E8B" w:rsidP="00080E8B">
            <w:pPr>
              <w:spacing w:after="0" w:line="240" w:lineRule="auto"/>
              <w:rPr>
                <w:rFonts w:ascii="Times New Roman" w:hAnsi="Times New Roman"/>
                <w:sz w:val="24"/>
                <w:szCs w:val="24"/>
              </w:rPr>
            </w:pPr>
          </w:p>
          <w:p w:rsidR="00080E8B" w:rsidRPr="00E62E58" w:rsidRDefault="00080E8B" w:rsidP="00080E8B">
            <w:pPr>
              <w:spacing w:after="0" w:line="240" w:lineRule="auto"/>
              <w:rPr>
                <w:rFonts w:ascii="Times New Roman" w:hAnsi="Times New Roman"/>
                <w:sz w:val="24"/>
                <w:szCs w:val="24"/>
              </w:rPr>
            </w:pPr>
          </w:p>
        </w:tc>
        <w:tc>
          <w:tcPr>
            <w:tcW w:w="4536" w:type="dxa"/>
          </w:tcPr>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 xml:space="preserve">Очки, рукавицы, респиратор, </w:t>
            </w:r>
            <w:proofErr w:type="spellStart"/>
            <w:r w:rsidRPr="00E62E58">
              <w:rPr>
                <w:rFonts w:ascii="Times New Roman" w:hAnsi="Times New Roman"/>
                <w:sz w:val="24"/>
                <w:szCs w:val="24"/>
              </w:rPr>
              <w:t>спецхалат</w:t>
            </w:r>
            <w:proofErr w:type="spellEnd"/>
            <w:r w:rsidRPr="00E62E58">
              <w:rPr>
                <w:rFonts w:ascii="Times New Roman" w:hAnsi="Times New Roman"/>
                <w:sz w:val="24"/>
                <w:szCs w:val="24"/>
              </w:rPr>
              <w:t>-комбинезон, ботинки кожаные.</w:t>
            </w:r>
          </w:p>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 xml:space="preserve">Куртка </w:t>
            </w:r>
            <w:proofErr w:type="gramStart"/>
            <w:r w:rsidRPr="00E62E58">
              <w:rPr>
                <w:rFonts w:ascii="Times New Roman" w:hAnsi="Times New Roman"/>
                <w:sz w:val="24"/>
                <w:szCs w:val="24"/>
              </w:rPr>
              <w:t>х/б</w:t>
            </w:r>
            <w:proofErr w:type="gramEnd"/>
            <w:r w:rsidRPr="00E62E58">
              <w:rPr>
                <w:rFonts w:ascii="Times New Roman" w:hAnsi="Times New Roman"/>
                <w:sz w:val="24"/>
                <w:szCs w:val="24"/>
              </w:rPr>
              <w:t xml:space="preserve"> на утепленной прокладке, брюки х/б на утепленной прокладке.</w:t>
            </w:r>
          </w:p>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Перчатки диэлектрические.</w:t>
            </w:r>
          </w:p>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Галоши диэлектрические</w:t>
            </w:r>
          </w:p>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 xml:space="preserve">Полукомбинезон </w:t>
            </w:r>
            <w:proofErr w:type="gramStart"/>
            <w:r w:rsidRPr="00E62E58">
              <w:rPr>
                <w:rFonts w:ascii="Times New Roman" w:hAnsi="Times New Roman"/>
                <w:sz w:val="24"/>
                <w:szCs w:val="24"/>
              </w:rPr>
              <w:t>х/б</w:t>
            </w:r>
            <w:proofErr w:type="gramEnd"/>
          </w:p>
        </w:tc>
        <w:tc>
          <w:tcPr>
            <w:tcW w:w="1843" w:type="dxa"/>
          </w:tcPr>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1 год</w:t>
            </w:r>
          </w:p>
          <w:p w:rsidR="00080E8B" w:rsidRPr="00E62E58" w:rsidRDefault="00080E8B" w:rsidP="00080E8B">
            <w:pPr>
              <w:spacing w:after="0" w:line="240" w:lineRule="auto"/>
              <w:rPr>
                <w:rFonts w:ascii="Times New Roman" w:hAnsi="Times New Roman"/>
                <w:sz w:val="24"/>
                <w:szCs w:val="24"/>
              </w:rPr>
            </w:pPr>
          </w:p>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2 года</w:t>
            </w:r>
          </w:p>
          <w:p w:rsidR="00080E8B" w:rsidRPr="00E62E58" w:rsidRDefault="00080E8B" w:rsidP="00080E8B">
            <w:pPr>
              <w:spacing w:after="0" w:line="240" w:lineRule="auto"/>
              <w:rPr>
                <w:rFonts w:ascii="Times New Roman" w:hAnsi="Times New Roman"/>
                <w:sz w:val="24"/>
                <w:szCs w:val="24"/>
              </w:rPr>
            </w:pPr>
          </w:p>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До износа</w:t>
            </w:r>
          </w:p>
          <w:p w:rsidR="00080E8B" w:rsidRPr="00E62E58" w:rsidRDefault="00080E8B" w:rsidP="00080E8B">
            <w:pPr>
              <w:spacing w:after="0" w:line="240" w:lineRule="auto"/>
              <w:rPr>
                <w:rFonts w:ascii="Times New Roman" w:hAnsi="Times New Roman"/>
                <w:sz w:val="24"/>
                <w:szCs w:val="24"/>
              </w:rPr>
            </w:pPr>
          </w:p>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1 год</w:t>
            </w:r>
          </w:p>
        </w:tc>
      </w:tr>
      <w:tr w:rsidR="00080E8B" w:rsidRPr="008A7DCC" w:rsidTr="005A335A">
        <w:trPr>
          <w:trHeight w:val="845"/>
        </w:trPr>
        <w:tc>
          <w:tcPr>
            <w:tcW w:w="534" w:type="dxa"/>
          </w:tcPr>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6.</w:t>
            </w:r>
          </w:p>
          <w:p w:rsidR="00080E8B" w:rsidRPr="00E62E58" w:rsidRDefault="00080E8B" w:rsidP="00080E8B">
            <w:pPr>
              <w:spacing w:after="0" w:line="240" w:lineRule="auto"/>
              <w:rPr>
                <w:rFonts w:ascii="Times New Roman" w:hAnsi="Times New Roman"/>
                <w:sz w:val="24"/>
                <w:szCs w:val="24"/>
              </w:rPr>
            </w:pPr>
          </w:p>
          <w:p w:rsidR="00080E8B" w:rsidRPr="00E62E58" w:rsidRDefault="00080E8B" w:rsidP="00080E8B">
            <w:pPr>
              <w:spacing w:after="0" w:line="240" w:lineRule="auto"/>
              <w:rPr>
                <w:rFonts w:ascii="Times New Roman" w:hAnsi="Times New Roman"/>
                <w:sz w:val="24"/>
                <w:szCs w:val="24"/>
              </w:rPr>
            </w:pPr>
          </w:p>
          <w:p w:rsidR="00080E8B" w:rsidRPr="00E62E58" w:rsidRDefault="00080E8B" w:rsidP="00080E8B">
            <w:pPr>
              <w:spacing w:after="0" w:line="240" w:lineRule="auto"/>
              <w:rPr>
                <w:rFonts w:ascii="Times New Roman" w:hAnsi="Times New Roman"/>
                <w:sz w:val="24"/>
                <w:szCs w:val="24"/>
              </w:rPr>
            </w:pPr>
          </w:p>
        </w:tc>
        <w:tc>
          <w:tcPr>
            <w:tcW w:w="3260" w:type="dxa"/>
          </w:tcPr>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Рабочий комплексного обслуживания здания 2.</w:t>
            </w:r>
          </w:p>
          <w:p w:rsidR="00080E8B" w:rsidRPr="00E62E58" w:rsidRDefault="00080E8B" w:rsidP="00080E8B">
            <w:pPr>
              <w:spacing w:after="0" w:line="240" w:lineRule="auto"/>
              <w:rPr>
                <w:rFonts w:ascii="Times New Roman" w:hAnsi="Times New Roman"/>
                <w:sz w:val="24"/>
                <w:szCs w:val="24"/>
              </w:rPr>
            </w:pPr>
          </w:p>
          <w:p w:rsidR="00080E8B" w:rsidRPr="00E62E58" w:rsidRDefault="00080E8B" w:rsidP="00080E8B">
            <w:pPr>
              <w:spacing w:after="0" w:line="240" w:lineRule="auto"/>
              <w:rPr>
                <w:rFonts w:ascii="Times New Roman" w:hAnsi="Times New Roman"/>
                <w:sz w:val="24"/>
                <w:szCs w:val="24"/>
              </w:rPr>
            </w:pPr>
          </w:p>
        </w:tc>
        <w:tc>
          <w:tcPr>
            <w:tcW w:w="4536" w:type="dxa"/>
          </w:tcPr>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Халат хлопчатобумажный, при мытье мест общественного пользования дополнительно перчатки резиновые, рукавицы для уборки стекла.</w:t>
            </w:r>
          </w:p>
        </w:tc>
        <w:tc>
          <w:tcPr>
            <w:tcW w:w="1843" w:type="dxa"/>
          </w:tcPr>
          <w:p w:rsidR="00080E8B" w:rsidRPr="00E62E58" w:rsidRDefault="00080E8B" w:rsidP="00080E8B">
            <w:pPr>
              <w:spacing w:after="0" w:line="240" w:lineRule="auto"/>
              <w:rPr>
                <w:rFonts w:ascii="Times New Roman" w:hAnsi="Times New Roman"/>
                <w:sz w:val="24"/>
                <w:szCs w:val="24"/>
              </w:rPr>
            </w:pPr>
          </w:p>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1 год</w:t>
            </w:r>
          </w:p>
          <w:p w:rsidR="00080E8B" w:rsidRPr="00E62E58" w:rsidRDefault="00080E8B" w:rsidP="00080E8B">
            <w:pPr>
              <w:spacing w:after="0" w:line="240" w:lineRule="auto"/>
              <w:rPr>
                <w:rFonts w:ascii="Times New Roman" w:hAnsi="Times New Roman"/>
                <w:sz w:val="24"/>
                <w:szCs w:val="24"/>
              </w:rPr>
            </w:pPr>
          </w:p>
          <w:p w:rsidR="00080E8B" w:rsidRPr="00E62E58" w:rsidRDefault="00080E8B" w:rsidP="00080E8B">
            <w:pPr>
              <w:spacing w:after="0" w:line="240" w:lineRule="auto"/>
              <w:rPr>
                <w:rFonts w:ascii="Times New Roman" w:hAnsi="Times New Roman"/>
                <w:sz w:val="24"/>
                <w:szCs w:val="24"/>
              </w:rPr>
            </w:pPr>
          </w:p>
        </w:tc>
      </w:tr>
      <w:tr w:rsidR="00080E8B" w:rsidRPr="008A7DCC" w:rsidTr="005A335A">
        <w:trPr>
          <w:trHeight w:val="834"/>
        </w:trPr>
        <w:tc>
          <w:tcPr>
            <w:tcW w:w="534" w:type="dxa"/>
          </w:tcPr>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7.</w:t>
            </w:r>
          </w:p>
        </w:tc>
        <w:tc>
          <w:tcPr>
            <w:tcW w:w="3260" w:type="dxa"/>
          </w:tcPr>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Рабочий комплексного обслуживания здания 2.</w:t>
            </w:r>
          </w:p>
        </w:tc>
        <w:tc>
          <w:tcPr>
            <w:tcW w:w="4536" w:type="dxa"/>
          </w:tcPr>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Рукавицы комбинированные.</w:t>
            </w:r>
          </w:p>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 xml:space="preserve">Костюм </w:t>
            </w:r>
            <w:proofErr w:type="gramStart"/>
            <w:r w:rsidRPr="00E62E58">
              <w:rPr>
                <w:rFonts w:ascii="Times New Roman" w:hAnsi="Times New Roman"/>
                <w:sz w:val="24"/>
                <w:szCs w:val="24"/>
              </w:rPr>
              <w:t>х/б</w:t>
            </w:r>
            <w:proofErr w:type="gramEnd"/>
            <w:r w:rsidRPr="00E62E58">
              <w:rPr>
                <w:rFonts w:ascii="Times New Roman" w:hAnsi="Times New Roman"/>
                <w:sz w:val="24"/>
                <w:szCs w:val="24"/>
              </w:rPr>
              <w:t>.</w:t>
            </w:r>
          </w:p>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 xml:space="preserve">Фартук </w:t>
            </w:r>
            <w:proofErr w:type="gramStart"/>
            <w:r w:rsidRPr="00E62E58">
              <w:rPr>
                <w:rFonts w:ascii="Times New Roman" w:hAnsi="Times New Roman"/>
                <w:sz w:val="24"/>
                <w:szCs w:val="24"/>
              </w:rPr>
              <w:t>х/б</w:t>
            </w:r>
            <w:proofErr w:type="gramEnd"/>
            <w:r w:rsidRPr="00E62E58">
              <w:rPr>
                <w:rFonts w:ascii="Times New Roman" w:hAnsi="Times New Roman"/>
                <w:sz w:val="24"/>
                <w:szCs w:val="24"/>
              </w:rPr>
              <w:t>., рукавицы.</w:t>
            </w:r>
          </w:p>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Куртка ватная, валенки.</w:t>
            </w:r>
          </w:p>
        </w:tc>
        <w:tc>
          <w:tcPr>
            <w:tcW w:w="1843" w:type="dxa"/>
          </w:tcPr>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1 год</w:t>
            </w:r>
          </w:p>
          <w:p w:rsidR="00080E8B" w:rsidRPr="00E62E58" w:rsidRDefault="00080E8B" w:rsidP="00080E8B">
            <w:pPr>
              <w:spacing w:after="0" w:line="240" w:lineRule="auto"/>
              <w:rPr>
                <w:rFonts w:ascii="Times New Roman" w:hAnsi="Times New Roman"/>
                <w:sz w:val="24"/>
                <w:szCs w:val="24"/>
              </w:rPr>
            </w:pPr>
          </w:p>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2 месяца</w:t>
            </w:r>
          </w:p>
          <w:p w:rsidR="00080E8B" w:rsidRPr="00E62E58" w:rsidRDefault="00080E8B" w:rsidP="00080E8B">
            <w:pPr>
              <w:spacing w:after="0" w:line="240" w:lineRule="auto"/>
              <w:rPr>
                <w:rFonts w:ascii="Times New Roman" w:hAnsi="Times New Roman"/>
                <w:sz w:val="24"/>
                <w:szCs w:val="24"/>
              </w:rPr>
            </w:pPr>
            <w:r w:rsidRPr="00E62E58">
              <w:rPr>
                <w:rFonts w:ascii="Times New Roman" w:hAnsi="Times New Roman"/>
                <w:sz w:val="24"/>
                <w:szCs w:val="24"/>
              </w:rPr>
              <w:t>5 лет</w:t>
            </w:r>
          </w:p>
        </w:tc>
      </w:tr>
    </w:tbl>
    <w:p w:rsidR="00080E8B" w:rsidRPr="008A7DCC" w:rsidRDefault="00080E8B" w:rsidP="00080E8B">
      <w:pPr>
        <w:spacing w:after="0" w:line="240" w:lineRule="auto"/>
        <w:rPr>
          <w:rFonts w:ascii="Times New Roman" w:hAnsi="Times New Roman"/>
          <w:sz w:val="28"/>
          <w:szCs w:val="28"/>
        </w:rPr>
      </w:pPr>
    </w:p>
    <w:p w:rsidR="00080E8B" w:rsidRPr="008A7DCC" w:rsidRDefault="00080E8B" w:rsidP="00080E8B">
      <w:pPr>
        <w:spacing w:after="0" w:line="240" w:lineRule="auto"/>
        <w:rPr>
          <w:rFonts w:ascii="Times New Roman" w:hAnsi="Times New Roman"/>
          <w:sz w:val="28"/>
          <w:szCs w:val="28"/>
        </w:rPr>
      </w:pPr>
    </w:p>
    <w:p w:rsidR="00080E8B" w:rsidRPr="008A7DCC" w:rsidRDefault="00080E8B" w:rsidP="00080E8B">
      <w:pPr>
        <w:spacing w:after="0" w:line="240" w:lineRule="auto"/>
        <w:rPr>
          <w:rFonts w:ascii="Times New Roman" w:hAnsi="Times New Roman"/>
          <w:sz w:val="28"/>
          <w:szCs w:val="28"/>
        </w:rPr>
      </w:pPr>
    </w:p>
    <w:p w:rsidR="00080E8B" w:rsidRPr="008A7DCC" w:rsidRDefault="00AF2E9B" w:rsidP="00080E8B">
      <w:pPr>
        <w:spacing w:after="0" w:line="240" w:lineRule="auto"/>
        <w:rPr>
          <w:rFonts w:ascii="Times New Roman" w:hAnsi="Times New Roman"/>
          <w:sz w:val="28"/>
          <w:szCs w:val="28"/>
        </w:rPr>
      </w:pPr>
      <w:r w:rsidRPr="008A7DCC">
        <w:rPr>
          <w:rFonts w:ascii="Times New Roman" w:hAnsi="Times New Roman"/>
          <w:sz w:val="28"/>
          <w:szCs w:val="28"/>
        </w:rPr>
        <w:t xml:space="preserve">И.о Заведующего </w:t>
      </w:r>
      <w:r w:rsidR="00080E8B" w:rsidRPr="008A7DCC">
        <w:rPr>
          <w:rFonts w:ascii="Times New Roman" w:hAnsi="Times New Roman"/>
          <w:sz w:val="28"/>
          <w:szCs w:val="28"/>
        </w:rPr>
        <w:t>МБДОУ № 74________В.А. Пучкова</w:t>
      </w:r>
    </w:p>
    <w:p w:rsidR="00080E8B" w:rsidRPr="008A7DCC" w:rsidRDefault="00080E8B" w:rsidP="00080E8B">
      <w:pPr>
        <w:spacing w:after="0" w:line="240" w:lineRule="auto"/>
        <w:rPr>
          <w:rFonts w:ascii="Times New Roman" w:hAnsi="Times New Roman"/>
          <w:sz w:val="28"/>
          <w:szCs w:val="28"/>
        </w:rPr>
      </w:pPr>
    </w:p>
    <w:p w:rsidR="00080E8B" w:rsidRPr="008A7DCC" w:rsidRDefault="00080E8B" w:rsidP="00080E8B">
      <w:pPr>
        <w:spacing w:after="0" w:line="240" w:lineRule="auto"/>
        <w:rPr>
          <w:rFonts w:ascii="Times New Roman" w:hAnsi="Times New Roman"/>
          <w:i/>
          <w:sz w:val="28"/>
          <w:szCs w:val="28"/>
        </w:rPr>
      </w:pPr>
      <w:r w:rsidRPr="008A7DCC">
        <w:rPr>
          <w:rFonts w:ascii="Times New Roman" w:hAnsi="Times New Roman"/>
          <w:sz w:val="28"/>
          <w:szCs w:val="28"/>
        </w:rPr>
        <w:t>Председатель профкома МБДОУ № 74_________Т.А. Антипина</w:t>
      </w:r>
      <w:r w:rsidRPr="008A7DCC">
        <w:rPr>
          <w:rFonts w:ascii="Times New Roman" w:hAnsi="Times New Roman"/>
          <w:i/>
          <w:sz w:val="28"/>
          <w:szCs w:val="28"/>
        </w:rPr>
        <w:t xml:space="preserve"> </w:t>
      </w:r>
    </w:p>
    <w:p w:rsidR="00080E8B" w:rsidRPr="008A7DCC" w:rsidRDefault="00080E8B" w:rsidP="00080E8B">
      <w:pPr>
        <w:spacing w:after="0" w:line="240" w:lineRule="auto"/>
        <w:rPr>
          <w:rFonts w:ascii="Times New Roman" w:hAnsi="Times New Roman"/>
          <w:i/>
          <w:sz w:val="28"/>
          <w:szCs w:val="28"/>
        </w:rPr>
      </w:pPr>
    </w:p>
    <w:p w:rsidR="00080E8B" w:rsidRPr="008A7DCC" w:rsidRDefault="00080E8B" w:rsidP="00080E8B">
      <w:pPr>
        <w:spacing w:after="0" w:line="240" w:lineRule="auto"/>
        <w:jc w:val="right"/>
        <w:rPr>
          <w:rFonts w:ascii="Times New Roman" w:hAnsi="Times New Roman"/>
          <w:i/>
          <w:sz w:val="28"/>
          <w:szCs w:val="28"/>
        </w:rPr>
      </w:pPr>
    </w:p>
    <w:p w:rsidR="005F7EB7" w:rsidRPr="008A7DCC" w:rsidRDefault="005F7EB7" w:rsidP="00080E8B">
      <w:pPr>
        <w:spacing w:after="0" w:line="240" w:lineRule="auto"/>
        <w:jc w:val="right"/>
        <w:rPr>
          <w:rFonts w:ascii="Times New Roman" w:hAnsi="Times New Roman"/>
          <w:i/>
          <w:sz w:val="28"/>
          <w:szCs w:val="28"/>
        </w:rPr>
      </w:pPr>
    </w:p>
    <w:p w:rsidR="00E62E58" w:rsidRDefault="00E62E58" w:rsidP="00080E8B">
      <w:pPr>
        <w:spacing w:after="0" w:line="240" w:lineRule="auto"/>
        <w:jc w:val="right"/>
        <w:rPr>
          <w:rFonts w:ascii="Times New Roman" w:hAnsi="Times New Roman"/>
          <w:i/>
          <w:sz w:val="28"/>
          <w:szCs w:val="28"/>
        </w:rPr>
      </w:pPr>
    </w:p>
    <w:p w:rsidR="00E62E58" w:rsidRDefault="00E62E58" w:rsidP="00080E8B">
      <w:pPr>
        <w:spacing w:after="0" w:line="240" w:lineRule="auto"/>
        <w:jc w:val="right"/>
        <w:rPr>
          <w:rFonts w:ascii="Times New Roman" w:hAnsi="Times New Roman"/>
          <w:i/>
          <w:sz w:val="28"/>
          <w:szCs w:val="28"/>
        </w:rPr>
      </w:pPr>
    </w:p>
    <w:p w:rsidR="00E62E58" w:rsidRDefault="00E62E58" w:rsidP="00080E8B">
      <w:pPr>
        <w:spacing w:after="0" w:line="240" w:lineRule="auto"/>
        <w:jc w:val="right"/>
        <w:rPr>
          <w:rFonts w:ascii="Times New Roman" w:hAnsi="Times New Roman"/>
          <w:i/>
          <w:sz w:val="28"/>
          <w:szCs w:val="28"/>
        </w:rPr>
      </w:pPr>
    </w:p>
    <w:p w:rsidR="00E62E58" w:rsidRDefault="00E62E58" w:rsidP="00080E8B">
      <w:pPr>
        <w:spacing w:after="0" w:line="240" w:lineRule="auto"/>
        <w:jc w:val="right"/>
        <w:rPr>
          <w:rFonts w:ascii="Times New Roman" w:hAnsi="Times New Roman"/>
          <w:i/>
          <w:sz w:val="28"/>
          <w:szCs w:val="28"/>
        </w:rPr>
      </w:pPr>
    </w:p>
    <w:p w:rsidR="00E62E58" w:rsidRDefault="00E62E58" w:rsidP="00080E8B">
      <w:pPr>
        <w:spacing w:after="0" w:line="240" w:lineRule="auto"/>
        <w:jc w:val="right"/>
        <w:rPr>
          <w:rFonts w:ascii="Times New Roman" w:hAnsi="Times New Roman"/>
          <w:i/>
          <w:sz w:val="28"/>
          <w:szCs w:val="28"/>
        </w:rPr>
      </w:pPr>
    </w:p>
    <w:p w:rsidR="00E62E58" w:rsidRDefault="00E62E58" w:rsidP="00080E8B">
      <w:pPr>
        <w:spacing w:after="0" w:line="240" w:lineRule="auto"/>
        <w:jc w:val="right"/>
        <w:rPr>
          <w:rFonts w:ascii="Times New Roman" w:hAnsi="Times New Roman"/>
          <w:i/>
          <w:sz w:val="28"/>
          <w:szCs w:val="28"/>
        </w:rPr>
      </w:pPr>
    </w:p>
    <w:p w:rsidR="00E62E58" w:rsidRDefault="00E62E58" w:rsidP="00080E8B">
      <w:pPr>
        <w:spacing w:after="0" w:line="240" w:lineRule="auto"/>
        <w:jc w:val="right"/>
        <w:rPr>
          <w:rFonts w:ascii="Times New Roman" w:hAnsi="Times New Roman"/>
          <w:i/>
          <w:sz w:val="28"/>
          <w:szCs w:val="28"/>
        </w:rPr>
      </w:pPr>
    </w:p>
    <w:p w:rsidR="00E62E58" w:rsidRDefault="00E62E58" w:rsidP="00080E8B">
      <w:pPr>
        <w:spacing w:after="0" w:line="240" w:lineRule="auto"/>
        <w:jc w:val="right"/>
        <w:rPr>
          <w:rFonts w:ascii="Times New Roman" w:hAnsi="Times New Roman"/>
          <w:i/>
          <w:sz w:val="28"/>
          <w:szCs w:val="28"/>
        </w:rPr>
      </w:pPr>
    </w:p>
    <w:p w:rsidR="00E32A4D" w:rsidRDefault="00E32A4D" w:rsidP="00080E8B">
      <w:pPr>
        <w:spacing w:after="0" w:line="240" w:lineRule="auto"/>
        <w:jc w:val="right"/>
        <w:rPr>
          <w:rFonts w:ascii="Times New Roman" w:hAnsi="Times New Roman"/>
          <w:i/>
          <w:sz w:val="28"/>
          <w:szCs w:val="28"/>
        </w:rPr>
      </w:pPr>
    </w:p>
    <w:p w:rsidR="00080E8B" w:rsidRPr="008A7DCC" w:rsidRDefault="00E62E58" w:rsidP="00080E8B">
      <w:pPr>
        <w:spacing w:after="0" w:line="240" w:lineRule="auto"/>
        <w:jc w:val="right"/>
        <w:rPr>
          <w:rFonts w:ascii="Times New Roman" w:hAnsi="Times New Roman"/>
          <w:i/>
          <w:sz w:val="28"/>
          <w:szCs w:val="28"/>
        </w:rPr>
      </w:pPr>
      <w:r>
        <w:rPr>
          <w:rFonts w:ascii="Times New Roman" w:hAnsi="Times New Roman"/>
          <w:i/>
          <w:sz w:val="28"/>
          <w:szCs w:val="28"/>
        </w:rPr>
        <w:t>П</w:t>
      </w:r>
      <w:r w:rsidR="00080E8B" w:rsidRPr="008A7DCC">
        <w:rPr>
          <w:rFonts w:ascii="Times New Roman" w:hAnsi="Times New Roman"/>
          <w:i/>
          <w:sz w:val="28"/>
          <w:szCs w:val="28"/>
        </w:rPr>
        <w:t>риложение № 5</w:t>
      </w:r>
    </w:p>
    <w:p w:rsidR="00080E8B" w:rsidRPr="008A7DCC" w:rsidRDefault="00080E8B" w:rsidP="00080E8B">
      <w:pPr>
        <w:spacing w:after="0" w:line="240" w:lineRule="auto"/>
        <w:jc w:val="center"/>
        <w:rPr>
          <w:rFonts w:ascii="Times New Roman" w:hAnsi="Times New Roman"/>
          <w:sz w:val="28"/>
          <w:szCs w:val="28"/>
        </w:rPr>
      </w:pPr>
    </w:p>
    <w:p w:rsidR="00080E8B" w:rsidRPr="008A7DCC" w:rsidRDefault="00080E8B" w:rsidP="00080E8B">
      <w:pPr>
        <w:spacing w:after="0" w:line="240" w:lineRule="auto"/>
        <w:jc w:val="center"/>
        <w:rPr>
          <w:rFonts w:ascii="Times New Roman" w:hAnsi="Times New Roman"/>
          <w:bCs/>
          <w:sz w:val="28"/>
          <w:szCs w:val="28"/>
        </w:rPr>
      </w:pPr>
      <w:r w:rsidRPr="008A7DCC">
        <w:rPr>
          <w:rFonts w:ascii="Times New Roman" w:hAnsi="Times New Roman"/>
          <w:bCs/>
          <w:sz w:val="28"/>
          <w:szCs w:val="28"/>
        </w:rPr>
        <w:t xml:space="preserve">Перечень профессий и должностей,  </w:t>
      </w:r>
    </w:p>
    <w:p w:rsidR="00080E8B" w:rsidRPr="008A7DCC" w:rsidRDefault="00080E8B" w:rsidP="00080E8B">
      <w:pPr>
        <w:spacing w:after="0" w:line="240" w:lineRule="auto"/>
        <w:jc w:val="center"/>
        <w:rPr>
          <w:rFonts w:ascii="Times New Roman" w:hAnsi="Times New Roman"/>
          <w:sz w:val="28"/>
          <w:szCs w:val="28"/>
        </w:rPr>
      </w:pPr>
      <w:proofErr w:type="gramStart"/>
      <w:r w:rsidRPr="008A7DCC">
        <w:rPr>
          <w:rFonts w:ascii="Times New Roman" w:hAnsi="Times New Roman"/>
          <w:bCs/>
          <w:sz w:val="28"/>
          <w:szCs w:val="28"/>
        </w:rPr>
        <w:t>имеющих</w:t>
      </w:r>
      <w:proofErr w:type="gramEnd"/>
      <w:r w:rsidRPr="008A7DCC">
        <w:rPr>
          <w:rFonts w:ascii="Times New Roman" w:hAnsi="Times New Roman"/>
          <w:bCs/>
          <w:sz w:val="28"/>
          <w:szCs w:val="28"/>
        </w:rPr>
        <w:t xml:space="preserve"> право на бесплатное получение мыла.</w:t>
      </w:r>
    </w:p>
    <w:p w:rsidR="00080E8B" w:rsidRPr="008A7DCC" w:rsidRDefault="00080E8B" w:rsidP="00080E8B">
      <w:pPr>
        <w:spacing w:after="0" w:line="240" w:lineRule="auto"/>
        <w:jc w:val="center"/>
        <w:rPr>
          <w:rFonts w:ascii="Times New Roman" w:hAnsi="Times New Roman"/>
          <w:sz w:val="28"/>
          <w:szCs w:val="28"/>
        </w:rPr>
      </w:pPr>
      <w:r w:rsidRPr="008A7DCC">
        <w:rPr>
          <w:rFonts w:ascii="Times New Roman" w:hAnsi="Times New Roman"/>
          <w:sz w:val="28"/>
          <w:szCs w:val="28"/>
        </w:rPr>
        <w:t xml:space="preserve">В соответствии с постановлением  Минтруда и </w:t>
      </w:r>
      <w:proofErr w:type="spellStart"/>
      <w:r w:rsidRPr="008A7DCC">
        <w:rPr>
          <w:rFonts w:ascii="Times New Roman" w:hAnsi="Times New Roman"/>
          <w:sz w:val="28"/>
          <w:szCs w:val="28"/>
        </w:rPr>
        <w:t>соцразвития</w:t>
      </w:r>
      <w:proofErr w:type="spellEnd"/>
      <w:r w:rsidRPr="008A7DCC">
        <w:rPr>
          <w:rFonts w:ascii="Times New Roman" w:hAnsi="Times New Roman"/>
          <w:sz w:val="28"/>
          <w:szCs w:val="28"/>
        </w:rPr>
        <w:t xml:space="preserve"> РФ</w:t>
      </w:r>
    </w:p>
    <w:p w:rsidR="00080E8B" w:rsidRPr="008A7DCC" w:rsidRDefault="00080E8B" w:rsidP="00080E8B">
      <w:pPr>
        <w:spacing w:after="0" w:line="240" w:lineRule="auto"/>
        <w:jc w:val="center"/>
        <w:rPr>
          <w:rFonts w:ascii="Times New Roman" w:hAnsi="Times New Roman"/>
          <w:sz w:val="28"/>
          <w:szCs w:val="28"/>
        </w:rPr>
      </w:pPr>
      <w:r w:rsidRPr="008A7DCC">
        <w:rPr>
          <w:rFonts w:ascii="Times New Roman" w:hAnsi="Times New Roman"/>
          <w:sz w:val="28"/>
          <w:szCs w:val="28"/>
        </w:rPr>
        <w:t xml:space="preserve"> от 04.07.2003 г № 45</w:t>
      </w:r>
    </w:p>
    <w:p w:rsidR="00080E8B" w:rsidRPr="008A7DCC" w:rsidRDefault="00080E8B" w:rsidP="00080E8B">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0"/>
        <w:gridCol w:w="3758"/>
        <w:gridCol w:w="2623"/>
      </w:tblGrid>
      <w:tr w:rsidR="00080E8B" w:rsidRPr="008A7DCC" w:rsidTr="005A335A">
        <w:tc>
          <w:tcPr>
            <w:tcW w:w="3190" w:type="dxa"/>
          </w:tcPr>
          <w:p w:rsidR="00080E8B" w:rsidRPr="008A7DCC" w:rsidRDefault="00080E8B" w:rsidP="00080E8B">
            <w:pPr>
              <w:spacing w:after="0" w:line="240" w:lineRule="auto"/>
              <w:jc w:val="center"/>
              <w:rPr>
                <w:rFonts w:ascii="Times New Roman" w:hAnsi="Times New Roman"/>
                <w:bCs/>
                <w:sz w:val="28"/>
                <w:szCs w:val="28"/>
              </w:rPr>
            </w:pPr>
            <w:r w:rsidRPr="008A7DCC">
              <w:rPr>
                <w:rFonts w:ascii="Times New Roman" w:hAnsi="Times New Roman"/>
                <w:bCs/>
                <w:sz w:val="28"/>
                <w:szCs w:val="28"/>
              </w:rPr>
              <w:t>Наименование должностей</w:t>
            </w:r>
          </w:p>
        </w:tc>
        <w:tc>
          <w:tcPr>
            <w:tcW w:w="3758" w:type="dxa"/>
          </w:tcPr>
          <w:p w:rsidR="00080E8B" w:rsidRPr="008A7DCC" w:rsidRDefault="00080E8B" w:rsidP="00080E8B">
            <w:pPr>
              <w:spacing w:after="0" w:line="240" w:lineRule="auto"/>
              <w:jc w:val="center"/>
              <w:rPr>
                <w:rFonts w:ascii="Times New Roman" w:hAnsi="Times New Roman"/>
                <w:bCs/>
                <w:sz w:val="28"/>
                <w:szCs w:val="28"/>
              </w:rPr>
            </w:pPr>
            <w:r w:rsidRPr="008A7DCC">
              <w:rPr>
                <w:rFonts w:ascii="Times New Roman" w:hAnsi="Times New Roman"/>
                <w:bCs/>
                <w:sz w:val="28"/>
                <w:szCs w:val="28"/>
              </w:rPr>
              <w:t>Количество (шт.)</w:t>
            </w:r>
          </w:p>
        </w:tc>
        <w:tc>
          <w:tcPr>
            <w:tcW w:w="2623" w:type="dxa"/>
          </w:tcPr>
          <w:p w:rsidR="00080E8B" w:rsidRPr="008A7DCC" w:rsidRDefault="00080E8B" w:rsidP="00080E8B">
            <w:pPr>
              <w:keepNext/>
              <w:spacing w:after="0" w:line="240" w:lineRule="auto"/>
              <w:jc w:val="center"/>
              <w:outlineLvl w:val="0"/>
              <w:rPr>
                <w:rFonts w:ascii="Times New Roman" w:hAnsi="Times New Roman"/>
                <w:bCs/>
                <w:sz w:val="28"/>
                <w:szCs w:val="28"/>
              </w:rPr>
            </w:pPr>
            <w:r w:rsidRPr="008A7DCC">
              <w:rPr>
                <w:rFonts w:ascii="Times New Roman" w:hAnsi="Times New Roman"/>
                <w:bCs/>
                <w:sz w:val="28"/>
                <w:szCs w:val="28"/>
              </w:rPr>
              <w:t>Сроки</w:t>
            </w:r>
          </w:p>
        </w:tc>
      </w:tr>
      <w:tr w:rsidR="00080E8B" w:rsidRPr="008A7DCC" w:rsidTr="005A335A">
        <w:tc>
          <w:tcPr>
            <w:tcW w:w="3190" w:type="dxa"/>
          </w:tcPr>
          <w:p w:rsidR="00080E8B" w:rsidRPr="008A7DCC" w:rsidRDefault="00080E8B" w:rsidP="00080E8B">
            <w:pPr>
              <w:spacing w:after="0" w:line="240" w:lineRule="auto"/>
              <w:rPr>
                <w:rFonts w:ascii="Times New Roman" w:hAnsi="Times New Roman"/>
                <w:sz w:val="28"/>
                <w:szCs w:val="28"/>
              </w:rPr>
            </w:pPr>
            <w:r w:rsidRPr="008A7DCC">
              <w:rPr>
                <w:rFonts w:ascii="Times New Roman" w:hAnsi="Times New Roman"/>
                <w:sz w:val="28"/>
                <w:szCs w:val="28"/>
              </w:rPr>
              <w:t>Машинист по стирке белья</w:t>
            </w:r>
          </w:p>
        </w:tc>
        <w:tc>
          <w:tcPr>
            <w:tcW w:w="3758" w:type="dxa"/>
          </w:tcPr>
          <w:p w:rsidR="00080E8B" w:rsidRPr="008A7DCC" w:rsidRDefault="00080E8B" w:rsidP="00080E8B">
            <w:pPr>
              <w:spacing w:after="0" w:line="240" w:lineRule="auto"/>
              <w:rPr>
                <w:rFonts w:ascii="Times New Roman" w:hAnsi="Times New Roman"/>
                <w:sz w:val="28"/>
                <w:szCs w:val="28"/>
              </w:rPr>
            </w:pPr>
            <w:r w:rsidRPr="008A7DCC">
              <w:rPr>
                <w:rFonts w:ascii="Times New Roman" w:hAnsi="Times New Roman"/>
                <w:sz w:val="28"/>
                <w:szCs w:val="28"/>
              </w:rPr>
              <w:t>Мыло  – 400гр.</w:t>
            </w:r>
          </w:p>
        </w:tc>
        <w:tc>
          <w:tcPr>
            <w:tcW w:w="2623" w:type="dxa"/>
          </w:tcPr>
          <w:p w:rsidR="00080E8B" w:rsidRPr="008A7DCC" w:rsidRDefault="00080E8B" w:rsidP="00080E8B">
            <w:pPr>
              <w:spacing w:after="0" w:line="240" w:lineRule="auto"/>
              <w:rPr>
                <w:rFonts w:ascii="Times New Roman" w:hAnsi="Times New Roman"/>
                <w:sz w:val="28"/>
                <w:szCs w:val="28"/>
              </w:rPr>
            </w:pPr>
            <w:r w:rsidRPr="008A7DCC">
              <w:rPr>
                <w:rFonts w:ascii="Times New Roman" w:hAnsi="Times New Roman"/>
                <w:sz w:val="28"/>
                <w:szCs w:val="28"/>
              </w:rPr>
              <w:t>1 месяц</w:t>
            </w:r>
          </w:p>
        </w:tc>
      </w:tr>
      <w:tr w:rsidR="00080E8B" w:rsidRPr="008A7DCC" w:rsidTr="005A335A">
        <w:tc>
          <w:tcPr>
            <w:tcW w:w="3190" w:type="dxa"/>
          </w:tcPr>
          <w:p w:rsidR="00080E8B" w:rsidRPr="008A7DCC" w:rsidRDefault="00080E8B" w:rsidP="00080E8B">
            <w:pPr>
              <w:spacing w:after="0" w:line="240" w:lineRule="auto"/>
              <w:rPr>
                <w:rFonts w:ascii="Times New Roman" w:hAnsi="Times New Roman"/>
                <w:sz w:val="28"/>
                <w:szCs w:val="28"/>
              </w:rPr>
            </w:pPr>
            <w:r w:rsidRPr="008A7DCC">
              <w:rPr>
                <w:rFonts w:ascii="Times New Roman" w:hAnsi="Times New Roman"/>
                <w:sz w:val="28"/>
                <w:szCs w:val="28"/>
              </w:rPr>
              <w:t>Младший воспитатель</w:t>
            </w:r>
          </w:p>
        </w:tc>
        <w:tc>
          <w:tcPr>
            <w:tcW w:w="3758" w:type="dxa"/>
          </w:tcPr>
          <w:p w:rsidR="00080E8B" w:rsidRPr="008A7DCC" w:rsidRDefault="00080E8B" w:rsidP="00080E8B">
            <w:pPr>
              <w:spacing w:after="0" w:line="240" w:lineRule="auto"/>
              <w:rPr>
                <w:rFonts w:ascii="Times New Roman" w:hAnsi="Times New Roman"/>
                <w:sz w:val="28"/>
                <w:szCs w:val="28"/>
              </w:rPr>
            </w:pPr>
            <w:r w:rsidRPr="008A7DCC">
              <w:rPr>
                <w:rFonts w:ascii="Times New Roman" w:hAnsi="Times New Roman"/>
                <w:sz w:val="28"/>
                <w:szCs w:val="28"/>
              </w:rPr>
              <w:t>Мыло – 400гр.</w:t>
            </w:r>
          </w:p>
        </w:tc>
        <w:tc>
          <w:tcPr>
            <w:tcW w:w="2623" w:type="dxa"/>
          </w:tcPr>
          <w:p w:rsidR="00080E8B" w:rsidRPr="008A7DCC" w:rsidRDefault="00080E8B" w:rsidP="00080E8B">
            <w:pPr>
              <w:spacing w:after="0" w:line="240" w:lineRule="auto"/>
              <w:rPr>
                <w:rFonts w:ascii="Times New Roman" w:hAnsi="Times New Roman"/>
                <w:sz w:val="28"/>
                <w:szCs w:val="28"/>
              </w:rPr>
            </w:pPr>
            <w:r w:rsidRPr="008A7DCC">
              <w:rPr>
                <w:rFonts w:ascii="Times New Roman" w:hAnsi="Times New Roman"/>
                <w:sz w:val="28"/>
                <w:szCs w:val="28"/>
              </w:rPr>
              <w:t>1 месяц</w:t>
            </w:r>
          </w:p>
        </w:tc>
      </w:tr>
      <w:tr w:rsidR="00080E8B" w:rsidRPr="008A7DCC" w:rsidTr="005A335A">
        <w:tc>
          <w:tcPr>
            <w:tcW w:w="3190" w:type="dxa"/>
          </w:tcPr>
          <w:p w:rsidR="00080E8B" w:rsidRPr="008A7DCC" w:rsidRDefault="00080E8B" w:rsidP="00080E8B">
            <w:pPr>
              <w:spacing w:after="0" w:line="240" w:lineRule="auto"/>
              <w:rPr>
                <w:rFonts w:ascii="Times New Roman" w:hAnsi="Times New Roman"/>
                <w:sz w:val="28"/>
                <w:szCs w:val="28"/>
              </w:rPr>
            </w:pPr>
            <w:r w:rsidRPr="008A7DCC">
              <w:rPr>
                <w:rFonts w:ascii="Times New Roman" w:hAnsi="Times New Roman"/>
                <w:sz w:val="28"/>
                <w:szCs w:val="28"/>
              </w:rPr>
              <w:t>Заместитель заведующего по административно-хозяйственной работе</w:t>
            </w:r>
          </w:p>
        </w:tc>
        <w:tc>
          <w:tcPr>
            <w:tcW w:w="3758" w:type="dxa"/>
          </w:tcPr>
          <w:p w:rsidR="00080E8B" w:rsidRPr="008A7DCC" w:rsidRDefault="00080E8B" w:rsidP="00080E8B">
            <w:pPr>
              <w:spacing w:after="0" w:line="240" w:lineRule="auto"/>
              <w:rPr>
                <w:rFonts w:ascii="Times New Roman" w:hAnsi="Times New Roman"/>
                <w:sz w:val="28"/>
                <w:szCs w:val="28"/>
              </w:rPr>
            </w:pPr>
            <w:r w:rsidRPr="008A7DCC">
              <w:rPr>
                <w:rFonts w:ascii="Times New Roman" w:hAnsi="Times New Roman"/>
                <w:sz w:val="28"/>
                <w:szCs w:val="28"/>
              </w:rPr>
              <w:t>Мыло – 400гр.</w:t>
            </w:r>
          </w:p>
        </w:tc>
        <w:tc>
          <w:tcPr>
            <w:tcW w:w="2623" w:type="dxa"/>
          </w:tcPr>
          <w:p w:rsidR="00080E8B" w:rsidRPr="008A7DCC" w:rsidRDefault="00080E8B" w:rsidP="00080E8B">
            <w:pPr>
              <w:spacing w:after="0" w:line="240" w:lineRule="auto"/>
              <w:rPr>
                <w:rFonts w:ascii="Times New Roman" w:hAnsi="Times New Roman"/>
                <w:sz w:val="28"/>
                <w:szCs w:val="28"/>
              </w:rPr>
            </w:pPr>
            <w:r w:rsidRPr="008A7DCC">
              <w:rPr>
                <w:rFonts w:ascii="Times New Roman" w:hAnsi="Times New Roman"/>
                <w:sz w:val="28"/>
                <w:szCs w:val="28"/>
              </w:rPr>
              <w:t>1 месяц</w:t>
            </w:r>
          </w:p>
        </w:tc>
      </w:tr>
      <w:tr w:rsidR="00080E8B" w:rsidRPr="008A7DCC" w:rsidTr="005A335A">
        <w:trPr>
          <w:trHeight w:val="424"/>
        </w:trPr>
        <w:tc>
          <w:tcPr>
            <w:tcW w:w="3190" w:type="dxa"/>
            <w:tcBorders>
              <w:bottom w:val="single" w:sz="4" w:space="0" w:color="auto"/>
            </w:tcBorders>
          </w:tcPr>
          <w:p w:rsidR="00080E8B" w:rsidRPr="008A7DCC" w:rsidRDefault="00080E8B" w:rsidP="00080E8B">
            <w:pPr>
              <w:spacing w:after="0" w:line="240" w:lineRule="auto"/>
              <w:rPr>
                <w:rFonts w:ascii="Times New Roman" w:hAnsi="Times New Roman"/>
                <w:sz w:val="28"/>
                <w:szCs w:val="28"/>
              </w:rPr>
            </w:pPr>
            <w:r w:rsidRPr="008A7DCC">
              <w:rPr>
                <w:rFonts w:ascii="Times New Roman" w:hAnsi="Times New Roman"/>
                <w:sz w:val="28"/>
                <w:szCs w:val="28"/>
              </w:rPr>
              <w:t>Повар</w:t>
            </w:r>
          </w:p>
        </w:tc>
        <w:tc>
          <w:tcPr>
            <w:tcW w:w="3758" w:type="dxa"/>
            <w:tcBorders>
              <w:bottom w:val="single" w:sz="4" w:space="0" w:color="auto"/>
            </w:tcBorders>
          </w:tcPr>
          <w:p w:rsidR="00080E8B" w:rsidRPr="008A7DCC" w:rsidRDefault="00080E8B" w:rsidP="00080E8B">
            <w:pPr>
              <w:spacing w:after="0" w:line="240" w:lineRule="auto"/>
              <w:rPr>
                <w:rFonts w:ascii="Times New Roman" w:hAnsi="Times New Roman"/>
                <w:sz w:val="28"/>
                <w:szCs w:val="28"/>
              </w:rPr>
            </w:pPr>
            <w:r w:rsidRPr="008A7DCC">
              <w:rPr>
                <w:rFonts w:ascii="Times New Roman" w:hAnsi="Times New Roman"/>
                <w:sz w:val="28"/>
                <w:szCs w:val="28"/>
              </w:rPr>
              <w:t>Мыло – 400гр.</w:t>
            </w:r>
          </w:p>
        </w:tc>
        <w:tc>
          <w:tcPr>
            <w:tcW w:w="2623" w:type="dxa"/>
            <w:tcBorders>
              <w:bottom w:val="single" w:sz="4" w:space="0" w:color="auto"/>
            </w:tcBorders>
          </w:tcPr>
          <w:p w:rsidR="00080E8B" w:rsidRPr="008A7DCC" w:rsidRDefault="00080E8B" w:rsidP="00080E8B">
            <w:pPr>
              <w:spacing w:after="0" w:line="240" w:lineRule="auto"/>
              <w:rPr>
                <w:rFonts w:ascii="Times New Roman" w:hAnsi="Times New Roman"/>
                <w:sz w:val="28"/>
                <w:szCs w:val="28"/>
              </w:rPr>
            </w:pPr>
            <w:r w:rsidRPr="008A7DCC">
              <w:rPr>
                <w:rFonts w:ascii="Times New Roman" w:hAnsi="Times New Roman"/>
                <w:sz w:val="28"/>
                <w:szCs w:val="28"/>
              </w:rPr>
              <w:t>1 месяц</w:t>
            </w:r>
          </w:p>
        </w:tc>
      </w:tr>
      <w:tr w:rsidR="00080E8B" w:rsidRPr="008A7DCC" w:rsidTr="005A335A">
        <w:tc>
          <w:tcPr>
            <w:tcW w:w="3190" w:type="dxa"/>
          </w:tcPr>
          <w:p w:rsidR="00080E8B" w:rsidRPr="008A7DCC" w:rsidRDefault="00080E8B" w:rsidP="00080E8B">
            <w:pPr>
              <w:spacing w:after="0" w:line="240" w:lineRule="auto"/>
              <w:rPr>
                <w:rFonts w:ascii="Times New Roman" w:hAnsi="Times New Roman"/>
                <w:sz w:val="28"/>
                <w:szCs w:val="28"/>
              </w:rPr>
            </w:pPr>
            <w:r w:rsidRPr="008A7DCC">
              <w:rPr>
                <w:rFonts w:ascii="Times New Roman" w:hAnsi="Times New Roman"/>
                <w:sz w:val="28"/>
                <w:szCs w:val="28"/>
              </w:rPr>
              <w:t>Подсобный рабочий</w:t>
            </w:r>
          </w:p>
        </w:tc>
        <w:tc>
          <w:tcPr>
            <w:tcW w:w="3758" w:type="dxa"/>
          </w:tcPr>
          <w:p w:rsidR="00080E8B" w:rsidRPr="008A7DCC" w:rsidRDefault="00080E8B" w:rsidP="00080E8B">
            <w:pPr>
              <w:spacing w:after="0" w:line="240" w:lineRule="auto"/>
              <w:rPr>
                <w:rFonts w:ascii="Times New Roman" w:hAnsi="Times New Roman"/>
                <w:sz w:val="28"/>
                <w:szCs w:val="28"/>
              </w:rPr>
            </w:pPr>
            <w:r w:rsidRPr="008A7DCC">
              <w:rPr>
                <w:rFonts w:ascii="Times New Roman" w:hAnsi="Times New Roman"/>
                <w:sz w:val="28"/>
                <w:szCs w:val="28"/>
              </w:rPr>
              <w:t>Мыло – 400гр.</w:t>
            </w:r>
          </w:p>
        </w:tc>
        <w:tc>
          <w:tcPr>
            <w:tcW w:w="2623" w:type="dxa"/>
          </w:tcPr>
          <w:p w:rsidR="00080E8B" w:rsidRPr="008A7DCC" w:rsidRDefault="00080E8B" w:rsidP="00080E8B">
            <w:pPr>
              <w:spacing w:after="0" w:line="240" w:lineRule="auto"/>
              <w:rPr>
                <w:rFonts w:ascii="Times New Roman" w:hAnsi="Times New Roman"/>
                <w:sz w:val="28"/>
                <w:szCs w:val="28"/>
              </w:rPr>
            </w:pPr>
            <w:r w:rsidRPr="008A7DCC">
              <w:rPr>
                <w:rFonts w:ascii="Times New Roman" w:hAnsi="Times New Roman"/>
                <w:sz w:val="28"/>
                <w:szCs w:val="28"/>
              </w:rPr>
              <w:t>1 месяц</w:t>
            </w:r>
          </w:p>
        </w:tc>
      </w:tr>
      <w:tr w:rsidR="00080E8B" w:rsidRPr="008A7DCC" w:rsidTr="005A335A">
        <w:tc>
          <w:tcPr>
            <w:tcW w:w="3190" w:type="dxa"/>
          </w:tcPr>
          <w:p w:rsidR="00080E8B" w:rsidRPr="008A7DCC" w:rsidRDefault="00080E8B" w:rsidP="00080E8B">
            <w:pPr>
              <w:spacing w:after="0" w:line="240" w:lineRule="auto"/>
              <w:rPr>
                <w:rFonts w:ascii="Times New Roman" w:hAnsi="Times New Roman"/>
                <w:sz w:val="28"/>
                <w:szCs w:val="28"/>
              </w:rPr>
            </w:pPr>
            <w:r w:rsidRPr="008A7DCC">
              <w:rPr>
                <w:rFonts w:ascii="Times New Roman" w:hAnsi="Times New Roman"/>
                <w:sz w:val="28"/>
                <w:szCs w:val="28"/>
              </w:rPr>
              <w:t>Кладовщик</w:t>
            </w:r>
          </w:p>
        </w:tc>
        <w:tc>
          <w:tcPr>
            <w:tcW w:w="3758" w:type="dxa"/>
          </w:tcPr>
          <w:p w:rsidR="00080E8B" w:rsidRPr="008A7DCC" w:rsidRDefault="00080E8B" w:rsidP="00080E8B">
            <w:pPr>
              <w:spacing w:after="0" w:line="240" w:lineRule="auto"/>
              <w:rPr>
                <w:rFonts w:ascii="Times New Roman" w:hAnsi="Times New Roman"/>
                <w:sz w:val="28"/>
                <w:szCs w:val="28"/>
              </w:rPr>
            </w:pPr>
            <w:r w:rsidRPr="008A7DCC">
              <w:rPr>
                <w:rFonts w:ascii="Times New Roman" w:hAnsi="Times New Roman"/>
                <w:sz w:val="28"/>
                <w:szCs w:val="28"/>
              </w:rPr>
              <w:t>Мыло – 400гр.</w:t>
            </w:r>
          </w:p>
        </w:tc>
        <w:tc>
          <w:tcPr>
            <w:tcW w:w="2623" w:type="dxa"/>
          </w:tcPr>
          <w:p w:rsidR="00080E8B" w:rsidRPr="008A7DCC" w:rsidRDefault="00080E8B" w:rsidP="00080E8B">
            <w:pPr>
              <w:spacing w:after="0" w:line="240" w:lineRule="auto"/>
              <w:rPr>
                <w:rFonts w:ascii="Times New Roman" w:hAnsi="Times New Roman"/>
                <w:sz w:val="28"/>
                <w:szCs w:val="28"/>
              </w:rPr>
            </w:pPr>
            <w:r w:rsidRPr="008A7DCC">
              <w:rPr>
                <w:rFonts w:ascii="Times New Roman" w:hAnsi="Times New Roman"/>
                <w:sz w:val="28"/>
                <w:szCs w:val="28"/>
              </w:rPr>
              <w:t>1 месяц</w:t>
            </w:r>
          </w:p>
        </w:tc>
      </w:tr>
      <w:tr w:rsidR="00080E8B" w:rsidRPr="008A7DCC" w:rsidTr="005A335A">
        <w:tc>
          <w:tcPr>
            <w:tcW w:w="3190" w:type="dxa"/>
          </w:tcPr>
          <w:p w:rsidR="00080E8B" w:rsidRPr="008A7DCC" w:rsidRDefault="00080E8B" w:rsidP="00080E8B">
            <w:pPr>
              <w:spacing w:after="0" w:line="240" w:lineRule="auto"/>
              <w:rPr>
                <w:rFonts w:ascii="Times New Roman" w:hAnsi="Times New Roman"/>
                <w:sz w:val="28"/>
                <w:szCs w:val="28"/>
              </w:rPr>
            </w:pPr>
            <w:r w:rsidRPr="008A7DCC">
              <w:rPr>
                <w:rFonts w:ascii="Times New Roman" w:hAnsi="Times New Roman"/>
                <w:sz w:val="28"/>
                <w:szCs w:val="28"/>
              </w:rPr>
              <w:t>Кастелянша</w:t>
            </w:r>
          </w:p>
        </w:tc>
        <w:tc>
          <w:tcPr>
            <w:tcW w:w="3758" w:type="dxa"/>
          </w:tcPr>
          <w:p w:rsidR="00080E8B" w:rsidRPr="008A7DCC" w:rsidRDefault="00080E8B" w:rsidP="00080E8B">
            <w:pPr>
              <w:spacing w:after="0" w:line="240" w:lineRule="auto"/>
              <w:rPr>
                <w:rFonts w:ascii="Times New Roman" w:hAnsi="Times New Roman"/>
                <w:sz w:val="28"/>
                <w:szCs w:val="28"/>
              </w:rPr>
            </w:pPr>
            <w:r w:rsidRPr="008A7DCC">
              <w:rPr>
                <w:rFonts w:ascii="Times New Roman" w:hAnsi="Times New Roman"/>
                <w:sz w:val="28"/>
                <w:szCs w:val="28"/>
              </w:rPr>
              <w:t>Мыло – 400гр.</w:t>
            </w:r>
          </w:p>
        </w:tc>
        <w:tc>
          <w:tcPr>
            <w:tcW w:w="2623" w:type="dxa"/>
          </w:tcPr>
          <w:p w:rsidR="00080E8B" w:rsidRPr="008A7DCC" w:rsidRDefault="00080E8B" w:rsidP="00080E8B">
            <w:pPr>
              <w:spacing w:after="0" w:line="240" w:lineRule="auto"/>
              <w:rPr>
                <w:rFonts w:ascii="Times New Roman" w:hAnsi="Times New Roman"/>
                <w:sz w:val="28"/>
                <w:szCs w:val="28"/>
              </w:rPr>
            </w:pPr>
            <w:r w:rsidRPr="008A7DCC">
              <w:rPr>
                <w:rFonts w:ascii="Times New Roman" w:hAnsi="Times New Roman"/>
                <w:sz w:val="28"/>
                <w:szCs w:val="28"/>
              </w:rPr>
              <w:t>1 Месяц</w:t>
            </w:r>
          </w:p>
        </w:tc>
      </w:tr>
      <w:tr w:rsidR="00080E8B" w:rsidRPr="008A7DCC" w:rsidTr="005A335A">
        <w:tc>
          <w:tcPr>
            <w:tcW w:w="3190" w:type="dxa"/>
          </w:tcPr>
          <w:p w:rsidR="00080E8B" w:rsidRPr="008A7DCC" w:rsidRDefault="00080E8B" w:rsidP="00080E8B">
            <w:pPr>
              <w:spacing w:after="0" w:line="240" w:lineRule="auto"/>
              <w:rPr>
                <w:rFonts w:ascii="Times New Roman" w:hAnsi="Times New Roman"/>
                <w:sz w:val="28"/>
                <w:szCs w:val="28"/>
              </w:rPr>
            </w:pPr>
            <w:r w:rsidRPr="008A7DCC">
              <w:rPr>
                <w:rFonts w:ascii="Times New Roman" w:hAnsi="Times New Roman"/>
                <w:sz w:val="28"/>
                <w:szCs w:val="28"/>
              </w:rPr>
              <w:t>Рабочий комплексного обслуживания здания</w:t>
            </w:r>
          </w:p>
        </w:tc>
        <w:tc>
          <w:tcPr>
            <w:tcW w:w="3758" w:type="dxa"/>
          </w:tcPr>
          <w:p w:rsidR="00080E8B" w:rsidRPr="008A7DCC" w:rsidRDefault="00080E8B" w:rsidP="00080E8B">
            <w:pPr>
              <w:spacing w:after="0" w:line="240" w:lineRule="auto"/>
              <w:rPr>
                <w:rFonts w:ascii="Times New Roman" w:hAnsi="Times New Roman"/>
                <w:sz w:val="28"/>
                <w:szCs w:val="28"/>
              </w:rPr>
            </w:pPr>
            <w:r w:rsidRPr="008A7DCC">
              <w:rPr>
                <w:rFonts w:ascii="Times New Roman" w:hAnsi="Times New Roman"/>
                <w:sz w:val="28"/>
                <w:szCs w:val="28"/>
              </w:rPr>
              <w:t>Мыло – 400гр.</w:t>
            </w:r>
          </w:p>
        </w:tc>
        <w:tc>
          <w:tcPr>
            <w:tcW w:w="2623" w:type="dxa"/>
          </w:tcPr>
          <w:p w:rsidR="00080E8B" w:rsidRPr="008A7DCC" w:rsidRDefault="00080E8B" w:rsidP="00080E8B">
            <w:pPr>
              <w:spacing w:after="0" w:line="240" w:lineRule="auto"/>
              <w:rPr>
                <w:rFonts w:ascii="Times New Roman" w:hAnsi="Times New Roman"/>
                <w:sz w:val="28"/>
                <w:szCs w:val="28"/>
              </w:rPr>
            </w:pPr>
            <w:r w:rsidRPr="008A7DCC">
              <w:rPr>
                <w:rFonts w:ascii="Times New Roman" w:hAnsi="Times New Roman"/>
                <w:sz w:val="28"/>
                <w:szCs w:val="28"/>
              </w:rPr>
              <w:t>1 Месяц</w:t>
            </w:r>
          </w:p>
        </w:tc>
      </w:tr>
      <w:tr w:rsidR="00080E8B" w:rsidRPr="008A7DCC" w:rsidTr="005A335A">
        <w:tc>
          <w:tcPr>
            <w:tcW w:w="3190" w:type="dxa"/>
          </w:tcPr>
          <w:p w:rsidR="00080E8B" w:rsidRPr="008A7DCC" w:rsidRDefault="00080E8B" w:rsidP="00080E8B">
            <w:pPr>
              <w:spacing w:after="0" w:line="240" w:lineRule="auto"/>
              <w:rPr>
                <w:rFonts w:ascii="Times New Roman" w:hAnsi="Times New Roman"/>
                <w:sz w:val="28"/>
                <w:szCs w:val="28"/>
              </w:rPr>
            </w:pPr>
            <w:r w:rsidRPr="008A7DCC">
              <w:rPr>
                <w:rFonts w:ascii="Times New Roman" w:hAnsi="Times New Roman"/>
                <w:sz w:val="28"/>
                <w:szCs w:val="28"/>
              </w:rPr>
              <w:t>Инструктор по физической культуре</w:t>
            </w:r>
          </w:p>
        </w:tc>
        <w:tc>
          <w:tcPr>
            <w:tcW w:w="3758" w:type="dxa"/>
          </w:tcPr>
          <w:p w:rsidR="00080E8B" w:rsidRPr="008A7DCC" w:rsidRDefault="00080E8B" w:rsidP="00080E8B">
            <w:pPr>
              <w:spacing w:after="0" w:line="240" w:lineRule="auto"/>
              <w:rPr>
                <w:rFonts w:ascii="Times New Roman" w:hAnsi="Times New Roman"/>
                <w:sz w:val="28"/>
                <w:szCs w:val="28"/>
              </w:rPr>
            </w:pPr>
            <w:r w:rsidRPr="008A7DCC">
              <w:rPr>
                <w:rFonts w:ascii="Times New Roman" w:hAnsi="Times New Roman"/>
                <w:sz w:val="28"/>
                <w:szCs w:val="28"/>
              </w:rPr>
              <w:t>Мыло – 400гр.</w:t>
            </w:r>
          </w:p>
        </w:tc>
        <w:tc>
          <w:tcPr>
            <w:tcW w:w="2623" w:type="dxa"/>
          </w:tcPr>
          <w:p w:rsidR="00080E8B" w:rsidRPr="008A7DCC" w:rsidRDefault="00080E8B" w:rsidP="00080E8B">
            <w:pPr>
              <w:spacing w:after="0" w:line="240" w:lineRule="auto"/>
              <w:rPr>
                <w:rFonts w:ascii="Times New Roman" w:hAnsi="Times New Roman"/>
                <w:sz w:val="28"/>
                <w:szCs w:val="28"/>
              </w:rPr>
            </w:pPr>
            <w:r w:rsidRPr="008A7DCC">
              <w:rPr>
                <w:rFonts w:ascii="Times New Roman" w:hAnsi="Times New Roman"/>
                <w:sz w:val="28"/>
                <w:szCs w:val="28"/>
              </w:rPr>
              <w:t>1 Месяц</w:t>
            </w:r>
          </w:p>
        </w:tc>
      </w:tr>
    </w:tbl>
    <w:p w:rsidR="00080E8B" w:rsidRPr="008A7DCC" w:rsidRDefault="00080E8B" w:rsidP="00080E8B">
      <w:pPr>
        <w:spacing w:after="0" w:line="240" w:lineRule="auto"/>
        <w:rPr>
          <w:rFonts w:ascii="Times New Roman" w:hAnsi="Times New Roman"/>
          <w:sz w:val="28"/>
          <w:szCs w:val="28"/>
        </w:rPr>
      </w:pPr>
    </w:p>
    <w:p w:rsidR="00080E8B" w:rsidRPr="008A7DCC" w:rsidRDefault="00080E8B" w:rsidP="00080E8B">
      <w:pPr>
        <w:spacing w:after="0" w:line="240" w:lineRule="auto"/>
        <w:rPr>
          <w:rFonts w:ascii="Times New Roman" w:hAnsi="Times New Roman"/>
          <w:sz w:val="28"/>
          <w:szCs w:val="28"/>
        </w:rPr>
      </w:pPr>
    </w:p>
    <w:p w:rsidR="00080E8B" w:rsidRPr="008A7DCC" w:rsidRDefault="00080E8B" w:rsidP="00080E8B">
      <w:pPr>
        <w:spacing w:after="0" w:line="240" w:lineRule="auto"/>
        <w:rPr>
          <w:rFonts w:ascii="Times New Roman" w:hAnsi="Times New Roman"/>
          <w:sz w:val="28"/>
          <w:szCs w:val="28"/>
        </w:rPr>
      </w:pPr>
    </w:p>
    <w:p w:rsidR="00080E8B" w:rsidRPr="008A7DCC" w:rsidRDefault="00080E8B" w:rsidP="00080E8B">
      <w:pPr>
        <w:spacing w:after="0" w:line="240" w:lineRule="auto"/>
        <w:rPr>
          <w:rFonts w:ascii="Times New Roman" w:hAnsi="Times New Roman"/>
          <w:sz w:val="28"/>
          <w:szCs w:val="28"/>
        </w:rPr>
      </w:pPr>
    </w:p>
    <w:p w:rsidR="00080E8B" w:rsidRPr="008A7DCC" w:rsidRDefault="00AF2E9B" w:rsidP="00080E8B">
      <w:pPr>
        <w:spacing w:after="0" w:line="240" w:lineRule="auto"/>
        <w:rPr>
          <w:rFonts w:ascii="Times New Roman" w:hAnsi="Times New Roman"/>
          <w:sz w:val="28"/>
          <w:szCs w:val="28"/>
        </w:rPr>
      </w:pPr>
      <w:r w:rsidRPr="008A7DCC">
        <w:rPr>
          <w:rFonts w:ascii="Times New Roman" w:hAnsi="Times New Roman"/>
          <w:sz w:val="28"/>
          <w:szCs w:val="28"/>
        </w:rPr>
        <w:t>И.о Заведующего</w:t>
      </w:r>
      <w:r w:rsidR="00080E8B" w:rsidRPr="008A7DCC">
        <w:rPr>
          <w:rFonts w:ascii="Times New Roman" w:hAnsi="Times New Roman"/>
          <w:sz w:val="28"/>
          <w:szCs w:val="28"/>
        </w:rPr>
        <w:t xml:space="preserve"> МБДОУ № 74 ____________ </w:t>
      </w:r>
      <w:r w:rsidR="005F7EB7" w:rsidRPr="008A7DCC">
        <w:rPr>
          <w:rFonts w:ascii="Times New Roman" w:hAnsi="Times New Roman"/>
          <w:sz w:val="28"/>
          <w:szCs w:val="28"/>
        </w:rPr>
        <w:t>В.А. Пучкова</w:t>
      </w:r>
      <w:r w:rsidR="00080E8B" w:rsidRPr="008A7DCC">
        <w:rPr>
          <w:rFonts w:ascii="Times New Roman" w:hAnsi="Times New Roman"/>
          <w:sz w:val="28"/>
          <w:szCs w:val="28"/>
        </w:rPr>
        <w:t xml:space="preserve"> </w:t>
      </w:r>
    </w:p>
    <w:p w:rsidR="00080E8B" w:rsidRPr="008A7DCC" w:rsidRDefault="00080E8B" w:rsidP="00080E8B">
      <w:pPr>
        <w:spacing w:after="0" w:line="240" w:lineRule="auto"/>
        <w:rPr>
          <w:rFonts w:ascii="Times New Roman" w:hAnsi="Times New Roman"/>
          <w:sz w:val="28"/>
          <w:szCs w:val="28"/>
        </w:rPr>
      </w:pPr>
    </w:p>
    <w:p w:rsidR="00080E8B" w:rsidRPr="008A7DCC" w:rsidRDefault="00080E8B" w:rsidP="00080E8B">
      <w:pPr>
        <w:spacing w:after="0" w:line="240" w:lineRule="auto"/>
        <w:rPr>
          <w:rFonts w:ascii="Times New Roman" w:hAnsi="Times New Roman"/>
          <w:sz w:val="28"/>
          <w:szCs w:val="28"/>
        </w:rPr>
      </w:pPr>
      <w:r w:rsidRPr="008A7DCC">
        <w:rPr>
          <w:rFonts w:ascii="Times New Roman" w:hAnsi="Times New Roman"/>
          <w:sz w:val="28"/>
          <w:szCs w:val="28"/>
        </w:rPr>
        <w:t>Председатель профкома МБДОУ № 74__________   Т.А.</w:t>
      </w:r>
      <w:r w:rsidR="00AB352F">
        <w:rPr>
          <w:rFonts w:ascii="Times New Roman" w:hAnsi="Times New Roman"/>
          <w:sz w:val="28"/>
          <w:szCs w:val="28"/>
        </w:rPr>
        <w:t xml:space="preserve"> </w:t>
      </w:r>
      <w:r w:rsidRPr="008A7DCC">
        <w:rPr>
          <w:rFonts w:ascii="Times New Roman" w:hAnsi="Times New Roman"/>
          <w:sz w:val="28"/>
          <w:szCs w:val="28"/>
        </w:rPr>
        <w:t>Антипина</w:t>
      </w:r>
    </w:p>
    <w:p w:rsidR="00080E8B" w:rsidRPr="008A7DCC" w:rsidRDefault="00080E8B" w:rsidP="00080E8B">
      <w:pPr>
        <w:spacing w:after="0" w:line="240" w:lineRule="auto"/>
        <w:jc w:val="right"/>
        <w:rPr>
          <w:rFonts w:ascii="Times New Roman" w:hAnsi="Times New Roman"/>
          <w:i/>
          <w:sz w:val="28"/>
          <w:szCs w:val="28"/>
        </w:rPr>
      </w:pPr>
    </w:p>
    <w:p w:rsidR="00080E8B" w:rsidRPr="008A7DCC" w:rsidRDefault="00080E8B" w:rsidP="00080E8B">
      <w:pPr>
        <w:spacing w:after="0" w:line="240" w:lineRule="auto"/>
        <w:jc w:val="right"/>
        <w:rPr>
          <w:rFonts w:ascii="Times New Roman" w:hAnsi="Times New Roman"/>
          <w:i/>
          <w:sz w:val="28"/>
          <w:szCs w:val="28"/>
        </w:rPr>
      </w:pPr>
    </w:p>
    <w:p w:rsidR="00080E8B" w:rsidRPr="008A7DCC" w:rsidRDefault="00080E8B" w:rsidP="00080E8B">
      <w:pPr>
        <w:spacing w:after="0" w:line="240" w:lineRule="auto"/>
        <w:jc w:val="right"/>
        <w:rPr>
          <w:rFonts w:ascii="Times New Roman" w:hAnsi="Times New Roman"/>
          <w:i/>
          <w:sz w:val="28"/>
          <w:szCs w:val="28"/>
        </w:rPr>
      </w:pPr>
    </w:p>
    <w:p w:rsidR="00080E8B" w:rsidRPr="00080E8B" w:rsidRDefault="00080E8B" w:rsidP="00080E8B">
      <w:pPr>
        <w:spacing w:after="0" w:line="240" w:lineRule="auto"/>
        <w:jc w:val="right"/>
        <w:rPr>
          <w:rFonts w:ascii="Times New Roman" w:hAnsi="Times New Roman"/>
          <w:b/>
          <w:i/>
          <w:sz w:val="28"/>
          <w:szCs w:val="28"/>
        </w:rPr>
      </w:pPr>
    </w:p>
    <w:p w:rsidR="00080E8B" w:rsidRPr="00080E8B" w:rsidRDefault="00080E8B" w:rsidP="00080E8B">
      <w:pPr>
        <w:spacing w:after="0" w:line="240" w:lineRule="auto"/>
        <w:jc w:val="right"/>
        <w:rPr>
          <w:rFonts w:ascii="Times New Roman" w:hAnsi="Times New Roman"/>
          <w:b/>
          <w:i/>
          <w:sz w:val="28"/>
          <w:szCs w:val="28"/>
        </w:rPr>
      </w:pPr>
    </w:p>
    <w:p w:rsidR="0009506F" w:rsidRDefault="0009506F" w:rsidP="00080E8B">
      <w:pPr>
        <w:keepNext/>
        <w:spacing w:after="0" w:line="240" w:lineRule="auto"/>
        <w:jc w:val="right"/>
        <w:outlineLvl w:val="0"/>
        <w:rPr>
          <w:rFonts w:ascii="Times New Roman" w:hAnsi="Times New Roman"/>
          <w:i/>
          <w:sz w:val="28"/>
          <w:szCs w:val="28"/>
        </w:rPr>
      </w:pPr>
    </w:p>
    <w:p w:rsidR="0009506F" w:rsidRDefault="0009506F" w:rsidP="00080E8B">
      <w:pPr>
        <w:keepNext/>
        <w:spacing w:after="0" w:line="240" w:lineRule="auto"/>
        <w:jc w:val="right"/>
        <w:outlineLvl w:val="0"/>
        <w:rPr>
          <w:rFonts w:ascii="Times New Roman" w:hAnsi="Times New Roman"/>
          <w:i/>
          <w:sz w:val="28"/>
          <w:szCs w:val="28"/>
        </w:rPr>
      </w:pPr>
    </w:p>
    <w:p w:rsidR="0009506F" w:rsidRDefault="0009506F" w:rsidP="0009506F">
      <w:pPr>
        <w:keepNext/>
        <w:spacing w:after="0" w:line="240" w:lineRule="auto"/>
        <w:jc w:val="right"/>
        <w:outlineLvl w:val="0"/>
        <w:rPr>
          <w:rFonts w:ascii="Times New Roman" w:hAnsi="Times New Roman"/>
          <w:i/>
          <w:sz w:val="28"/>
          <w:szCs w:val="28"/>
        </w:rPr>
      </w:pPr>
    </w:p>
    <w:p w:rsidR="0009506F" w:rsidRDefault="0009506F" w:rsidP="0009506F">
      <w:pPr>
        <w:keepNext/>
        <w:spacing w:after="0" w:line="240" w:lineRule="auto"/>
        <w:jc w:val="right"/>
        <w:outlineLvl w:val="0"/>
        <w:rPr>
          <w:rFonts w:ascii="Times New Roman" w:hAnsi="Times New Roman"/>
          <w:i/>
          <w:sz w:val="28"/>
          <w:szCs w:val="28"/>
        </w:rPr>
      </w:pPr>
    </w:p>
    <w:p w:rsidR="0009506F" w:rsidRDefault="0009506F" w:rsidP="0009506F">
      <w:pPr>
        <w:keepNext/>
        <w:spacing w:after="0" w:line="240" w:lineRule="auto"/>
        <w:jc w:val="right"/>
        <w:outlineLvl w:val="0"/>
        <w:rPr>
          <w:rFonts w:ascii="Times New Roman" w:hAnsi="Times New Roman"/>
          <w:i/>
          <w:sz w:val="28"/>
          <w:szCs w:val="28"/>
        </w:rPr>
      </w:pPr>
    </w:p>
    <w:p w:rsidR="007776F4" w:rsidRDefault="007776F4" w:rsidP="0009506F">
      <w:pPr>
        <w:keepNext/>
        <w:spacing w:after="0" w:line="240" w:lineRule="auto"/>
        <w:jc w:val="right"/>
        <w:outlineLvl w:val="0"/>
        <w:rPr>
          <w:rFonts w:ascii="Times New Roman" w:hAnsi="Times New Roman"/>
          <w:i/>
          <w:sz w:val="28"/>
          <w:szCs w:val="28"/>
        </w:rPr>
      </w:pPr>
    </w:p>
    <w:p w:rsidR="007776F4" w:rsidRDefault="007776F4" w:rsidP="0009506F">
      <w:pPr>
        <w:keepNext/>
        <w:spacing w:after="0" w:line="240" w:lineRule="auto"/>
        <w:jc w:val="right"/>
        <w:outlineLvl w:val="0"/>
        <w:rPr>
          <w:rFonts w:ascii="Times New Roman" w:hAnsi="Times New Roman"/>
          <w:i/>
          <w:sz w:val="28"/>
          <w:szCs w:val="28"/>
        </w:rPr>
      </w:pPr>
    </w:p>
    <w:p w:rsidR="00080E8B" w:rsidRPr="00E62E58" w:rsidRDefault="007776F4" w:rsidP="0009506F">
      <w:pPr>
        <w:keepNext/>
        <w:spacing w:after="0" w:line="240" w:lineRule="auto"/>
        <w:jc w:val="right"/>
        <w:outlineLvl w:val="0"/>
        <w:rPr>
          <w:rFonts w:ascii="Times New Roman" w:hAnsi="Times New Roman"/>
          <w:sz w:val="28"/>
          <w:szCs w:val="28"/>
        </w:rPr>
      </w:pPr>
      <w:r>
        <w:rPr>
          <w:rFonts w:ascii="Times New Roman" w:hAnsi="Times New Roman"/>
          <w:i/>
          <w:sz w:val="28"/>
          <w:szCs w:val="28"/>
        </w:rPr>
        <w:t>П</w:t>
      </w:r>
      <w:r w:rsidR="00080E8B" w:rsidRPr="0009506F">
        <w:rPr>
          <w:rFonts w:ascii="Times New Roman" w:hAnsi="Times New Roman"/>
          <w:i/>
          <w:sz w:val="28"/>
          <w:szCs w:val="28"/>
        </w:rPr>
        <w:t>риложение</w:t>
      </w:r>
      <w:r w:rsidR="00080E8B" w:rsidRPr="00E62E58">
        <w:rPr>
          <w:rFonts w:ascii="Times New Roman" w:hAnsi="Times New Roman"/>
          <w:i/>
          <w:sz w:val="28"/>
          <w:szCs w:val="28"/>
        </w:rPr>
        <w:t xml:space="preserve"> № 6</w:t>
      </w:r>
    </w:p>
    <w:p w:rsidR="00080E8B" w:rsidRPr="00E62E58" w:rsidRDefault="00080E8B" w:rsidP="00080E8B">
      <w:pPr>
        <w:spacing w:after="0" w:line="240" w:lineRule="auto"/>
        <w:ind w:left="720"/>
        <w:jc w:val="center"/>
        <w:rPr>
          <w:rFonts w:ascii="Times New Roman" w:hAnsi="Times New Roman"/>
          <w:sz w:val="28"/>
          <w:szCs w:val="28"/>
        </w:rPr>
      </w:pPr>
      <w:r w:rsidRPr="00E62E58">
        <w:rPr>
          <w:rFonts w:ascii="Times New Roman" w:hAnsi="Times New Roman"/>
          <w:sz w:val="28"/>
          <w:szCs w:val="28"/>
        </w:rPr>
        <w:t>Перечень должностей работников,</w:t>
      </w:r>
    </w:p>
    <w:p w:rsidR="00080E8B" w:rsidRPr="00E62E58" w:rsidRDefault="00080E8B" w:rsidP="00080E8B">
      <w:pPr>
        <w:spacing w:after="0" w:line="240" w:lineRule="auto"/>
        <w:ind w:left="720"/>
        <w:jc w:val="center"/>
        <w:rPr>
          <w:rFonts w:ascii="Times New Roman" w:hAnsi="Times New Roman"/>
          <w:sz w:val="28"/>
          <w:szCs w:val="28"/>
        </w:rPr>
      </w:pPr>
      <w:r w:rsidRPr="00E62E58">
        <w:rPr>
          <w:rFonts w:ascii="Times New Roman" w:hAnsi="Times New Roman"/>
          <w:sz w:val="28"/>
          <w:szCs w:val="28"/>
        </w:rPr>
        <w:t xml:space="preserve"> подлежащих периодическому медосмотру.</w:t>
      </w:r>
    </w:p>
    <w:p w:rsidR="00080E8B" w:rsidRPr="00E62E58" w:rsidRDefault="00080E8B" w:rsidP="007776F4">
      <w:pPr>
        <w:spacing w:after="0" w:line="240" w:lineRule="auto"/>
        <w:rPr>
          <w:rFonts w:ascii="Times New Roman" w:hAnsi="Times New Roman"/>
          <w:sz w:val="28"/>
          <w:szCs w:val="28"/>
        </w:rPr>
      </w:pPr>
      <w:r w:rsidRPr="00E62E58">
        <w:rPr>
          <w:rFonts w:ascii="Times New Roman" w:hAnsi="Times New Roman"/>
          <w:sz w:val="28"/>
          <w:szCs w:val="28"/>
        </w:rPr>
        <w:t>(на основании ст. 21 3ТК РФ, приказа Министерства здравоохранения и социального развития РФ от 12.04.2011 г. № 302н)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585"/>
        <w:gridCol w:w="2130"/>
        <w:gridCol w:w="2130"/>
      </w:tblGrid>
      <w:tr w:rsidR="00080E8B" w:rsidRPr="00E62E58" w:rsidTr="005A335A">
        <w:tc>
          <w:tcPr>
            <w:tcW w:w="675"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w:t>
            </w:r>
          </w:p>
        </w:tc>
        <w:tc>
          <w:tcPr>
            <w:tcW w:w="3585"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 xml:space="preserve">Должность </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 xml:space="preserve">Строки </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Количество человек</w:t>
            </w:r>
          </w:p>
        </w:tc>
      </w:tr>
      <w:tr w:rsidR="00080E8B" w:rsidRPr="00E62E58" w:rsidTr="005A335A">
        <w:tc>
          <w:tcPr>
            <w:tcW w:w="675" w:type="dxa"/>
          </w:tcPr>
          <w:p w:rsidR="00080E8B" w:rsidRPr="00E62E58" w:rsidRDefault="00080E8B" w:rsidP="006238F8">
            <w:pPr>
              <w:numPr>
                <w:ilvl w:val="0"/>
                <w:numId w:val="32"/>
              </w:numPr>
              <w:spacing w:after="0" w:line="240" w:lineRule="auto"/>
              <w:rPr>
                <w:rFonts w:ascii="Times New Roman" w:hAnsi="Times New Roman"/>
                <w:sz w:val="28"/>
                <w:szCs w:val="28"/>
              </w:rPr>
            </w:pPr>
          </w:p>
        </w:tc>
        <w:tc>
          <w:tcPr>
            <w:tcW w:w="3585"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Заведующий</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 раз в год</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w:t>
            </w:r>
          </w:p>
        </w:tc>
      </w:tr>
      <w:tr w:rsidR="00080E8B" w:rsidRPr="00E62E58" w:rsidTr="0009506F">
        <w:trPr>
          <w:trHeight w:val="808"/>
        </w:trPr>
        <w:tc>
          <w:tcPr>
            <w:tcW w:w="675" w:type="dxa"/>
          </w:tcPr>
          <w:p w:rsidR="00080E8B" w:rsidRPr="00E62E58" w:rsidRDefault="00080E8B" w:rsidP="006238F8">
            <w:pPr>
              <w:numPr>
                <w:ilvl w:val="0"/>
                <w:numId w:val="32"/>
              </w:numPr>
              <w:spacing w:after="0" w:line="240" w:lineRule="auto"/>
              <w:rPr>
                <w:rFonts w:ascii="Times New Roman" w:hAnsi="Times New Roman"/>
                <w:sz w:val="28"/>
                <w:szCs w:val="28"/>
              </w:rPr>
            </w:pPr>
          </w:p>
        </w:tc>
        <w:tc>
          <w:tcPr>
            <w:tcW w:w="3585"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Заместитель заведующего по учебно-воспитательной работе</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 раз в год</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w:t>
            </w:r>
          </w:p>
        </w:tc>
      </w:tr>
      <w:tr w:rsidR="00080E8B" w:rsidRPr="00E62E58" w:rsidTr="005A335A">
        <w:tc>
          <w:tcPr>
            <w:tcW w:w="675" w:type="dxa"/>
          </w:tcPr>
          <w:p w:rsidR="00080E8B" w:rsidRPr="00E62E58" w:rsidRDefault="00080E8B" w:rsidP="006238F8">
            <w:pPr>
              <w:numPr>
                <w:ilvl w:val="0"/>
                <w:numId w:val="32"/>
              </w:numPr>
              <w:spacing w:after="0" w:line="240" w:lineRule="auto"/>
              <w:rPr>
                <w:rFonts w:ascii="Times New Roman" w:hAnsi="Times New Roman"/>
                <w:sz w:val="28"/>
                <w:szCs w:val="28"/>
              </w:rPr>
            </w:pPr>
          </w:p>
        </w:tc>
        <w:tc>
          <w:tcPr>
            <w:tcW w:w="3585"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Заместитель заведующего по административно-хозяйственной работе</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 раз в год</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w:t>
            </w:r>
          </w:p>
        </w:tc>
      </w:tr>
      <w:tr w:rsidR="00080E8B" w:rsidRPr="00E62E58" w:rsidTr="005A335A">
        <w:tc>
          <w:tcPr>
            <w:tcW w:w="675" w:type="dxa"/>
          </w:tcPr>
          <w:p w:rsidR="00080E8B" w:rsidRPr="00E62E58" w:rsidRDefault="00080E8B" w:rsidP="006238F8">
            <w:pPr>
              <w:numPr>
                <w:ilvl w:val="0"/>
                <w:numId w:val="32"/>
              </w:numPr>
              <w:spacing w:after="0" w:line="240" w:lineRule="auto"/>
              <w:rPr>
                <w:rFonts w:ascii="Times New Roman" w:hAnsi="Times New Roman"/>
                <w:sz w:val="28"/>
                <w:szCs w:val="28"/>
              </w:rPr>
            </w:pPr>
          </w:p>
        </w:tc>
        <w:tc>
          <w:tcPr>
            <w:tcW w:w="3585"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Старший воспитатель</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 раз в год</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w:t>
            </w:r>
          </w:p>
        </w:tc>
      </w:tr>
      <w:tr w:rsidR="00080E8B" w:rsidRPr="00E62E58" w:rsidTr="005A335A">
        <w:tc>
          <w:tcPr>
            <w:tcW w:w="675" w:type="dxa"/>
          </w:tcPr>
          <w:p w:rsidR="00080E8B" w:rsidRPr="00E62E58" w:rsidRDefault="00080E8B" w:rsidP="006238F8">
            <w:pPr>
              <w:numPr>
                <w:ilvl w:val="0"/>
                <w:numId w:val="32"/>
              </w:numPr>
              <w:spacing w:after="0" w:line="240" w:lineRule="auto"/>
              <w:rPr>
                <w:rFonts w:ascii="Times New Roman" w:hAnsi="Times New Roman"/>
                <w:sz w:val="28"/>
                <w:szCs w:val="28"/>
              </w:rPr>
            </w:pPr>
          </w:p>
        </w:tc>
        <w:tc>
          <w:tcPr>
            <w:tcW w:w="3585"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 xml:space="preserve">Воспитатель </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 раз в год</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18</w:t>
            </w:r>
          </w:p>
        </w:tc>
      </w:tr>
      <w:tr w:rsidR="00080E8B" w:rsidRPr="00E62E58" w:rsidTr="005A335A">
        <w:tc>
          <w:tcPr>
            <w:tcW w:w="675" w:type="dxa"/>
          </w:tcPr>
          <w:p w:rsidR="00080E8B" w:rsidRPr="00E62E58" w:rsidRDefault="00080E8B" w:rsidP="006238F8">
            <w:pPr>
              <w:numPr>
                <w:ilvl w:val="0"/>
                <w:numId w:val="32"/>
              </w:numPr>
              <w:spacing w:after="0" w:line="240" w:lineRule="auto"/>
              <w:rPr>
                <w:rFonts w:ascii="Times New Roman" w:hAnsi="Times New Roman"/>
                <w:sz w:val="28"/>
                <w:szCs w:val="28"/>
              </w:rPr>
            </w:pPr>
          </w:p>
        </w:tc>
        <w:tc>
          <w:tcPr>
            <w:tcW w:w="3585"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Педагог-психолог</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 раз в год</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w:t>
            </w:r>
          </w:p>
        </w:tc>
      </w:tr>
      <w:tr w:rsidR="00080E8B" w:rsidRPr="00E62E58" w:rsidTr="005A335A">
        <w:tc>
          <w:tcPr>
            <w:tcW w:w="675" w:type="dxa"/>
          </w:tcPr>
          <w:p w:rsidR="00080E8B" w:rsidRPr="00E62E58" w:rsidRDefault="00080E8B" w:rsidP="006238F8">
            <w:pPr>
              <w:numPr>
                <w:ilvl w:val="0"/>
                <w:numId w:val="32"/>
              </w:numPr>
              <w:spacing w:after="0" w:line="240" w:lineRule="auto"/>
              <w:rPr>
                <w:rFonts w:ascii="Times New Roman" w:hAnsi="Times New Roman"/>
                <w:sz w:val="28"/>
                <w:szCs w:val="28"/>
              </w:rPr>
            </w:pPr>
          </w:p>
        </w:tc>
        <w:tc>
          <w:tcPr>
            <w:tcW w:w="3585"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Учитель-логопед</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 раз в год</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2</w:t>
            </w:r>
          </w:p>
        </w:tc>
      </w:tr>
      <w:tr w:rsidR="00080E8B" w:rsidRPr="00E62E58" w:rsidTr="005A335A">
        <w:tc>
          <w:tcPr>
            <w:tcW w:w="675" w:type="dxa"/>
          </w:tcPr>
          <w:p w:rsidR="00080E8B" w:rsidRPr="00E62E58" w:rsidRDefault="00080E8B" w:rsidP="006238F8">
            <w:pPr>
              <w:numPr>
                <w:ilvl w:val="0"/>
                <w:numId w:val="32"/>
              </w:numPr>
              <w:spacing w:after="0" w:line="240" w:lineRule="auto"/>
              <w:rPr>
                <w:rFonts w:ascii="Times New Roman" w:hAnsi="Times New Roman"/>
                <w:sz w:val="28"/>
                <w:szCs w:val="28"/>
              </w:rPr>
            </w:pPr>
          </w:p>
        </w:tc>
        <w:tc>
          <w:tcPr>
            <w:tcW w:w="3585"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Музыкальный руководитель</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 раз в год</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w:t>
            </w:r>
          </w:p>
        </w:tc>
      </w:tr>
      <w:tr w:rsidR="00080E8B" w:rsidRPr="00E62E58" w:rsidTr="005A335A">
        <w:tc>
          <w:tcPr>
            <w:tcW w:w="675" w:type="dxa"/>
          </w:tcPr>
          <w:p w:rsidR="00080E8B" w:rsidRPr="00E62E58" w:rsidRDefault="00080E8B" w:rsidP="006238F8">
            <w:pPr>
              <w:numPr>
                <w:ilvl w:val="0"/>
                <w:numId w:val="32"/>
              </w:numPr>
              <w:spacing w:after="0" w:line="240" w:lineRule="auto"/>
              <w:rPr>
                <w:rFonts w:ascii="Times New Roman" w:hAnsi="Times New Roman"/>
                <w:sz w:val="28"/>
                <w:szCs w:val="28"/>
              </w:rPr>
            </w:pPr>
          </w:p>
        </w:tc>
        <w:tc>
          <w:tcPr>
            <w:tcW w:w="3585"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Инструктор по физической культуре</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 раз в год</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w:t>
            </w:r>
          </w:p>
        </w:tc>
      </w:tr>
      <w:tr w:rsidR="00080E8B" w:rsidRPr="00E62E58" w:rsidTr="005A335A">
        <w:tc>
          <w:tcPr>
            <w:tcW w:w="675" w:type="dxa"/>
          </w:tcPr>
          <w:p w:rsidR="00080E8B" w:rsidRPr="00E62E58" w:rsidRDefault="00080E8B" w:rsidP="006238F8">
            <w:pPr>
              <w:numPr>
                <w:ilvl w:val="0"/>
                <w:numId w:val="32"/>
              </w:numPr>
              <w:spacing w:after="0" w:line="240" w:lineRule="auto"/>
              <w:rPr>
                <w:rFonts w:ascii="Times New Roman" w:hAnsi="Times New Roman"/>
                <w:sz w:val="28"/>
                <w:szCs w:val="28"/>
              </w:rPr>
            </w:pPr>
          </w:p>
        </w:tc>
        <w:tc>
          <w:tcPr>
            <w:tcW w:w="3585"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Инструктор по плаванию</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 раз в год</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w:t>
            </w:r>
          </w:p>
        </w:tc>
      </w:tr>
      <w:tr w:rsidR="00080E8B" w:rsidRPr="00E62E58" w:rsidTr="005A335A">
        <w:tc>
          <w:tcPr>
            <w:tcW w:w="675" w:type="dxa"/>
          </w:tcPr>
          <w:p w:rsidR="00080E8B" w:rsidRPr="00E62E58" w:rsidRDefault="00080E8B" w:rsidP="006238F8">
            <w:pPr>
              <w:numPr>
                <w:ilvl w:val="0"/>
                <w:numId w:val="32"/>
              </w:numPr>
              <w:spacing w:after="0" w:line="240" w:lineRule="auto"/>
              <w:rPr>
                <w:rFonts w:ascii="Times New Roman" w:hAnsi="Times New Roman"/>
                <w:sz w:val="28"/>
                <w:szCs w:val="28"/>
              </w:rPr>
            </w:pPr>
          </w:p>
        </w:tc>
        <w:tc>
          <w:tcPr>
            <w:tcW w:w="3585"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 xml:space="preserve">Кладовщик </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 раз в год</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w:t>
            </w:r>
          </w:p>
        </w:tc>
      </w:tr>
      <w:tr w:rsidR="00080E8B" w:rsidRPr="00E62E58" w:rsidTr="005A335A">
        <w:tc>
          <w:tcPr>
            <w:tcW w:w="675" w:type="dxa"/>
          </w:tcPr>
          <w:p w:rsidR="00080E8B" w:rsidRPr="00E62E58" w:rsidRDefault="00080E8B" w:rsidP="006238F8">
            <w:pPr>
              <w:numPr>
                <w:ilvl w:val="0"/>
                <w:numId w:val="32"/>
              </w:numPr>
              <w:spacing w:after="0" w:line="240" w:lineRule="auto"/>
              <w:rPr>
                <w:rFonts w:ascii="Times New Roman" w:hAnsi="Times New Roman"/>
                <w:sz w:val="28"/>
                <w:szCs w:val="28"/>
              </w:rPr>
            </w:pPr>
          </w:p>
        </w:tc>
        <w:tc>
          <w:tcPr>
            <w:tcW w:w="3585"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Младший воспитатель</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 раз в год</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9</w:t>
            </w:r>
          </w:p>
        </w:tc>
      </w:tr>
      <w:tr w:rsidR="00080E8B" w:rsidRPr="00E62E58" w:rsidTr="005A335A">
        <w:tc>
          <w:tcPr>
            <w:tcW w:w="675" w:type="dxa"/>
          </w:tcPr>
          <w:p w:rsidR="00080E8B" w:rsidRPr="00E62E58" w:rsidRDefault="00080E8B" w:rsidP="006238F8">
            <w:pPr>
              <w:numPr>
                <w:ilvl w:val="0"/>
                <w:numId w:val="32"/>
              </w:numPr>
              <w:spacing w:after="0" w:line="240" w:lineRule="auto"/>
              <w:rPr>
                <w:rFonts w:ascii="Times New Roman" w:hAnsi="Times New Roman"/>
                <w:sz w:val="28"/>
                <w:szCs w:val="28"/>
              </w:rPr>
            </w:pPr>
          </w:p>
        </w:tc>
        <w:tc>
          <w:tcPr>
            <w:tcW w:w="3585"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 xml:space="preserve">Шеф-повар </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 раз в год</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w:t>
            </w:r>
          </w:p>
        </w:tc>
      </w:tr>
      <w:tr w:rsidR="00080E8B" w:rsidRPr="00E62E58" w:rsidTr="005A335A">
        <w:tc>
          <w:tcPr>
            <w:tcW w:w="675" w:type="dxa"/>
          </w:tcPr>
          <w:p w:rsidR="00080E8B" w:rsidRPr="00E62E58" w:rsidRDefault="00080E8B" w:rsidP="006238F8">
            <w:pPr>
              <w:numPr>
                <w:ilvl w:val="0"/>
                <w:numId w:val="32"/>
              </w:numPr>
              <w:spacing w:after="0" w:line="240" w:lineRule="auto"/>
              <w:rPr>
                <w:rFonts w:ascii="Times New Roman" w:hAnsi="Times New Roman"/>
                <w:sz w:val="28"/>
                <w:szCs w:val="28"/>
              </w:rPr>
            </w:pPr>
          </w:p>
        </w:tc>
        <w:tc>
          <w:tcPr>
            <w:tcW w:w="3585"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 xml:space="preserve">Повар </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 раз в год</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w:t>
            </w:r>
          </w:p>
        </w:tc>
      </w:tr>
      <w:tr w:rsidR="00080E8B" w:rsidRPr="00E62E58" w:rsidTr="005A335A">
        <w:tc>
          <w:tcPr>
            <w:tcW w:w="675" w:type="dxa"/>
          </w:tcPr>
          <w:p w:rsidR="00080E8B" w:rsidRPr="00E62E58" w:rsidRDefault="00080E8B" w:rsidP="006238F8">
            <w:pPr>
              <w:numPr>
                <w:ilvl w:val="0"/>
                <w:numId w:val="32"/>
              </w:numPr>
              <w:spacing w:after="0" w:line="240" w:lineRule="auto"/>
              <w:rPr>
                <w:rFonts w:ascii="Times New Roman" w:hAnsi="Times New Roman"/>
                <w:sz w:val="28"/>
                <w:szCs w:val="28"/>
              </w:rPr>
            </w:pPr>
          </w:p>
        </w:tc>
        <w:tc>
          <w:tcPr>
            <w:tcW w:w="3585"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Подсобный рабочий</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 раз в год</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w:t>
            </w:r>
          </w:p>
        </w:tc>
      </w:tr>
      <w:tr w:rsidR="00080E8B" w:rsidRPr="00E62E58" w:rsidTr="005A335A">
        <w:tc>
          <w:tcPr>
            <w:tcW w:w="675" w:type="dxa"/>
          </w:tcPr>
          <w:p w:rsidR="00080E8B" w:rsidRPr="00E62E58" w:rsidRDefault="00080E8B" w:rsidP="006238F8">
            <w:pPr>
              <w:numPr>
                <w:ilvl w:val="0"/>
                <w:numId w:val="32"/>
              </w:numPr>
              <w:spacing w:after="0" w:line="240" w:lineRule="auto"/>
              <w:rPr>
                <w:rFonts w:ascii="Times New Roman" w:hAnsi="Times New Roman"/>
                <w:sz w:val="28"/>
                <w:szCs w:val="28"/>
              </w:rPr>
            </w:pPr>
          </w:p>
        </w:tc>
        <w:tc>
          <w:tcPr>
            <w:tcW w:w="3585"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 xml:space="preserve">Кастелянша </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 раз в год</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w:t>
            </w:r>
          </w:p>
        </w:tc>
      </w:tr>
      <w:tr w:rsidR="00080E8B" w:rsidRPr="00E62E58" w:rsidTr="005A335A">
        <w:tc>
          <w:tcPr>
            <w:tcW w:w="675" w:type="dxa"/>
          </w:tcPr>
          <w:p w:rsidR="00080E8B" w:rsidRPr="00E62E58" w:rsidRDefault="00080E8B" w:rsidP="006238F8">
            <w:pPr>
              <w:numPr>
                <w:ilvl w:val="0"/>
                <w:numId w:val="32"/>
              </w:numPr>
              <w:spacing w:after="0" w:line="240" w:lineRule="auto"/>
              <w:rPr>
                <w:rFonts w:ascii="Times New Roman" w:hAnsi="Times New Roman"/>
                <w:sz w:val="28"/>
                <w:szCs w:val="28"/>
              </w:rPr>
            </w:pPr>
          </w:p>
        </w:tc>
        <w:tc>
          <w:tcPr>
            <w:tcW w:w="3585"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Машинист по стирке белья</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 раз в год</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2</w:t>
            </w:r>
          </w:p>
        </w:tc>
      </w:tr>
      <w:tr w:rsidR="00080E8B" w:rsidRPr="00E62E58" w:rsidTr="005A335A">
        <w:tc>
          <w:tcPr>
            <w:tcW w:w="675" w:type="dxa"/>
          </w:tcPr>
          <w:p w:rsidR="00080E8B" w:rsidRPr="00E62E58" w:rsidRDefault="00080E8B" w:rsidP="006238F8">
            <w:pPr>
              <w:numPr>
                <w:ilvl w:val="0"/>
                <w:numId w:val="32"/>
              </w:numPr>
              <w:spacing w:after="0" w:line="240" w:lineRule="auto"/>
              <w:rPr>
                <w:rFonts w:ascii="Times New Roman" w:hAnsi="Times New Roman"/>
                <w:sz w:val="28"/>
                <w:szCs w:val="28"/>
              </w:rPr>
            </w:pPr>
          </w:p>
        </w:tc>
        <w:tc>
          <w:tcPr>
            <w:tcW w:w="3585"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 xml:space="preserve"> Рабочий комплексного обслуживания здания</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 раз в год</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2</w:t>
            </w:r>
          </w:p>
        </w:tc>
      </w:tr>
      <w:tr w:rsidR="00080E8B" w:rsidRPr="00E62E58" w:rsidTr="005A335A">
        <w:tc>
          <w:tcPr>
            <w:tcW w:w="675" w:type="dxa"/>
          </w:tcPr>
          <w:p w:rsidR="00080E8B" w:rsidRPr="00E62E58" w:rsidRDefault="00080E8B" w:rsidP="006238F8">
            <w:pPr>
              <w:numPr>
                <w:ilvl w:val="0"/>
                <w:numId w:val="32"/>
              </w:numPr>
              <w:spacing w:after="0" w:line="240" w:lineRule="auto"/>
              <w:rPr>
                <w:rFonts w:ascii="Times New Roman" w:hAnsi="Times New Roman"/>
                <w:sz w:val="28"/>
                <w:szCs w:val="28"/>
              </w:rPr>
            </w:pPr>
          </w:p>
        </w:tc>
        <w:tc>
          <w:tcPr>
            <w:tcW w:w="3585"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Секретарь</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 раз в год</w:t>
            </w:r>
          </w:p>
        </w:tc>
        <w:tc>
          <w:tcPr>
            <w:tcW w:w="2130" w:type="dxa"/>
          </w:tcPr>
          <w:p w:rsidR="00080E8B" w:rsidRPr="00E62E58" w:rsidRDefault="00080E8B" w:rsidP="00080E8B">
            <w:pPr>
              <w:spacing w:after="0" w:line="240" w:lineRule="auto"/>
              <w:rPr>
                <w:rFonts w:ascii="Times New Roman" w:hAnsi="Times New Roman"/>
                <w:sz w:val="28"/>
                <w:szCs w:val="28"/>
              </w:rPr>
            </w:pPr>
            <w:r w:rsidRPr="00E62E58">
              <w:rPr>
                <w:rFonts w:ascii="Times New Roman" w:hAnsi="Times New Roman"/>
                <w:sz w:val="28"/>
                <w:szCs w:val="28"/>
              </w:rPr>
              <w:t>1</w:t>
            </w:r>
          </w:p>
        </w:tc>
      </w:tr>
    </w:tbl>
    <w:p w:rsidR="00080E8B" w:rsidRPr="00080E8B" w:rsidRDefault="00080E8B" w:rsidP="00080E8B">
      <w:pPr>
        <w:spacing w:after="0" w:line="240" w:lineRule="auto"/>
        <w:ind w:left="720"/>
        <w:rPr>
          <w:rFonts w:ascii="Times New Roman" w:hAnsi="Times New Roman"/>
          <w:sz w:val="28"/>
          <w:szCs w:val="28"/>
        </w:rPr>
      </w:pPr>
    </w:p>
    <w:p w:rsidR="00080E8B" w:rsidRPr="00080E8B" w:rsidRDefault="00AF2E9B" w:rsidP="00080E8B">
      <w:pPr>
        <w:spacing w:after="0" w:line="240" w:lineRule="auto"/>
        <w:rPr>
          <w:rFonts w:ascii="Times New Roman" w:hAnsi="Times New Roman"/>
          <w:sz w:val="28"/>
          <w:szCs w:val="28"/>
        </w:rPr>
      </w:pPr>
      <w:r>
        <w:rPr>
          <w:rFonts w:ascii="Times New Roman" w:hAnsi="Times New Roman"/>
          <w:sz w:val="28"/>
          <w:szCs w:val="28"/>
        </w:rPr>
        <w:t>И.о Заведующего</w:t>
      </w:r>
      <w:r w:rsidR="00080E8B" w:rsidRPr="00080E8B">
        <w:rPr>
          <w:rFonts w:ascii="Times New Roman" w:hAnsi="Times New Roman"/>
          <w:sz w:val="28"/>
          <w:szCs w:val="28"/>
        </w:rPr>
        <w:t xml:space="preserve"> МБДОУ № 74________</w:t>
      </w:r>
      <w:r w:rsidR="005F7EB7">
        <w:rPr>
          <w:rFonts w:ascii="Times New Roman" w:hAnsi="Times New Roman"/>
          <w:sz w:val="28"/>
          <w:szCs w:val="28"/>
        </w:rPr>
        <w:t>В.А. Пучкова</w:t>
      </w:r>
    </w:p>
    <w:p w:rsidR="00080E8B" w:rsidRPr="00080E8B" w:rsidRDefault="00080E8B" w:rsidP="00080E8B">
      <w:pPr>
        <w:spacing w:after="0" w:line="240" w:lineRule="auto"/>
        <w:ind w:left="720"/>
        <w:rPr>
          <w:rFonts w:ascii="Times New Roman" w:hAnsi="Times New Roman"/>
          <w:sz w:val="28"/>
          <w:szCs w:val="28"/>
        </w:rPr>
      </w:pPr>
    </w:p>
    <w:p w:rsidR="00080E8B" w:rsidRDefault="00080E8B" w:rsidP="00AF2E9B">
      <w:pPr>
        <w:spacing w:after="0" w:line="240" w:lineRule="auto"/>
        <w:rPr>
          <w:rFonts w:ascii="Times New Roman" w:hAnsi="Times New Roman"/>
          <w:sz w:val="28"/>
          <w:szCs w:val="28"/>
        </w:rPr>
      </w:pPr>
      <w:r w:rsidRPr="00080E8B">
        <w:rPr>
          <w:rFonts w:ascii="Times New Roman" w:hAnsi="Times New Roman"/>
          <w:sz w:val="28"/>
          <w:szCs w:val="28"/>
        </w:rPr>
        <w:t xml:space="preserve">Председатель профкома МБДОУ № 74_________Т.А. Антипина </w:t>
      </w:r>
    </w:p>
    <w:sectPr w:rsidR="00080E8B">
      <w:foot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2EF9" w:rsidRDefault="008C2EF9" w:rsidP="00080E8B">
      <w:pPr>
        <w:spacing w:after="0" w:line="240" w:lineRule="auto"/>
      </w:pPr>
      <w:r>
        <w:separator/>
      </w:r>
    </w:p>
  </w:endnote>
  <w:endnote w:type="continuationSeparator" w:id="0">
    <w:p w:rsidR="008C2EF9" w:rsidRDefault="008C2EF9" w:rsidP="00080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OfficinaSansBookC">
    <w:panose1 w:val="00000000000000000000"/>
    <w:charset w:val="CC"/>
    <w:family w:val="auto"/>
    <w:notTrueType/>
    <w:pitch w:val="default"/>
    <w:sig w:usb0="00000201" w:usb1="00000000" w:usb2="00000000" w:usb3="00000000" w:csb0="00000004" w:csb1="00000000"/>
  </w:font>
  <w:font w:name="OfficinaSansBold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8248314"/>
      <w:docPartObj>
        <w:docPartGallery w:val="Page Numbers (Bottom of Page)"/>
        <w:docPartUnique/>
      </w:docPartObj>
    </w:sdtPr>
    <w:sdtEndPr/>
    <w:sdtContent>
      <w:p w:rsidR="00FF1765" w:rsidRDefault="00FF1765">
        <w:pPr>
          <w:pStyle w:val="a9"/>
          <w:jc w:val="right"/>
        </w:pPr>
        <w:r>
          <w:fldChar w:fldCharType="begin"/>
        </w:r>
        <w:r>
          <w:instrText>PAGE   \* MERGEFORMAT</w:instrText>
        </w:r>
        <w:r>
          <w:fldChar w:fldCharType="separate"/>
        </w:r>
        <w:r w:rsidR="000F41C0" w:rsidRPr="000F41C0">
          <w:rPr>
            <w:noProof/>
            <w:lang w:val="ru-RU"/>
          </w:rPr>
          <w:t>2</w:t>
        </w:r>
        <w:r>
          <w:fldChar w:fldCharType="end"/>
        </w:r>
      </w:p>
    </w:sdtContent>
  </w:sdt>
  <w:p w:rsidR="00FF1765" w:rsidRDefault="00FF176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2EF9" w:rsidRDefault="008C2EF9" w:rsidP="00080E8B">
      <w:pPr>
        <w:spacing w:after="0" w:line="240" w:lineRule="auto"/>
      </w:pPr>
      <w:r>
        <w:separator/>
      </w:r>
    </w:p>
  </w:footnote>
  <w:footnote w:type="continuationSeparator" w:id="0">
    <w:p w:rsidR="008C2EF9" w:rsidRDefault="008C2EF9" w:rsidP="00080E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0D87"/>
    <w:multiLevelType w:val="hybridMultilevel"/>
    <w:tmpl w:val="3634D7E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6B75421"/>
    <w:multiLevelType w:val="hybridMultilevel"/>
    <w:tmpl w:val="AC5CED00"/>
    <w:lvl w:ilvl="0" w:tplc="ADF2C1EE">
      <w:start w:val="1"/>
      <w:numFmt w:val="bullet"/>
      <w:lvlText w:val="−"/>
      <w:lvlJc w:val="left"/>
      <w:pPr>
        <w:tabs>
          <w:tab w:val="num" w:pos="780"/>
        </w:tabs>
        <w:ind w:left="780" w:hanging="360"/>
      </w:pPr>
      <w:rPr>
        <w:rFonts w:ascii="Times New Roman" w:hAnsi="Times New Roman" w:cs="Times New Roman"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2">
    <w:nsid w:val="08FD11A8"/>
    <w:multiLevelType w:val="hybridMultilevel"/>
    <w:tmpl w:val="F2E6E0F4"/>
    <w:lvl w:ilvl="0" w:tplc="ADF2C1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12F7C54"/>
    <w:multiLevelType w:val="multilevel"/>
    <w:tmpl w:val="BCDCBF08"/>
    <w:lvl w:ilvl="0">
      <w:start w:val="1"/>
      <w:numFmt w:val="bullet"/>
      <w:lvlText w:val=""/>
      <w:lvlJc w:val="left"/>
      <w:pPr>
        <w:tabs>
          <w:tab w:val="num" w:pos="360"/>
        </w:tabs>
        <w:ind w:left="360" w:hanging="360"/>
      </w:pPr>
      <w:rPr>
        <w:rFonts w:ascii="Wingdings" w:hAnsi="Wingdings" w:cs="Wingdings" w:hint="default"/>
      </w:rPr>
    </w:lvl>
    <w:lvl w:ilvl="1">
      <w:start w:val="1"/>
      <w:numFmt w:val="lowerLetter"/>
      <w:lvlText w:val="%2."/>
      <w:lvlJc w:val="left"/>
      <w:pPr>
        <w:tabs>
          <w:tab w:val="num" w:pos="660"/>
        </w:tabs>
        <w:ind w:left="660" w:hanging="360"/>
      </w:pPr>
    </w:lvl>
    <w:lvl w:ilvl="2">
      <w:start w:val="1"/>
      <w:numFmt w:val="lowerRoman"/>
      <w:lvlText w:val="%3."/>
      <w:lvlJc w:val="right"/>
      <w:pPr>
        <w:tabs>
          <w:tab w:val="num" w:pos="1380"/>
        </w:tabs>
        <w:ind w:left="1380" w:hanging="180"/>
      </w:pPr>
    </w:lvl>
    <w:lvl w:ilvl="3">
      <w:start w:val="1"/>
      <w:numFmt w:val="decimal"/>
      <w:lvlText w:val="%4."/>
      <w:lvlJc w:val="left"/>
      <w:pPr>
        <w:tabs>
          <w:tab w:val="num" w:pos="2100"/>
        </w:tabs>
        <w:ind w:left="2100" w:hanging="360"/>
      </w:pPr>
      <w:rPr>
        <w:sz w:val="22"/>
        <w:szCs w:val="22"/>
      </w:rPr>
    </w:lvl>
    <w:lvl w:ilvl="4">
      <w:start w:val="1"/>
      <w:numFmt w:val="lowerLetter"/>
      <w:lvlText w:val="%5."/>
      <w:lvlJc w:val="left"/>
      <w:pPr>
        <w:tabs>
          <w:tab w:val="num" w:pos="2820"/>
        </w:tabs>
        <w:ind w:left="2820" w:hanging="360"/>
      </w:pPr>
    </w:lvl>
    <w:lvl w:ilvl="5">
      <w:start w:val="1"/>
      <w:numFmt w:val="lowerRoman"/>
      <w:lvlText w:val="%6."/>
      <w:lvlJc w:val="right"/>
      <w:pPr>
        <w:tabs>
          <w:tab w:val="num" w:pos="3540"/>
        </w:tabs>
        <w:ind w:left="3540" w:hanging="180"/>
      </w:pPr>
    </w:lvl>
    <w:lvl w:ilvl="6">
      <w:start w:val="1"/>
      <w:numFmt w:val="decimal"/>
      <w:lvlText w:val="%7."/>
      <w:lvlJc w:val="left"/>
      <w:pPr>
        <w:tabs>
          <w:tab w:val="num" w:pos="4260"/>
        </w:tabs>
        <w:ind w:left="4260" w:hanging="360"/>
      </w:pPr>
    </w:lvl>
    <w:lvl w:ilvl="7">
      <w:start w:val="1"/>
      <w:numFmt w:val="lowerLetter"/>
      <w:lvlText w:val="%8."/>
      <w:lvlJc w:val="left"/>
      <w:pPr>
        <w:tabs>
          <w:tab w:val="num" w:pos="4980"/>
        </w:tabs>
        <w:ind w:left="4980" w:hanging="360"/>
      </w:pPr>
    </w:lvl>
    <w:lvl w:ilvl="8">
      <w:start w:val="1"/>
      <w:numFmt w:val="lowerRoman"/>
      <w:lvlText w:val="%9."/>
      <w:lvlJc w:val="right"/>
      <w:pPr>
        <w:tabs>
          <w:tab w:val="num" w:pos="5700"/>
        </w:tabs>
        <w:ind w:left="5700" w:hanging="180"/>
      </w:pPr>
    </w:lvl>
  </w:abstractNum>
  <w:abstractNum w:abstractNumId="5">
    <w:nsid w:val="138C1A1E"/>
    <w:multiLevelType w:val="hybridMultilevel"/>
    <w:tmpl w:val="5942CF02"/>
    <w:lvl w:ilvl="0" w:tplc="2A5A40C8">
      <w:start w:val="1"/>
      <w:numFmt w:val="bullet"/>
      <w:lvlText w:val=""/>
      <w:lvlJc w:val="left"/>
      <w:pPr>
        <w:ind w:left="1400" w:hanging="360"/>
      </w:pPr>
      <w:rPr>
        <w:rFonts w:ascii="Wingdings" w:hAnsi="Wingdings" w:hint="default"/>
        <w:color w:val="auto"/>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
    <w:nsid w:val="16501F16"/>
    <w:multiLevelType w:val="hybridMultilevel"/>
    <w:tmpl w:val="0BFE58DA"/>
    <w:lvl w:ilvl="0" w:tplc="ADF2C1EE">
      <w:start w:val="1"/>
      <w:numFmt w:val="bullet"/>
      <w:lvlText w:val="−"/>
      <w:lvlJc w:val="left"/>
      <w:pPr>
        <w:ind w:left="1837" w:hanging="360"/>
      </w:pPr>
      <w:rPr>
        <w:rFonts w:ascii="Times New Roman" w:hAnsi="Times New Roman" w:cs="Times New Roman" w:hint="default"/>
      </w:rPr>
    </w:lvl>
    <w:lvl w:ilvl="1" w:tplc="04190003" w:tentative="1">
      <w:start w:val="1"/>
      <w:numFmt w:val="bullet"/>
      <w:lvlText w:val="o"/>
      <w:lvlJc w:val="left"/>
      <w:pPr>
        <w:ind w:left="2557" w:hanging="360"/>
      </w:pPr>
      <w:rPr>
        <w:rFonts w:ascii="Courier New" w:hAnsi="Courier New" w:cs="Courier New" w:hint="default"/>
      </w:rPr>
    </w:lvl>
    <w:lvl w:ilvl="2" w:tplc="04190005" w:tentative="1">
      <w:start w:val="1"/>
      <w:numFmt w:val="bullet"/>
      <w:lvlText w:val=""/>
      <w:lvlJc w:val="left"/>
      <w:pPr>
        <w:ind w:left="3277" w:hanging="360"/>
      </w:pPr>
      <w:rPr>
        <w:rFonts w:ascii="Wingdings" w:hAnsi="Wingdings" w:hint="default"/>
      </w:rPr>
    </w:lvl>
    <w:lvl w:ilvl="3" w:tplc="04190001" w:tentative="1">
      <w:start w:val="1"/>
      <w:numFmt w:val="bullet"/>
      <w:lvlText w:val=""/>
      <w:lvlJc w:val="left"/>
      <w:pPr>
        <w:ind w:left="3997" w:hanging="360"/>
      </w:pPr>
      <w:rPr>
        <w:rFonts w:ascii="Symbol" w:hAnsi="Symbol" w:hint="default"/>
      </w:rPr>
    </w:lvl>
    <w:lvl w:ilvl="4" w:tplc="04190003" w:tentative="1">
      <w:start w:val="1"/>
      <w:numFmt w:val="bullet"/>
      <w:lvlText w:val="o"/>
      <w:lvlJc w:val="left"/>
      <w:pPr>
        <w:ind w:left="4717" w:hanging="360"/>
      </w:pPr>
      <w:rPr>
        <w:rFonts w:ascii="Courier New" w:hAnsi="Courier New" w:cs="Courier New" w:hint="default"/>
      </w:rPr>
    </w:lvl>
    <w:lvl w:ilvl="5" w:tplc="04190005" w:tentative="1">
      <w:start w:val="1"/>
      <w:numFmt w:val="bullet"/>
      <w:lvlText w:val=""/>
      <w:lvlJc w:val="left"/>
      <w:pPr>
        <w:ind w:left="5437" w:hanging="360"/>
      </w:pPr>
      <w:rPr>
        <w:rFonts w:ascii="Wingdings" w:hAnsi="Wingdings" w:hint="default"/>
      </w:rPr>
    </w:lvl>
    <w:lvl w:ilvl="6" w:tplc="04190001" w:tentative="1">
      <w:start w:val="1"/>
      <w:numFmt w:val="bullet"/>
      <w:lvlText w:val=""/>
      <w:lvlJc w:val="left"/>
      <w:pPr>
        <w:ind w:left="6157" w:hanging="360"/>
      </w:pPr>
      <w:rPr>
        <w:rFonts w:ascii="Symbol" w:hAnsi="Symbol" w:hint="default"/>
      </w:rPr>
    </w:lvl>
    <w:lvl w:ilvl="7" w:tplc="04190003" w:tentative="1">
      <w:start w:val="1"/>
      <w:numFmt w:val="bullet"/>
      <w:lvlText w:val="o"/>
      <w:lvlJc w:val="left"/>
      <w:pPr>
        <w:ind w:left="6877" w:hanging="360"/>
      </w:pPr>
      <w:rPr>
        <w:rFonts w:ascii="Courier New" w:hAnsi="Courier New" w:cs="Courier New" w:hint="default"/>
      </w:rPr>
    </w:lvl>
    <w:lvl w:ilvl="8" w:tplc="04190005" w:tentative="1">
      <w:start w:val="1"/>
      <w:numFmt w:val="bullet"/>
      <w:lvlText w:val=""/>
      <w:lvlJc w:val="left"/>
      <w:pPr>
        <w:ind w:left="7597" w:hanging="360"/>
      </w:pPr>
      <w:rPr>
        <w:rFonts w:ascii="Wingdings" w:hAnsi="Wingdings" w:hint="default"/>
      </w:rPr>
    </w:lvl>
  </w:abstractNum>
  <w:abstractNum w:abstractNumId="7">
    <w:nsid w:val="1A612C3F"/>
    <w:multiLevelType w:val="hybridMultilevel"/>
    <w:tmpl w:val="7A9AC7F6"/>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1BA950F1"/>
    <w:multiLevelType w:val="hybridMultilevel"/>
    <w:tmpl w:val="FF76099C"/>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9">
    <w:nsid w:val="204951C3"/>
    <w:multiLevelType w:val="hybridMultilevel"/>
    <w:tmpl w:val="DB1E9916"/>
    <w:lvl w:ilvl="0" w:tplc="ADF2C1EE">
      <w:start w:val="1"/>
      <w:numFmt w:val="bullet"/>
      <w:lvlText w:val="−"/>
      <w:lvlJc w:val="left"/>
      <w:pPr>
        <w:ind w:left="284" w:hanging="360"/>
      </w:pPr>
      <w:rPr>
        <w:rFonts w:ascii="Times New Roman" w:hAnsi="Times New Roman" w:cs="Times New Roman" w:hint="default"/>
        <w:color w:val="auto"/>
      </w:rPr>
    </w:lvl>
    <w:lvl w:ilvl="1" w:tplc="04190003" w:tentative="1">
      <w:start w:val="1"/>
      <w:numFmt w:val="bullet"/>
      <w:lvlText w:val="o"/>
      <w:lvlJc w:val="left"/>
      <w:pPr>
        <w:ind w:left="1004" w:hanging="360"/>
      </w:pPr>
      <w:rPr>
        <w:rFonts w:ascii="Courier New" w:hAnsi="Courier New" w:cs="Courier New" w:hint="default"/>
      </w:rPr>
    </w:lvl>
    <w:lvl w:ilvl="2" w:tplc="04190005" w:tentative="1">
      <w:start w:val="1"/>
      <w:numFmt w:val="bullet"/>
      <w:lvlText w:val=""/>
      <w:lvlJc w:val="left"/>
      <w:pPr>
        <w:ind w:left="1724" w:hanging="360"/>
      </w:pPr>
      <w:rPr>
        <w:rFonts w:ascii="Wingdings" w:hAnsi="Wingdings" w:hint="default"/>
      </w:rPr>
    </w:lvl>
    <w:lvl w:ilvl="3" w:tplc="04190001" w:tentative="1">
      <w:start w:val="1"/>
      <w:numFmt w:val="bullet"/>
      <w:lvlText w:val=""/>
      <w:lvlJc w:val="left"/>
      <w:pPr>
        <w:ind w:left="2444" w:hanging="360"/>
      </w:pPr>
      <w:rPr>
        <w:rFonts w:ascii="Symbol" w:hAnsi="Symbol" w:hint="default"/>
      </w:rPr>
    </w:lvl>
    <w:lvl w:ilvl="4" w:tplc="04190003" w:tentative="1">
      <w:start w:val="1"/>
      <w:numFmt w:val="bullet"/>
      <w:lvlText w:val="o"/>
      <w:lvlJc w:val="left"/>
      <w:pPr>
        <w:ind w:left="3164" w:hanging="360"/>
      </w:pPr>
      <w:rPr>
        <w:rFonts w:ascii="Courier New" w:hAnsi="Courier New" w:cs="Courier New" w:hint="default"/>
      </w:rPr>
    </w:lvl>
    <w:lvl w:ilvl="5" w:tplc="04190005" w:tentative="1">
      <w:start w:val="1"/>
      <w:numFmt w:val="bullet"/>
      <w:lvlText w:val=""/>
      <w:lvlJc w:val="left"/>
      <w:pPr>
        <w:ind w:left="3884" w:hanging="360"/>
      </w:pPr>
      <w:rPr>
        <w:rFonts w:ascii="Wingdings" w:hAnsi="Wingdings" w:hint="default"/>
      </w:rPr>
    </w:lvl>
    <w:lvl w:ilvl="6" w:tplc="04190001" w:tentative="1">
      <w:start w:val="1"/>
      <w:numFmt w:val="bullet"/>
      <w:lvlText w:val=""/>
      <w:lvlJc w:val="left"/>
      <w:pPr>
        <w:ind w:left="4604" w:hanging="360"/>
      </w:pPr>
      <w:rPr>
        <w:rFonts w:ascii="Symbol" w:hAnsi="Symbol" w:hint="default"/>
      </w:rPr>
    </w:lvl>
    <w:lvl w:ilvl="7" w:tplc="04190003" w:tentative="1">
      <w:start w:val="1"/>
      <w:numFmt w:val="bullet"/>
      <w:lvlText w:val="o"/>
      <w:lvlJc w:val="left"/>
      <w:pPr>
        <w:ind w:left="5324" w:hanging="360"/>
      </w:pPr>
      <w:rPr>
        <w:rFonts w:ascii="Courier New" w:hAnsi="Courier New" w:cs="Courier New" w:hint="default"/>
      </w:rPr>
    </w:lvl>
    <w:lvl w:ilvl="8" w:tplc="04190005" w:tentative="1">
      <w:start w:val="1"/>
      <w:numFmt w:val="bullet"/>
      <w:lvlText w:val=""/>
      <w:lvlJc w:val="left"/>
      <w:pPr>
        <w:ind w:left="6044" w:hanging="360"/>
      </w:pPr>
      <w:rPr>
        <w:rFonts w:ascii="Wingdings" w:hAnsi="Wingdings" w:hint="default"/>
      </w:rPr>
    </w:lvl>
  </w:abstractNum>
  <w:abstractNum w:abstractNumId="10">
    <w:nsid w:val="25CC479C"/>
    <w:multiLevelType w:val="hybridMultilevel"/>
    <w:tmpl w:val="A0A0B49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2B300003"/>
    <w:multiLevelType w:val="hybridMultilevel"/>
    <w:tmpl w:val="9CBA340E"/>
    <w:lvl w:ilvl="0" w:tplc="ADF2C1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EE24576"/>
    <w:multiLevelType w:val="hybridMultilevel"/>
    <w:tmpl w:val="458C8248"/>
    <w:lvl w:ilvl="0" w:tplc="ADF2C1EE">
      <w:start w:val="1"/>
      <w:numFmt w:val="bullet"/>
      <w:lvlText w:val="−"/>
      <w:lvlJc w:val="left"/>
      <w:pPr>
        <w:ind w:left="1350" w:hanging="360"/>
      </w:pPr>
      <w:rPr>
        <w:rFonts w:ascii="Times New Roman" w:hAnsi="Times New Roman" w:cs="Times New Roman"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4">
    <w:nsid w:val="30C07E1B"/>
    <w:multiLevelType w:val="hybridMultilevel"/>
    <w:tmpl w:val="42122546"/>
    <w:lvl w:ilvl="0" w:tplc="ADF2C1EE">
      <w:start w:val="1"/>
      <w:numFmt w:val="bullet"/>
      <w:lvlText w:val="−"/>
      <w:lvlJc w:val="left"/>
      <w:pPr>
        <w:ind w:left="1485" w:hanging="360"/>
      </w:pPr>
      <w:rPr>
        <w:rFonts w:ascii="Times New Roman" w:hAnsi="Times New Roman" w:cs="Times New Roman"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5">
    <w:nsid w:val="30EA3CF9"/>
    <w:multiLevelType w:val="hybridMultilevel"/>
    <w:tmpl w:val="A0FEDD4C"/>
    <w:lvl w:ilvl="0" w:tplc="ADF2C1EE">
      <w:start w:val="1"/>
      <w:numFmt w:val="bullet"/>
      <w:lvlText w:val="−"/>
      <w:lvlJc w:val="left"/>
      <w:pPr>
        <w:ind w:left="1485" w:hanging="360"/>
      </w:pPr>
      <w:rPr>
        <w:rFonts w:ascii="Times New Roman" w:hAnsi="Times New Roman" w:cs="Times New Roman"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6">
    <w:nsid w:val="31607736"/>
    <w:multiLevelType w:val="hybridMultilevel"/>
    <w:tmpl w:val="B09E5294"/>
    <w:lvl w:ilvl="0" w:tplc="ADF2C1EE">
      <w:start w:val="1"/>
      <w:numFmt w:val="bullet"/>
      <w:lvlText w:val="−"/>
      <w:lvlJc w:val="left"/>
      <w:pPr>
        <w:ind w:left="1117" w:hanging="360"/>
      </w:pPr>
      <w:rPr>
        <w:rFonts w:ascii="Times New Roman" w:hAnsi="Times New Roman" w:cs="Times New Roman"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7">
    <w:nsid w:val="36FA4AE7"/>
    <w:multiLevelType w:val="singleLevel"/>
    <w:tmpl w:val="0419000F"/>
    <w:lvl w:ilvl="0">
      <w:start w:val="1"/>
      <w:numFmt w:val="decimal"/>
      <w:lvlText w:val="%1."/>
      <w:lvlJc w:val="left"/>
      <w:pPr>
        <w:tabs>
          <w:tab w:val="num" w:pos="360"/>
        </w:tabs>
        <w:ind w:left="360" w:hanging="360"/>
      </w:pPr>
    </w:lvl>
  </w:abstractNum>
  <w:abstractNum w:abstractNumId="18">
    <w:nsid w:val="41604634"/>
    <w:multiLevelType w:val="hybridMultilevel"/>
    <w:tmpl w:val="F7401522"/>
    <w:lvl w:ilvl="0" w:tplc="03146854">
      <w:start w:val="1"/>
      <w:numFmt w:val="bullet"/>
      <w:lvlText w:val="-"/>
      <w:lvlJc w:val="left"/>
      <w:pPr>
        <w:ind w:left="720" w:hanging="360"/>
      </w:pPr>
      <w:rPr>
        <w:rFonts w:ascii="Times New Roman" w:eastAsia="Times New Roman" w:hAnsi="Times New Roman" w:cs="Times New Roman"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237751E"/>
    <w:multiLevelType w:val="hybridMultilevel"/>
    <w:tmpl w:val="65BC3892"/>
    <w:lvl w:ilvl="0" w:tplc="03146854">
      <w:start w:val="1"/>
      <w:numFmt w:val="bullet"/>
      <w:lvlText w:val="-"/>
      <w:lvlJc w:val="left"/>
      <w:pPr>
        <w:ind w:left="360" w:hanging="360"/>
      </w:pPr>
      <w:rPr>
        <w:rFonts w:ascii="Times New Roman" w:eastAsia="Times New Roman" w:hAnsi="Times New Roman" w:cs="Times New Roman" w:hint="default"/>
        <w:b w:val="0"/>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43863889"/>
    <w:multiLevelType w:val="multilevel"/>
    <w:tmpl w:val="9C223968"/>
    <w:lvl w:ilvl="0">
      <w:start w:val="1"/>
      <w:numFmt w:val="bullet"/>
      <w:lvlText w:val="-"/>
      <w:lvlJc w:val="left"/>
      <w:pPr>
        <w:tabs>
          <w:tab w:val="num" w:pos="720"/>
        </w:tabs>
        <w:ind w:left="720" w:hanging="360"/>
      </w:pPr>
      <w:rPr>
        <w:rFonts w:ascii="Times New Roman" w:eastAsia="Times New Roman" w:hAnsi="Times New Roman" w:cs="Times New Roman" w:hint="default"/>
        <w:b w:val="0"/>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13051C"/>
    <w:multiLevelType w:val="multilevel"/>
    <w:tmpl w:val="1B5E36C0"/>
    <w:lvl w:ilvl="0">
      <w:start w:val="1"/>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2">
    <w:nsid w:val="48593224"/>
    <w:multiLevelType w:val="hybridMultilevel"/>
    <w:tmpl w:val="0D4A397A"/>
    <w:lvl w:ilvl="0" w:tplc="ADF2C1EE">
      <w:start w:val="1"/>
      <w:numFmt w:val="bullet"/>
      <w:lvlText w:val="−"/>
      <w:lvlJc w:val="left"/>
      <w:pPr>
        <w:ind w:left="1485" w:hanging="360"/>
      </w:pPr>
      <w:rPr>
        <w:rFonts w:ascii="Times New Roman" w:hAnsi="Times New Roman" w:cs="Times New Roman"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3">
    <w:nsid w:val="52B404BA"/>
    <w:multiLevelType w:val="hybridMultilevel"/>
    <w:tmpl w:val="BDF2A4F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5A9D7661"/>
    <w:multiLevelType w:val="hybridMultilevel"/>
    <w:tmpl w:val="BC301618"/>
    <w:lvl w:ilvl="0" w:tplc="ADF2C1EE">
      <w:start w:val="1"/>
      <w:numFmt w:val="bullet"/>
      <w:lvlText w:val="−"/>
      <w:lvlJc w:val="left"/>
      <w:pPr>
        <w:tabs>
          <w:tab w:val="num" w:pos="928"/>
        </w:tabs>
        <w:ind w:left="928" w:hanging="360"/>
      </w:pPr>
      <w:rPr>
        <w:rFonts w:ascii="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5">
    <w:nsid w:val="606007A6"/>
    <w:multiLevelType w:val="hybridMultilevel"/>
    <w:tmpl w:val="72F4750A"/>
    <w:lvl w:ilvl="0" w:tplc="ADF2C1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0E034AC"/>
    <w:multiLevelType w:val="hybridMultilevel"/>
    <w:tmpl w:val="EFC29A70"/>
    <w:lvl w:ilvl="0" w:tplc="ADF2C1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4600063"/>
    <w:multiLevelType w:val="hybridMultilevel"/>
    <w:tmpl w:val="04F6BD6C"/>
    <w:lvl w:ilvl="0" w:tplc="ADF2C1EE">
      <w:start w:val="1"/>
      <w:numFmt w:val="bullet"/>
      <w:lvlText w:val="−"/>
      <w:lvlJc w:val="left"/>
      <w:pPr>
        <w:ind w:left="1400" w:hanging="360"/>
      </w:pPr>
      <w:rPr>
        <w:rFonts w:ascii="Times New Roman" w:hAnsi="Times New Roman" w:cs="Times New Roman" w:hint="default"/>
        <w:color w:val="auto"/>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8">
    <w:nsid w:val="67044D78"/>
    <w:multiLevelType w:val="multilevel"/>
    <w:tmpl w:val="68CAA704"/>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9">
    <w:nsid w:val="6C7051FE"/>
    <w:multiLevelType w:val="hybridMultilevel"/>
    <w:tmpl w:val="9B104B18"/>
    <w:lvl w:ilvl="0" w:tplc="03146854">
      <w:start w:val="1"/>
      <w:numFmt w:val="bullet"/>
      <w:lvlText w:val="-"/>
      <w:lvlJc w:val="left"/>
      <w:pPr>
        <w:ind w:left="1117" w:hanging="360"/>
      </w:pPr>
      <w:rPr>
        <w:rFonts w:ascii="Times New Roman" w:eastAsia="Times New Roman" w:hAnsi="Times New Roman" w:cs="Times New Roman" w:hint="default"/>
        <w:b w:val="0"/>
        <w:color w:val="auto"/>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start w:val="1"/>
      <w:numFmt w:val="bullet"/>
      <w:lvlText w:val="o"/>
      <w:lvlJc w:val="left"/>
      <w:pPr>
        <w:ind w:left="2006" w:hanging="360"/>
      </w:pPr>
      <w:rPr>
        <w:rFonts w:ascii="Courier New" w:hAnsi="Courier New" w:cs="Courier New" w:hint="default"/>
      </w:rPr>
    </w:lvl>
    <w:lvl w:ilvl="2" w:tplc="04190005">
      <w:start w:val="1"/>
      <w:numFmt w:val="bullet"/>
      <w:lvlText w:val=""/>
      <w:lvlJc w:val="left"/>
      <w:pPr>
        <w:ind w:left="2726" w:hanging="360"/>
      </w:pPr>
      <w:rPr>
        <w:rFonts w:ascii="Wingdings" w:hAnsi="Wingdings" w:hint="default"/>
      </w:rPr>
    </w:lvl>
    <w:lvl w:ilvl="3" w:tplc="04190001">
      <w:start w:val="1"/>
      <w:numFmt w:val="bullet"/>
      <w:lvlText w:val=""/>
      <w:lvlJc w:val="left"/>
      <w:pPr>
        <w:ind w:left="3446" w:hanging="360"/>
      </w:pPr>
      <w:rPr>
        <w:rFonts w:ascii="Symbol" w:hAnsi="Symbol" w:hint="default"/>
      </w:rPr>
    </w:lvl>
    <w:lvl w:ilvl="4" w:tplc="04190003">
      <w:start w:val="1"/>
      <w:numFmt w:val="bullet"/>
      <w:lvlText w:val="o"/>
      <w:lvlJc w:val="left"/>
      <w:pPr>
        <w:ind w:left="4166" w:hanging="360"/>
      </w:pPr>
      <w:rPr>
        <w:rFonts w:ascii="Courier New" w:hAnsi="Courier New" w:cs="Courier New" w:hint="default"/>
      </w:rPr>
    </w:lvl>
    <w:lvl w:ilvl="5" w:tplc="04190005">
      <w:start w:val="1"/>
      <w:numFmt w:val="bullet"/>
      <w:lvlText w:val=""/>
      <w:lvlJc w:val="left"/>
      <w:pPr>
        <w:ind w:left="4886" w:hanging="360"/>
      </w:pPr>
      <w:rPr>
        <w:rFonts w:ascii="Wingdings" w:hAnsi="Wingdings" w:hint="default"/>
      </w:rPr>
    </w:lvl>
    <w:lvl w:ilvl="6" w:tplc="04190001">
      <w:start w:val="1"/>
      <w:numFmt w:val="bullet"/>
      <w:lvlText w:val=""/>
      <w:lvlJc w:val="left"/>
      <w:pPr>
        <w:ind w:left="5606" w:hanging="360"/>
      </w:pPr>
      <w:rPr>
        <w:rFonts w:ascii="Symbol" w:hAnsi="Symbol" w:hint="default"/>
      </w:rPr>
    </w:lvl>
    <w:lvl w:ilvl="7" w:tplc="04190003">
      <w:start w:val="1"/>
      <w:numFmt w:val="bullet"/>
      <w:lvlText w:val="o"/>
      <w:lvlJc w:val="left"/>
      <w:pPr>
        <w:ind w:left="6326" w:hanging="360"/>
      </w:pPr>
      <w:rPr>
        <w:rFonts w:ascii="Courier New" w:hAnsi="Courier New" w:cs="Courier New" w:hint="default"/>
      </w:rPr>
    </w:lvl>
    <w:lvl w:ilvl="8" w:tplc="04190005">
      <w:start w:val="1"/>
      <w:numFmt w:val="bullet"/>
      <w:lvlText w:val=""/>
      <w:lvlJc w:val="left"/>
      <w:pPr>
        <w:ind w:left="7046" w:hanging="360"/>
      </w:pPr>
      <w:rPr>
        <w:rFonts w:ascii="Wingdings" w:hAnsi="Wingdings" w:hint="default"/>
      </w:rPr>
    </w:lvl>
  </w:abstractNum>
  <w:abstractNum w:abstractNumId="31">
    <w:nsid w:val="7335096E"/>
    <w:multiLevelType w:val="hybridMultilevel"/>
    <w:tmpl w:val="DB6AEEA2"/>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nsid w:val="73D15D56"/>
    <w:multiLevelType w:val="hybridMultilevel"/>
    <w:tmpl w:val="9F2E2F6C"/>
    <w:lvl w:ilvl="0" w:tplc="ADF2C1EE">
      <w:start w:val="1"/>
      <w:numFmt w:val="bullet"/>
      <w:lvlText w:val="−"/>
      <w:lvlJc w:val="left"/>
      <w:pPr>
        <w:ind w:left="1125" w:hanging="360"/>
      </w:pPr>
      <w:rPr>
        <w:rFonts w:ascii="Times New Roman" w:hAnsi="Times New Roman" w:cs="Times New Roman"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num w:numId="1">
    <w:abstractNumId w:val="1"/>
  </w:num>
  <w:num w:numId="2">
    <w:abstractNumId w:val="11"/>
  </w:num>
  <w:num w:numId="3">
    <w:abstractNumId w:val="30"/>
  </w:num>
  <w:num w:numId="4">
    <w:abstractNumId w:val="3"/>
  </w:num>
  <w:num w:numId="5">
    <w:abstractNumId w:val="28"/>
  </w:num>
  <w:num w:numId="6">
    <w:abstractNumId w:val="24"/>
  </w:num>
  <w:num w:numId="7">
    <w:abstractNumId w:val="18"/>
  </w:num>
  <w:num w:numId="8">
    <w:abstractNumId w:val="19"/>
  </w:num>
  <w:num w:numId="9">
    <w:abstractNumId w:val="32"/>
  </w:num>
  <w:num w:numId="10">
    <w:abstractNumId w:val="25"/>
  </w:num>
  <w:num w:numId="11">
    <w:abstractNumId w:val="12"/>
  </w:num>
  <w:num w:numId="12">
    <w:abstractNumId w:val="15"/>
  </w:num>
  <w:num w:numId="13">
    <w:abstractNumId w:val="26"/>
  </w:num>
  <w:num w:numId="14">
    <w:abstractNumId w:val="22"/>
  </w:num>
  <w:num w:numId="15">
    <w:abstractNumId w:val="14"/>
  </w:num>
  <w:num w:numId="16">
    <w:abstractNumId w:val="2"/>
  </w:num>
  <w:num w:numId="17">
    <w:abstractNumId w:val="16"/>
  </w:num>
  <w:num w:numId="18">
    <w:abstractNumId w:val="6"/>
  </w:num>
  <w:num w:numId="19">
    <w:abstractNumId w:val="7"/>
  </w:num>
  <w:num w:numId="20">
    <w:abstractNumId w:val="5"/>
  </w:num>
  <w:num w:numId="21">
    <w:abstractNumId w:val="29"/>
  </w:num>
  <w:num w:numId="22">
    <w:abstractNumId w:val="23"/>
  </w:num>
  <w:num w:numId="23">
    <w:abstractNumId w:val="31"/>
  </w:num>
  <w:num w:numId="24">
    <w:abstractNumId w:val="13"/>
  </w:num>
  <w:num w:numId="25">
    <w:abstractNumId w:val="0"/>
  </w:num>
  <w:num w:numId="26">
    <w:abstractNumId w:val="27"/>
  </w:num>
  <w:num w:numId="27">
    <w:abstractNumId w:val="9"/>
  </w:num>
  <w:num w:numId="28">
    <w:abstractNumId w:val="20"/>
  </w:num>
  <w:num w:numId="29">
    <w:abstractNumId w:val="8"/>
  </w:num>
  <w:num w:numId="30">
    <w:abstractNumId w:val="21"/>
  </w:num>
  <w:num w:numId="31">
    <w:abstractNumId w:val="4"/>
  </w:num>
  <w:num w:numId="32">
    <w:abstractNumId w:val="17"/>
  </w:num>
  <w:num w:numId="33">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B37"/>
    <w:rsid w:val="00011176"/>
    <w:rsid w:val="00017A15"/>
    <w:rsid w:val="000610B6"/>
    <w:rsid w:val="00080E8B"/>
    <w:rsid w:val="000813DF"/>
    <w:rsid w:val="00083F9F"/>
    <w:rsid w:val="00087FC9"/>
    <w:rsid w:val="0009506F"/>
    <w:rsid w:val="000A2B3C"/>
    <w:rsid w:val="000D3DD3"/>
    <w:rsid w:val="000F41C0"/>
    <w:rsid w:val="0014455A"/>
    <w:rsid w:val="001524CD"/>
    <w:rsid w:val="00153BB8"/>
    <w:rsid w:val="00157E6F"/>
    <w:rsid w:val="00195503"/>
    <w:rsid w:val="001D2B97"/>
    <w:rsid w:val="00215B88"/>
    <w:rsid w:val="00261E02"/>
    <w:rsid w:val="0027762E"/>
    <w:rsid w:val="00286FFB"/>
    <w:rsid w:val="002B69EC"/>
    <w:rsid w:val="002F33A2"/>
    <w:rsid w:val="002F7B37"/>
    <w:rsid w:val="00372585"/>
    <w:rsid w:val="00374E95"/>
    <w:rsid w:val="00391BBA"/>
    <w:rsid w:val="003C476B"/>
    <w:rsid w:val="004069DD"/>
    <w:rsid w:val="0040750A"/>
    <w:rsid w:val="0041404C"/>
    <w:rsid w:val="00454DA0"/>
    <w:rsid w:val="00460FC1"/>
    <w:rsid w:val="00481C39"/>
    <w:rsid w:val="00491EFC"/>
    <w:rsid w:val="004E2EAB"/>
    <w:rsid w:val="004E3E51"/>
    <w:rsid w:val="00516063"/>
    <w:rsid w:val="00521B03"/>
    <w:rsid w:val="00524C75"/>
    <w:rsid w:val="0055453B"/>
    <w:rsid w:val="005621EC"/>
    <w:rsid w:val="00565442"/>
    <w:rsid w:val="00565EEF"/>
    <w:rsid w:val="00581150"/>
    <w:rsid w:val="005A18D0"/>
    <w:rsid w:val="005A335A"/>
    <w:rsid w:val="005C3A0E"/>
    <w:rsid w:val="005F1DD1"/>
    <w:rsid w:val="005F7EB7"/>
    <w:rsid w:val="00621F2D"/>
    <w:rsid w:val="006238F8"/>
    <w:rsid w:val="00637965"/>
    <w:rsid w:val="0066538C"/>
    <w:rsid w:val="006879A0"/>
    <w:rsid w:val="006A062E"/>
    <w:rsid w:val="006F611F"/>
    <w:rsid w:val="00713934"/>
    <w:rsid w:val="00727112"/>
    <w:rsid w:val="0074074B"/>
    <w:rsid w:val="00775EF7"/>
    <w:rsid w:val="007776F4"/>
    <w:rsid w:val="00783CCA"/>
    <w:rsid w:val="00790A2C"/>
    <w:rsid w:val="007C3CB1"/>
    <w:rsid w:val="007D2609"/>
    <w:rsid w:val="008035C8"/>
    <w:rsid w:val="00843C83"/>
    <w:rsid w:val="00874F54"/>
    <w:rsid w:val="0089096D"/>
    <w:rsid w:val="008A7DCC"/>
    <w:rsid w:val="008B3E37"/>
    <w:rsid w:val="008C2EF9"/>
    <w:rsid w:val="00971B6B"/>
    <w:rsid w:val="009B1E7B"/>
    <w:rsid w:val="009B604D"/>
    <w:rsid w:val="009C4BA0"/>
    <w:rsid w:val="009C7A29"/>
    <w:rsid w:val="009E14CE"/>
    <w:rsid w:val="009F0ED0"/>
    <w:rsid w:val="00A14791"/>
    <w:rsid w:val="00A222BE"/>
    <w:rsid w:val="00A42F70"/>
    <w:rsid w:val="00A46247"/>
    <w:rsid w:val="00A61E90"/>
    <w:rsid w:val="00A86A04"/>
    <w:rsid w:val="00AB352F"/>
    <w:rsid w:val="00AE1318"/>
    <w:rsid w:val="00AF2E9B"/>
    <w:rsid w:val="00B10EC0"/>
    <w:rsid w:val="00B20387"/>
    <w:rsid w:val="00B249AC"/>
    <w:rsid w:val="00B333D2"/>
    <w:rsid w:val="00B3473D"/>
    <w:rsid w:val="00B50765"/>
    <w:rsid w:val="00B65925"/>
    <w:rsid w:val="00B65C2F"/>
    <w:rsid w:val="00B70282"/>
    <w:rsid w:val="00B95227"/>
    <w:rsid w:val="00B960D8"/>
    <w:rsid w:val="00BA7D67"/>
    <w:rsid w:val="00BD2775"/>
    <w:rsid w:val="00BE2967"/>
    <w:rsid w:val="00BE73E1"/>
    <w:rsid w:val="00BF4539"/>
    <w:rsid w:val="00BF76D6"/>
    <w:rsid w:val="00C011B3"/>
    <w:rsid w:val="00C0527F"/>
    <w:rsid w:val="00C267F3"/>
    <w:rsid w:val="00C2740F"/>
    <w:rsid w:val="00C34F47"/>
    <w:rsid w:val="00C37B1A"/>
    <w:rsid w:val="00C95A48"/>
    <w:rsid w:val="00CA2147"/>
    <w:rsid w:val="00CB632D"/>
    <w:rsid w:val="00CC47EF"/>
    <w:rsid w:val="00CE3907"/>
    <w:rsid w:val="00D068F0"/>
    <w:rsid w:val="00D10D50"/>
    <w:rsid w:val="00D12A09"/>
    <w:rsid w:val="00D364A9"/>
    <w:rsid w:val="00D410E8"/>
    <w:rsid w:val="00DA241D"/>
    <w:rsid w:val="00DB38AC"/>
    <w:rsid w:val="00DC49E5"/>
    <w:rsid w:val="00DD720D"/>
    <w:rsid w:val="00E06629"/>
    <w:rsid w:val="00E2558E"/>
    <w:rsid w:val="00E25837"/>
    <w:rsid w:val="00E32A4D"/>
    <w:rsid w:val="00E435A7"/>
    <w:rsid w:val="00E62E58"/>
    <w:rsid w:val="00E7466E"/>
    <w:rsid w:val="00E77180"/>
    <w:rsid w:val="00E828D2"/>
    <w:rsid w:val="00E952FD"/>
    <w:rsid w:val="00EF3A4A"/>
    <w:rsid w:val="00F025A5"/>
    <w:rsid w:val="00F11D8B"/>
    <w:rsid w:val="00F36553"/>
    <w:rsid w:val="00F73DFA"/>
    <w:rsid w:val="00F84A93"/>
    <w:rsid w:val="00FF17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B37"/>
    <w:rPr>
      <w:rFonts w:ascii="Calibri" w:eastAsia="Times New Roman" w:hAnsi="Calibri" w:cs="Times New Roman"/>
      <w:lang w:eastAsia="ru-RU"/>
    </w:rPr>
  </w:style>
  <w:style w:type="paragraph" w:styleId="1">
    <w:name w:val="heading 1"/>
    <w:basedOn w:val="a"/>
    <w:next w:val="a"/>
    <w:link w:val="10"/>
    <w:qFormat/>
    <w:rsid w:val="009C7A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BE2967"/>
    <w:pPr>
      <w:keepNext/>
      <w:spacing w:before="240" w:after="60" w:line="240" w:lineRule="auto"/>
      <w:outlineLvl w:val="1"/>
    </w:pPr>
    <w:rPr>
      <w:rFonts w:ascii="Cambria" w:hAnsi="Cambria"/>
      <w:b/>
      <w:bCs/>
      <w:i/>
      <w:iCs/>
      <w:sz w:val="28"/>
      <w:szCs w:val="28"/>
      <w:lang w:val="x-none" w:eastAsia="x-none"/>
    </w:rPr>
  </w:style>
  <w:style w:type="paragraph" w:styleId="3">
    <w:name w:val="heading 3"/>
    <w:basedOn w:val="a"/>
    <w:next w:val="a"/>
    <w:link w:val="30"/>
    <w:uiPriority w:val="9"/>
    <w:qFormat/>
    <w:rsid w:val="00BE2967"/>
    <w:pPr>
      <w:keepNext/>
      <w:keepLines/>
      <w:spacing w:before="200" w:after="0"/>
      <w:outlineLvl w:val="2"/>
    </w:pPr>
    <w:rPr>
      <w:rFonts w:ascii="Cambria" w:eastAsia="Calibri" w:hAnsi="Cambria"/>
      <w:b/>
      <w:bCs/>
      <w:color w:val="4F81BD"/>
      <w:sz w:val="28"/>
      <w:lang w:val="x-none" w:eastAsia="en-US"/>
    </w:rPr>
  </w:style>
  <w:style w:type="paragraph" w:styleId="4">
    <w:name w:val="heading 4"/>
    <w:basedOn w:val="a"/>
    <w:next w:val="a"/>
    <w:link w:val="40"/>
    <w:uiPriority w:val="99"/>
    <w:unhideWhenUsed/>
    <w:qFormat/>
    <w:rsid w:val="002F7B37"/>
    <w:pPr>
      <w:keepNext/>
      <w:spacing w:after="0" w:line="240" w:lineRule="auto"/>
      <w:ind w:firstLine="709"/>
      <w:jc w:val="both"/>
      <w:outlineLvl w:val="3"/>
    </w:pPr>
    <w:rPr>
      <w:rFonts w:ascii="Times New Roman" w:hAnsi="Times New Roman"/>
      <w:b/>
      <w:sz w:val="24"/>
      <w:szCs w:val="20"/>
    </w:rPr>
  </w:style>
  <w:style w:type="paragraph" w:styleId="5">
    <w:name w:val="heading 5"/>
    <w:basedOn w:val="a"/>
    <w:next w:val="a"/>
    <w:link w:val="50"/>
    <w:unhideWhenUsed/>
    <w:qFormat/>
    <w:rsid w:val="002F7B37"/>
    <w:pPr>
      <w:keepNext/>
      <w:spacing w:after="0" w:line="240" w:lineRule="auto"/>
      <w:ind w:firstLine="709"/>
      <w:jc w:val="both"/>
      <w:outlineLvl w:val="4"/>
    </w:pPr>
    <w:rPr>
      <w:rFonts w:ascii="Times New Roman" w:hAnsi="Times New Roman"/>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9"/>
    <w:rsid w:val="002F7B37"/>
    <w:rPr>
      <w:rFonts w:ascii="Times New Roman" w:eastAsia="Times New Roman" w:hAnsi="Times New Roman" w:cs="Times New Roman"/>
      <w:b/>
      <w:sz w:val="24"/>
      <w:szCs w:val="20"/>
      <w:lang w:eastAsia="ru-RU"/>
    </w:rPr>
  </w:style>
  <w:style w:type="character" w:customStyle="1" w:styleId="50">
    <w:name w:val="Заголовок 5 Знак"/>
    <w:basedOn w:val="a0"/>
    <w:link w:val="5"/>
    <w:rsid w:val="002F7B37"/>
    <w:rPr>
      <w:rFonts w:ascii="Times New Roman" w:eastAsia="Times New Roman" w:hAnsi="Times New Roman" w:cs="Times New Roman"/>
      <w:sz w:val="36"/>
      <w:szCs w:val="20"/>
      <w:lang w:eastAsia="ru-RU"/>
    </w:rPr>
  </w:style>
  <w:style w:type="paragraph" w:styleId="41">
    <w:name w:val="List 4"/>
    <w:basedOn w:val="a"/>
    <w:uiPriority w:val="99"/>
    <w:semiHidden/>
    <w:unhideWhenUsed/>
    <w:rsid w:val="002F7B37"/>
    <w:pPr>
      <w:spacing w:after="0" w:line="240" w:lineRule="auto"/>
      <w:ind w:left="1132" w:hanging="283"/>
      <w:contextualSpacing/>
    </w:pPr>
    <w:rPr>
      <w:rFonts w:ascii="Times New Roman" w:hAnsi="Times New Roman"/>
      <w:sz w:val="24"/>
      <w:szCs w:val="24"/>
    </w:rPr>
  </w:style>
  <w:style w:type="paragraph" w:styleId="31">
    <w:name w:val="Body Text 3"/>
    <w:basedOn w:val="a"/>
    <w:link w:val="32"/>
    <w:unhideWhenUsed/>
    <w:rsid w:val="002F7B37"/>
    <w:pPr>
      <w:spacing w:after="120" w:line="240" w:lineRule="auto"/>
    </w:pPr>
    <w:rPr>
      <w:rFonts w:ascii="Times New Roman" w:hAnsi="Times New Roman"/>
      <w:sz w:val="16"/>
      <w:szCs w:val="16"/>
    </w:rPr>
  </w:style>
  <w:style w:type="character" w:customStyle="1" w:styleId="32">
    <w:name w:val="Основной текст 3 Знак"/>
    <w:basedOn w:val="a0"/>
    <w:link w:val="31"/>
    <w:rsid w:val="002F7B37"/>
    <w:rPr>
      <w:rFonts w:ascii="Times New Roman" w:eastAsia="Times New Roman" w:hAnsi="Times New Roman" w:cs="Times New Roman"/>
      <w:sz w:val="16"/>
      <w:szCs w:val="16"/>
      <w:lang w:eastAsia="ru-RU"/>
    </w:rPr>
  </w:style>
  <w:style w:type="table" w:styleId="a3">
    <w:name w:val="Table Grid"/>
    <w:basedOn w:val="a1"/>
    <w:uiPriority w:val="59"/>
    <w:rsid w:val="00E255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9C7A29"/>
    <w:rPr>
      <w:rFonts w:asciiTheme="majorHAnsi" w:eastAsiaTheme="majorEastAsia" w:hAnsiTheme="majorHAnsi" w:cstheme="majorBidi"/>
      <w:b/>
      <w:bCs/>
      <w:color w:val="365F91" w:themeColor="accent1" w:themeShade="BF"/>
      <w:sz w:val="28"/>
      <w:szCs w:val="28"/>
      <w:lang w:eastAsia="ru-RU"/>
    </w:rPr>
  </w:style>
  <w:style w:type="paragraph" w:styleId="a4">
    <w:name w:val="Body Text Indent"/>
    <w:basedOn w:val="a"/>
    <w:link w:val="a5"/>
    <w:unhideWhenUsed/>
    <w:rsid w:val="009C7A29"/>
    <w:pPr>
      <w:spacing w:after="120"/>
      <w:ind w:left="283"/>
    </w:pPr>
  </w:style>
  <w:style w:type="character" w:customStyle="1" w:styleId="a5">
    <w:name w:val="Основной текст с отступом Знак"/>
    <w:basedOn w:val="a0"/>
    <w:link w:val="a4"/>
    <w:rsid w:val="009C7A29"/>
    <w:rPr>
      <w:rFonts w:ascii="Calibri" w:eastAsia="Times New Roman" w:hAnsi="Calibri" w:cs="Times New Roman"/>
      <w:lang w:eastAsia="ru-RU"/>
    </w:rPr>
  </w:style>
  <w:style w:type="paragraph" w:styleId="a6">
    <w:name w:val="List Paragraph"/>
    <w:basedOn w:val="a"/>
    <w:uiPriority w:val="34"/>
    <w:qFormat/>
    <w:rsid w:val="009C4BA0"/>
    <w:pPr>
      <w:ind w:left="720"/>
      <w:contextualSpacing/>
    </w:pPr>
  </w:style>
  <w:style w:type="character" w:customStyle="1" w:styleId="20">
    <w:name w:val="Заголовок 2 Знак"/>
    <w:basedOn w:val="a0"/>
    <w:link w:val="2"/>
    <w:uiPriority w:val="99"/>
    <w:rsid w:val="00BE2967"/>
    <w:rPr>
      <w:rFonts w:ascii="Cambria" w:eastAsia="Times New Roman" w:hAnsi="Cambria" w:cs="Times New Roman"/>
      <w:b/>
      <w:bCs/>
      <w:i/>
      <w:iCs/>
      <w:sz w:val="28"/>
      <w:szCs w:val="28"/>
      <w:lang w:val="x-none" w:eastAsia="x-none"/>
    </w:rPr>
  </w:style>
  <w:style w:type="character" w:customStyle="1" w:styleId="30">
    <w:name w:val="Заголовок 3 Знак"/>
    <w:basedOn w:val="a0"/>
    <w:link w:val="3"/>
    <w:uiPriority w:val="9"/>
    <w:rsid w:val="00BE2967"/>
    <w:rPr>
      <w:rFonts w:ascii="Cambria" w:eastAsia="Calibri" w:hAnsi="Cambria" w:cs="Times New Roman"/>
      <w:b/>
      <w:bCs/>
      <w:color w:val="4F81BD"/>
      <w:sz w:val="28"/>
      <w:lang w:val="x-none"/>
    </w:rPr>
  </w:style>
  <w:style w:type="numbering" w:customStyle="1" w:styleId="11">
    <w:name w:val="Нет списка1"/>
    <w:next w:val="a2"/>
    <w:uiPriority w:val="99"/>
    <w:semiHidden/>
    <w:unhideWhenUsed/>
    <w:rsid w:val="00BE2967"/>
  </w:style>
  <w:style w:type="paragraph" w:styleId="a7">
    <w:name w:val="header"/>
    <w:basedOn w:val="a"/>
    <w:link w:val="a8"/>
    <w:uiPriority w:val="99"/>
    <w:rsid w:val="00BE2967"/>
    <w:pPr>
      <w:tabs>
        <w:tab w:val="center" w:pos="4677"/>
        <w:tab w:val="right" w:pos="9355"/>
      </w:tabs>
      <w:spacing w:after="0" w:line="240" w:lineRule="auto"/>
    </w:pPr>
    <w:rPr>
      <w:rFonts w:ascii="Times New Roman" w:hAnsi="Times New Roman"/>
      <w:sz w:val="24"/>
      <w:szCs w:val="24"/>
      <w:lang w:val="x-none" w:eastAsia="x-none"/>
    </w:rPr>
  </w:style>
  <w:style w:type="character" w:customStyle="1" w:styleId="a8">
    <w:name w:val="Верхний колонтитул Знак"/>
    <w:basedOn w:val="a0"/>
    <w:link w:val="a7"/>
    <w:uiPriority w:val="99"/>
    <w:rsid w:val="00BE2967"/>
    <w:rPr>
      <w:rFonts w:ascii="Times New Roman" w:eastAsia="Times New Roman" w:hAnsi="Times New Roman" w:cs="Times New Roman"/>
      <w:sz w:val="24"/>
      <w:szCs w:val="24"/>
      <w:lang w:val="x-none" w:eastAsia="x-none"/>
    </w:rPr>
  </w:style>
  <w:style w:type="paragraph" w:styleId="a9">
    <w:name w:val="footer"/>
    <w:basedOn w:val="a"/>
    <w:link w:val="aa"/>
    <w:uiPriority w:val="99"/>
    <w:rsid w:val="00BE2967"/>
    <w:pPr>
      <w:tabs>
        <w:tab w:val="center" w:pos="4677"/>
        <w:tab w:val="right" w:pos="9355"/>
      </w:tabs>
      <w:spacing w:after="0" w:line="240" w:lineRule="auto"/>
    </w:pPr>
    <w:rPr>
      <w:rFonts w:ascii="Times New Roman" w:hAnsi="Times New Roman"/>
      <w:sz w:val="24"/>
      <w:szCs w:val="24"/>
      <w:lang w:val="x-none" w:eastAsia="x-none"/>
    </w:rPr>
  </w:style>
  <w:style w:type="character" w:customStyle="1" w:styleId="aa">
    <w:name w:val="Нижний колонтитул Знак"/>
    <w:basedOn w:val="a0"/>
    <w:link w:val="a9"/>
    <w:uiPriority w:val="99"/>
    <w:rsid w:val="00BE2967"/>
    <w:rPr>
      <w:rFonts w:ascii="Times New Roman" w:eastAsia="Times New Roman" w:hAnsi="Times New Roman" w:cs="Times New Roman"/>
      <w:sz w:val="24"/>
      <w:szCs w:val="24"/>
      <w:lang w:val="x-none" w:eastAsia="x-none"/>
    </w:rPr>
  </w:style>
  <w:style w:type="character" w:styleId="ab">
    <w:name w:val="page number"/>
    <w:basedOn w:val="a0"/>
    <w:rsid w:val="00BE2967"/>
  </w:style>
  <w:style w:type="paragraph" w:styleId="21">
    <w:name w:val="Body Text Indent 2"/>
    <w:basedOn w:val="a"/>
    <w:link w:val="22"/>
    <w:uiPriority w:val="99"/>
    <w:rsid w:val="00BE2967"/>
    <w:pPr>
      <w:spacing w:after="120" w:line="480" w:lineRule="auto"/>
      <w:ind w:left="283"/>
    </w:pPr>
    <w:rPr>
      <w:rFonts w:ascii="Times New Roman" w:hAnsi="Times New Roman"/>
      <w:sz w:val="24"/>
      <w:szCs w:val="24"/>
      <w:lang w:val="x-none" w:eastAsia="x-none"/>
    </w:rPr>
  </w:style>
  <w:style w:type="character" w:customStyle="1" w:styleId="22">
    <w:name w:val="Основной текст с отступом 2 Знак"/>
    <w:basedOn w:val="a0"/>
    <w:link w:val="21"/>
    <w:uiPriority w:val="99"/>
    <w:rsid w:val="00BE2967"/>
    <w:rPr>
      <w:rFonts w:ascii="Times New Roman" w:eastAsia="Times New Roman" w:hAnsi="Times New Roman" w:cs="Times New Roman"/>
      <w:sz w:val="24"/>
      <w:szCs w:val="24"/>
      <w:lang w:val="x-none" w:eastAsia="x-none"/>
    </w:rPr>
  </w:style>
  <w:style w:type="table" w:customStyle="1" w:styleId="12">
    <w:name w:val="Сетка таблицы1"/>
    <w:basedOn w:val="a1"/>
    <w:next w:val="a3"/>
    <w:uiPriority w:val="59"/>
    <w:rsid w:val="00BE2967"/>
    <w:pPr>
      <w:spacing w:after="0" w:line="240" w:lineRule="auto"/>
      <w:jc w:val="center"/>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BE296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Normal (Web)"/>
    <w:basedOn w:val="a"/>
    <w:uiPriority w:val="99"/>
    <w:unhideWhenUsed/>
    <w:rsid w:val="00BE2967"/>
    <w:pPr>
      <w:spacing w:before="100" w:beforeAutospacing="1" w:after="100" w:afterAutospacing="1" w:line="240" w:lineRule="auto"/>
    </w:pPr>
    <w:rPr>
      <w:rFonts w:ascii="Times New Roman" w:hAnsi="Times New Roman"/>
      <w:sz w:val="24"/>
      <w:szCs w:val="24"/>
    </w:rPr>
  </w:style>
  <w:style w:type="paragraph" w:customStyle="1" w:styleId="13">
    <w:name w:val="Абзац списка1"/>
    <w:basedOn w:val="a"/>
    <w:rsid w:val="00BE2967"/>
    <w:pPr>
      <w:ind w:left="720"/>
    </w:pPr>
    <w:rPr>
      <w:sz w:val="28"/>
      <w:lang w:eastAsia="en-US"/>
    </w:rPr>
  </w:style>
  <w:style w:type="paragraph" w:styleId="ad">
    <w:name w:val="Balloon Text"/>
    <w:basedOn w:val="a"/>
    <w:link w:val="ae"/>
    <w:uiPriority w:val="99"/>
    <w:rsid w:val="00BE2967"/>
    <w:pPr>
      <w:spacing w:after="0" w:line="240" w:lineRule="auto"/>
    </w:pPr>
    <w:rPr>
      <w:rFonts w:ascii="Tahoma" w:hAnsi="Tahoma"/>
      <w:sz w:val="16"/>
      <w:szCs w:val="16"/>
      <w:lang w:val="x-none" w:eastAsia="en-US"/>
    </w:rPr>
  </w:style>
  <w:style w:type="character" w:customStyle="1" w:styleId="ae">
    <w:name w:val="Текст выноски Знак"/>
    <w:basedOn w:val="a0"/>
    <w:link w:val="ad"/>
    <w:uiPriority w:val="99"/>
    <w:rsid w:val="00BE2967"/>
    <w:rPr>
      <w:rFonts w:ascii="Tahoma" w:eastAsia="Times New Roman" w:hAnsi="Tahoma" w:cs="Times New Roman"/>
      <w:sz w:val="16"/>
      <w:szCs w:val="16"/>
      <w:lang w:val="x-none"/>
    </w:rPr>
  </w:style>
  <w:style w:type="paragraph" w:styleId="af">
    <w:name w:val="Title"/>
    <w:basedOn w:val="a"/>
    <w:link w:val="af0"/>
    <w:qFormat/>
    <w:rsid w:val="00BE2967"/>
    <w:pPr>
      <w:spacing w:after="0" w:line="240" w:lineRule="auto"/>
      <w:jc w:val="center"/>
    </w:pPr>
    <w:rPr>
      <w:rFonts w:ascii="Times New Roman" w:eastAsia="Calibri" w:hAnsi="Times New Roman"/>
      <w:b/>
      <w:bCs/>
      <w:sz w:val="28"/>
      <w:szCs w:val="24"/>
      <w:lang w:val="x-none" w:eastAsia="x-none"/>
    </w:rPr>
  </w:style>
  <w:style w:type="character" w:customStyle="1" w:styleId="af0">
    <w:name w:val="Название Знак"/>
    <w:basedOn w:val="a0"/>
    <w:link w:val="af"/>
    <w:rsid w:val="00BE2967"/>
    <w:rPr>
      <w:rFonts w:ascii="Times New Roman" w:eastAsia="Calibri" w:hAnsi="Times New Roman" w:cs="Times New Roman"/>
      <w:b/>
      <w:bCs/>
      <w:sz w:val="28"/>
      <w:szCs w:val="24"/>
      <w:lang w:val="x-none" w:eastAsia="x-none"/>
    </w:rPr>
  </w:style>
  <w:style w:type="paragraph" w:customStyle="1" w:styleId="af1">
    <w:name w:val="МОН основной"/>
    <w:basedOn w:val="a"/>
    <w:uiPriority w:val="99"/>
    <w:rsid w:val="00BE2967"/>
    <w:pPr>
      <w:widowControl w:val="0"/>
      <w:autoSpaceDE w:val="0"/>
      <w:autoSpaceDN w:val="0"/>
      <w:adjustRightInd w:val="0"/>
      <w:spacing w:after="0" w:line="360" w:lineRule="auto"/>
      <w:ind w:firstLine="709"/>
      <w:jc w:val="both"/>
    </w:pPr>
    <w:rPr>
      <w:rFonts w:ascii="Arial" w:eastAsia="Calibri" w:hAnsi="Arial" w:cs="Arial"/>
      <w:sz w:val="28"/>
      <w:szCs w:val="20"/>
    </w:rPr>
  </w:style>
  <w:style w:type="paragraph" w:styleId="af2">
    <w:name w:val="footnote text"/>
    <w:basedOn w:val="a"/>
    <w:link w:val="af3"/>
    <w:uiPriority w:val="99"/>
    <w:rsid w:val="00BE2967"/>
    <w:pPr>
      <w:widowControl w:val="0"/>
      <w:autoSpaceDE w:val="0"/>
      <w:autoSpaceDN w:val="0"/>
      <w:adjustRightInd w:val="0"/>
      <w:spacing w:after="0" w:line="240" w:lineRule="auto"/>
    </w:pPr>
    <w:rPr>
      <w:rFonts w:ascii="Times New Roman" w:eastAsia="Calibri" w:hAnsi="Times New Roman"/>
      <w:sz w:val="20"/>
      <w:szCs w:val="20"/>
      <w:lang w:val="x-none" w:eastAsia="x-none"/>
    </w:rPr>
  </w:style>
  <w:style w:type="character" w:customStyle="1" w:styleId="af3">
    <w:name w:val="Текст сноски Знак"/>
    <w:basedOn w:val="a0"/>
    <w:link w:val="af2"/>
    <w:uiPriority w:val="99"/>
    <w:rsid w:val="00BE2967"/>
    <w:rPr>
      <w:rFonts w:ascii="Times New Roman" w:eastAsia="Calibri" w:hAnsi="Times New Roman" w:cs="Times New Roman"/>
      <w:sz w:val="20"/>
      <w:szCs w:val="20"/>
      <w:lang w:val="x-none" w:eastAsia="x-none"/>
    </w:rPr>
  </w:style>
  <w:style w:type="paragraph" w:styleId="af4">
    <w:name w:val="Body Text"/>
    <w:basedOn w:val="a"/>
    <w:link w:val="af5"/>
    <w:uiPriority w:val="99"/>
    <w:rsid w:val="00BE2967"/>
    <w:pPr>
      <w:spacing w:after="120"/>
    </w:pPr>
    <w:rPr>
      <w:sz w:val="28"/>
      <w:lang w:val="x-none" w:eastAsia="en-US"/>
    </w:rPr>
  </w:style>
  <w:style w:type="character" w:customStyle="1" w:styleId="af5">
    <w:name w:val="Основной текст Знак"/>
    <w:basedOn w:val="a0"/>
    <w:link w:val="af4"/>
    <w:uiPriority w:val="99"/>
    <w:rsid w:val="00BE2967"/>
    <w:rPr>
      <w:rFonts w:ascii="Calibri" w:eastAsia="Times New Roman" w:hAnsi="Calibri" w:cs="Times New Roman"/>
      <w:sz w:val="28"/>
      <w:lang w:val="x-none"/>
    </w:rPr>
  </w:style>
  <w:style w:type="paragraph" w:customStyle="1" w:styleId="ConsPlusTitle">
    <w:name w:val="ConsPlusTitle"/>
    <w:rsid w:val="00BE2967"/>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styleId="af6">
    <w:name w:val="Document Map"/>
    <w:basedOn w:val="a"/>
    <w:link w:val="af7"/>
    <w:uiPriority w:val="99"/>
    <w:rsid w:val="00BE2967"/>
    <w:pPr>
      <w:shd w:val="clear" w:color="auto" w:fill="000080"/>
    </w:pPr>
    <w:rPr>
      <w:rFonts w:ascii="Tahoma" w:hAnsi="Tahoma"/>
      <w:sz w:val="20"/>
      <w:szCs w:val="20"/>
      <w:lang w:val="x-none" w:eastAsia="en-US"/>
    </w:rPr>
  </w:style>
  <w:style w:type="character" w:customStyle="1" w:styleId="af7">
    <w:name w:val="Схема документа Знак"/>
    <w:basedOn w:val="a0"/>
    <w:link w:val="af6"/>
    <w:uiPriority w:val="99"/>
    <w:rsid w:val="00BE2967"/>
    <w:rPr>
      <w:rFonts w:ascii="Tahoma" w:eastAsia="Times New Roman" w:hAnsi="Tahoma" w:cs="Times New Roman"/>
      <w:sz w:val="20"/>
      <w:szCs w:val="20"/>
      <w:shd w:val="clear" w:color="auto" w:fill="000080"/>
      <w:lang w:val="x-none"/>
    </w:rPr>
  </w:style>
  <w:style w:type="character" w:customStyle="1" w:styleId="BalloonTextChar">
    <w:name w:val="Balloon Text Char"/>
    <w:semiHidden/>
    <w:locked/>
    <w:rsid w:val="00BE2967"/>
    <w:rPr>
      <w:rFonts w:ascii="Tahoma" w:hAnsi="Tahoma" w:cs="Tahoma"/>
      <w:sz w:val="16"/>
      <w:szCs w:val="16"/>
    </w:rPr>
  </w:style>
  <w:style w:type="character" w:styleId="af8">
    <w:name w:val="Hyperlink"/>
    <w:uiPriority w:val="99"/>
    <w:unhideWhenUsed/>
    <w:rsid w:val="00BE2967"/>
    <w:rPr>
      <w:color w:val="0000FF"/>
      <w:u w:val="single"/>
    </w:rPr>
  </w:style>
  <w:style w:type="paragraph" w:customStyle="1" w:styleId="u">
    <w:name w:val="u"/>
    <w:basedOn w:val="a"/>
    <w:rsid w:val="00BE2967"/>
    <w:pPr>
      <w:spacing w:after="0" w:line="240" w:lineRule="auto"/>
      <w:ind w:firstLine="390"/>
      <w:jc w:val="both"/>
    </w:pPr>
    <w:rPr>
      <w:rFonts w:ascii="Times New Roman" w:hAnsi="Times New Roman"/>
      <w:sz w:val="24"/>
      <w:szCs w:val="24"/>
    </w:rPr>
  </w:style>
  <w:style w:type="paragraph" w:customStyle="1" w:styleId="uni">
    <w:name w:val="uni"/>
    <w:basedOn w:val="a"/>
    <w:rsid w:val="00BE2967"/>
    <w:pPr>
      <w:spacing w:before="100" w:beforeAutospacing="1" w:after="100" w:afterAutospacing="1" w:line="240" w:lineRule="auto"/>
    </w:pPr>
    <w:rPr>
      <w:rFonts w:ascii="Times New Roman" w:hAnsi="Times New Roman"/>
      <w:sz w:val="24"/>
      <w:szCs w:val="24"/>
    </w:rPr>
  </w:style>
  <w:style w:type="paragraph" w:customStyle="1" w:styleId="unip">
    <w:name w:val="unip"/>
    <w:basedOn w:val="a"/>
    <w:rsid w:val="00BE2967"/>
    <w:pPr>
      <w:spacing w:before="100" w:beforeAutospacing="1" w:after="100" w:afterAutospacing="1" w:line="240" w:lineRule="auto"/>
    </w:pPr>
    <w:rPr>
      <w:rFonts w:ascii="Times New Roman" w:hAnsi="Times New Roman"/>
      <w:sz w:val="24"/>
      <w:szCs w:val="24"/>
    </w:rPr>
  </w:style>
  <w:style w:type="character" w:customStyle="1" w:styleId="fckbold1">
    <w:name w:val="fckbold1"/>
    <w:rsid w:val="00BE2967"/>
  </w:style>
  <w:style w:type="paragraph" w:customStyle="1" w:styleId="ConsPlusCell">
    <w:name w:val="ConsPlusCell"/>
    <w:uiPriority w:val="99"/>
    <w:rsid w:val="00BE296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BE296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9">
    <w:name w:val="No Spacing"/>
    <w:link w:val="afa"/>
    <w:uiPriority w:val="1"/>
    <w:qFormat/>
    <w:rsid w:val="00BE2967"/>
    <w:pPr>
      <w:spacing w:after="0" w:line="240" w:lineRule="auto"/>
    </w:pPr>
    <w:rPr>
      <w:rFonts w:ascii="Calibri" w:eastAsia="Times New Roman" w:hAnsi="Calibri" w:cs="Times New Roman"/>
      <w:lang w:eastAsia="ru-RU"/>
    </w:rPr>
  </w:style>
  <w:style w:type="character" w:customStyle="1" w:styleId="afa">
    <w:name w:val="Без интервала Знак"/>
    <w:link w:val="af9"/>
    <w:uiPriority w:val="1"/>
    <w:locked/>
    <w:rsid w:val="00BE2967"/>
    <w:rPr>
      <w:rFonts w:ascii="Calibri" w:eastAsia="Times New Roman" w:hAnsi="Calibri" w:cs="Times New Roman"/>
      <w:lang w:eastAsia="ru-RU"/>
    </w:rPr>
  </w:style>
  <w:style w:type="character" w:styleId="afb">
    <w:name w:val="footnote reference"/>
    <w:uiPriority w:val="99"/>
    <w:rsid w:val="00BE2967"/>
    <w:rPr>
      <w:vertAlign w:val="superscript"/>
    </w:rPr>
  </w:style>
  <w:style w:type="paragraph" w:customStyle="1" w:styleId="ListParagraph1">
    <w:name w:val="List Paragraph1"/>
    <w:basedOn w:val="a"/>
    <w:uiPriority w:val="99"/>
    <w:rsid w:val="00BE2967"/>
    <w:pPr>
      <w:ind w:left="720"/>
    </w:pPr>
    <w:rPr>
      <w:rFonts w:cs="Calibri"/>
      <w:sz w:val="28"/>
      <w:szCs w:val="28"/>
      <w:lang w:eastAsia="en-US"/>
    </w:rPr>
  </w:style>
  <w:style w:type="paragraph" w:customStyle="1" w:styleId="afc">
    <w:name w:val="Знак"/>
    <w:basedOn w:val="a"/>
    <w:rsid w:val="00BE2967"/>
    <w:pPr>
      <w:spacing w:after="160" w:line="240" w:lineRule="exact"/>
    </w:pPr>
    <w:rPr>
      <w:rFonts w:ascii="Verdana" w:hAnsi="Verdana"/>
      <w:sz w:val="20"/>
      <w:szCs w:val="20"/>
      <w:lang w:val="en-US" w:eastAsia="en-US"/>
    </w:rPr>
  </w:style>
  <w:style w:type="character" w:styleId="afd">
    <w:name w:val="Strong"/>
    <w:uiPriority w:val="22"/>
    <w:qFormat/>
    <w:rsid w:val="00BE2967"/>
    <w:rPr>
      <w:b/>
      <w:bCs/>
    </w:rPr>
  </w:style>
  <w:style w:type="character" w:styleId="afe">
    <w:name w:val="Emphasis"/>
    <w:uiPriority w:val="20"/>
    <w:qFormat/>
    <w:rsid w:val="00BE2967"/>
    <w:rPr>
      <w:i/>
      <w:iCs/>
    </w:rPr>
  </w:style>
  <w:style w:type="paragraph" w:styleId="23">
    <w:name w:val="Body Text 2"/>
    <w:basedOn w:val="a"/>
    <w:link w:val="24"/>
    <w:uiPriority w:val="99"/>
    <w:unhideWhenUsed/>
    <w:rsid w:val="00BE2967"/>
    <w:pPr>
      <w:spacing w:after="120" w:line="480" w:lineRule="auto"/>
    </w:pPr>
    <w:rPr>
      <w:rFonts w:eastAsia="Calibri"/>
      <w:sz w:val="28"/>
      <w:szCs w:val="28"/>
      <w:lang w:val="x-none" w:eastAsia="en-US"/>
    </w:rPr>
  </w:style>
  <w:style w:type="character" w:customStyle="1" w:styleId="24">
    <w:name w:val="Основной текст 2 Знак"/>
    <w:basedOn w:val="a0"/>
    <w:link w:val="23"/>
    <w:uiPriority w:val="99"/>
    <w:rsid w:val="00BE2967"/>
    <w:rPr>
      <w:rFonts w:ascii="Calibri" w:eastAsia="Calibri" w:hAnsi="Calibri" w:cs="Times New Roman"/>
      <w:sz w:val="28"/>
      <w:szCs w:val="28"/>
      <w:lang w:val="x-none"/>
    </w:rPr>
  </w:style>
  <w:style w:type="paragraph" w:customStyle="1" w:styleId="FR2">
    <w:name w:val="FR2"/>
    <w:rsid w:val="00BE2967"/>
    <w:pPr>
      <w:widowControl w:val="0"/>
      <w:spacing w:after="0" w:line="240" w:lineRule="auto"/>
    </w:pPr>
    <w:rPr>
      <w:rFonts w:ascii="Arial" w:eastAsia="Times New Roman" w:hAnsi="Arial" w:cs="Times New Roman"/>
      <w:sz w:val="18"/>
      <w:szCs w:val="20"/>
      <w:lang w:eastAsia="ru-RU"/>
    </w:rPr>
  </w:style>
  <w:style w:type="paragraph" w:customStyle="1" w:styleId="14">
    <w:name w:val="Обычный1"/>
    <w:rsid w:val="00BE2967"/>
    <w:pPr>
      <w:widowControl w:val="0"/>
      <w:spacing w:after="0" w:line="240" w:lineRule="auto"/>
    </w:pPr>
    <w:rPr>
      <w:rFonts w:ascii="Times New Roman" w:eastAsia="Times New Roman" w:hAnsi="Times New Roman" w:cs="Times New Roman"/>
      <w:sz w:val="18"/>
      <w:szCs w:val="20"/>
      <w:lang w:eastAsia="ru-RU"/>
    </w:rPr>
  </w:style>
  <w:style w:type="paragraph" w:customStyle="1" w:styleId="210">
    <w:name w:val="Заголовок 21"/>
    <w:basedOn w:val="14"/>
    <w:next w:val="14"/>
    <w:rsid w:val="00BE2967"/>
    <w:pPr>
      <w:keepNext/>
      <w:jc w:val="center"/>
      <w:outlineLvl w:val="1"/>
    </w:pPr>
    <w:rPr>
      <w:rFonts w:ascii="Arial" w:hAnsi="Arial"/>
      <w:sz w:val="28"/>
    </w:rPr>
  </w:style>
  <w:style w:type="paragraph" w:customStyle="1" w:styleId="ConsNormal">
    <w:name w:val="ConsNormal"/>
    <w:rsid w:val="00BE2967"/>
    <w:pPr>
      <w:widowControl w:val="0"/>
      <w:suppressAutoHyphens/>
      <w:autoSpaceDE w:val="0"/>
      <w:spacing w:after="0" w:line="240" w:lineRule="auto"/>
      <w:ind w:firstLine="720"/>
    </w:pPr>
    <w:rPr>
      <w:rFonts w:ascii="Arial" w:eastAsia="Arial" w:hAnsi="Arial" w:cs="Times New Roman"/>
      <w:sz w:val="16"/>
      <w:szCs w:val="16"/>
      <w:lang w:eastAsia="ru-RU"/>
    </w:rPr>
  </w:style>
  <w:style w:type="character" w:customStyle="1" w:styleId="articleseparator">
    <w:name w:val="article_separator"/>
    <w:rsid w:val="00BE2967"/>
    <w:rPr>
      <w:vanish/>
      <w:webHidden w:val="0"/>
      <w:specVanish w:val="0"/>
    </w:rPr>
  </w:style>
  <w:style w:type="paragraph" w:styleId="z-">
    <w:name w:val="HTML Top of Form"/>
    <w:basedOn w:val="a"/>
    <w:next w:val="a"/>
    <w:link w:val="z-0"/>
    <w:hidden/>
    <w:uiPriority w:val="99"/>
    <w:unhideWhenUsed/>
    <w:rsid w:val="00BE2967"/>
    <w:pPr>
      <w:pBdr>
        <w:bottom w:val="single" w:sz="6" w:space="1" w:color="auto"/>
      </w:pBdr>
      <w:spacing w:after="0" w:line="240" w:lineRule="auto"/>
      <w:jc w:val="center"/>
    </w:pPr>
    <w:rPr>
      <w:rFonts w:ascii="Arial" w:hAnsi="Arial"/>
      <w:vanish/>
      <w:sz w:val="16"/>
      <w:szCs w:val="16"/>
      <w:lang w:val="x-none" w:eastAsia="x-none"/>
    </w:rPr>
  </w:style>
  <w:style w:type="character" w:customStyle="1" w:styleId="z-0">
    <w:name w:val="z-Начало формы Знак"/>
    <w:basedOn w:val="a0"/>
    <w:link w:val="z-"/>
    <w:uiPriority w:val="99"/>
    <w:rsid w:val="00BE2967"/>
    <w:rPr>
      <w:rFonts w:ascii="Arial" w:eastAsia="Times New Roman" w:hAnsi="Arial" w:cs="Times New Roman"/>
      <w:vanish/>
      <w:sz w:val="16"/>
      <w:szCs w:val="16"/>
      <w:lang w:val="x-none" w:eastAsia="x-none"/>
    </w:rPr>
  </w:style>
  <w:style w:type="paragraph" w:styleId="z-1">
    <w:name w:val="HTML Bottom of Form"/>
    <w:basedOn w:val="a"/>
    <w:next w:val="a"/>
    <w:link w:val="z-2"/>
    <w:hidden/>
    <w:uiPriority w:val="99"/>
    <w:unhideWhenUsed/>
    <w:rsid w:val="00BE2967"/>
    <w:pPr>
      <w:pBdr>
        <w:top w:val="single" w:sz="6" w:space="1" w:color="auto"/>
      </w:pBdr>
      <w:spacing w:after="0" w:line="240" w:lineRule="auto"/>
      <w:jc w:val="center"/>
    </w:pPr>
    <w:rPr>
      <w:rFonts w:ascii="Arial" w:hAnsi="Arial"/>
      <w:vanish/>
      <w:sz w:val="16"/>
      <w:szCs w:val="16"/>
      <w:lang w:val="x-none" w:eastAsia="x-none"/>
    </w:rPr>
  </w:style>
  <w:style w:type="character" w:customStyle="1" w:styleId="z-2">
    <w:name w:val="z-Конец формы Знак"/>
    <w:basedOn w:val="a0"/>
    <w:link w:val="z-1"/>
    <w:uiPriority w:val="99"/>
    <w:rsid w:val="00BE2967"/>
    <w:rPr>
      <w:rFonts w:ascii="Arial" w:eastAsia="Times New Roman" w:hAnsi="Arial" w:cs="Times New Roman"/>
      <w:vanish/>
      <w:sz w:val="16"/>
      <w:szCs w:val="16"/>
      <w:lang w:val="x-none" w:eastAsia="x-none"/>
    </w:rPr>
  </w:style>
  <w:style w:type="paragraph" w:customStyle="1" w:styleId="15">
    <w:name w:val="Стиль1"/>
    <w:basedOn w:val="a"/>
    <w:link w:val="16"/>
    <w:rsid w:val="00BE2967"/>
    <w:pPr>
      <w:overflowPunct w:val="0"/>
      <w:spacing w:after="0" w:line="240" w:lineRule="auto"/>
      <w:jc w:val="center"/>
    </w:pPr>
    <w:rPr>
      <w:rFonts w:ascii="Times New Roman" w:eastAsia="Calibri" w:hAnsi="Times New Roman"/>
      <w:sz w:val="28"/>
      <w:szCs w:val="28"/>
      <w:lang w:val="x-none" w:eastAsia="x-none"/>
    </w:rPr>
  </w:style>
  <w:style w:type="character" w:customStyle="1" w:styleId="16">
    <w:name w:val="Стиль1 Знак"/>
    <w:link w:val="15"/>
    <w:rsid w:val="00BE2967"/>
    <w:rPr>
      <w:rFonts w:ascii="Times New Roman" w:eastAsia="Calibri" w:hAnsi="Times New Roman" w:cs="Times New Roman"/>
      <w:sz w:val="28"/>
      <w:szCs w:val="28"/>
      <w:lang w:val="x-none" w:eastAsia="x-none"/>
    </w:rPr>
  </w:style>
  <w:style w:type="paragraph" w:customStyle="1" w:styleId="aff">
    <w:name w:val="основной текст с отступом"/>
    <w:basedOn w:val="af4"/>
    <w:uiPriority w:val="99"/>
    <w:rsid w:val="00BE2967"/>
    <w:pPr>
      <w:autoSpaceDE w:val="0"/>
      <w:autoSpaceDN w:val="0"/>
      <w:adjustRightInd w:val="0"/>
      <w:spacing w:after="0" w:line="232" w:lineRule="atLeast"/>
      <w:ind w:left="283"/>
      <w:jc w:val="both"/>
      <w:textAlignment w:val="center"/>
    </w:pPr>
    <w:rPr>
      <w:rFonts w:ascii="OfficinaSansBookC" w:hAnsi="OfficinaSansBookC" w:cs="OfficinaSansBookC"/>
      <w:color w:val="000000"/>
      <w:sz w:val="21"/>
      <w:szCs w:val="21"/>
    </w:rPr>
  </w:style>
  <w:style w:type="paragraph" w:customStyle="1" w:styleId="-">
    <w:name w:val="Заг-в тексте"/>
    <w:basedOn w:val="a"/>
    <w:uiPriority w:val="99"/>
    <w:rsid w:val="00BE2967"/>
    <w:pPr>
      <w:tabs>
        <w:tab w:val="left" w:pos="645"/>
      </w:tabs>
      <w:suppressAutoHyphens/>
      <w:autoSpaceDE w:val="0"/>
      <w:autoSpaceDN w:val="0"/>
      <w:adjustRightInd w:val="0"/>
      <w:spacing w:before="57" w:after="57" w:line="288" w:lineRule="auto"/>
      <w:textAlignment w:val="center"/>
    </w:pPr>
    <w:rPr>
      <w:rFonts w:ascii="OfficinaSansBoldC" w:hAnsi="OfficinaSansBoldC" w:cs="OfficinaSansBoldC"/>
      <w:caps/>
      <w:color w:val="000000"/>
      <w:sz w:val="20"/>
      <w:szCs w:val="20"/>
      <w:lang w:eastAsia="en-US"/>
    </w:rPr>
  </w:style>
  <w:style w:type="paragraph" w:customStyle="1" w:styleId="17">
    <w:name w:val="Знак1"/>
    <w:basedOn w:val="a"/>
    <w:rsid w:val="00BE2967"/>
    <w:pPr>
      <w:spacing w:before="100" w:beforeAutospacing="1" w:after="100" w:afterAutospacing="1" w:line="240" w:lineRule="auto"/>
    </w:pPr>
    <w:rPr>
      <w:rFonts w:ascii="Tahoma" w:hAnsi="Tahoma" w:cs="Tahoma"/>
      <w:sz w:val="20"/>
      <w:szCs w:val="20"/>
      <w:lang w:val="en-US" w:eastAsia="en-US"/>
    </w:rPr>
  </w:style>
  <w:style w:type="paragraph" w:styleId="HTML">
    <w:name w:val="HTML Preformatted"/>
    <w:basedOn w:val="a"/>
    <w:link w:val="HTML0"/>
    <w:uiPriority w:val="99"/>
    <w:unhideWhenUsed/>
    <w:rsid w:val="00BE2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0">
    <w:name w:val="Стандартный HTML Знак"/>
    <w:basedOn w:val="a0"/>
    <w:link w:val="HTML"/>
    <w:uiPriority w:val="99"/>
    <w:rsid w:val="00BE2967"/>
    <w:rPr>
      <w:rFonts w:ascii="Courier New" w:eastAsia="Times New Roman" w:hAnsi="Courier New" w:cs="Times New Roman"/>
      <w:sz w:val="20"/>
      <w:szCs w:val="20"/>
      <w:lang w:val="x-none" w:eastAsia="x-none"/>
    </w:rPr>
  </w:style>
  <w:style w:type="numbering" w:customStyle="1" w:styleId="110">
    <w:name w:val="Нет списка11"/>
    <w:next w:val="a2"/>
    <w:uiPriority w:val="99"/>
    <w:semiHidden/>
    <w:unhideWhenUsed/>
    <w:rsid w:val="00BE2967"/>
  </w:style>
  <w:style w:type="paragraph" w:customStyle="1" w:styleId="18">
    <w:name w:val="Абзац списка1"/>
    <w:basedOn w:val="a"/>
    <w:rsid w:val="00BE2967"/>
    <w:pPr>
      <w:ind w:left="720"/>
    </w:pPr>
    <w:rPr>
      <w:sz w:val="28"/>
      <w:lang w:eastAsia="en-US"/>
    </w:rPr>
  </w:style>
  <w:style w:type="paragraph" w:customStyle="1" w:styleId="19">
    <w:name w:val="Знак1"/>
    <w:basedOn w:val="a"/>
    <w:rsid w:val="00BE2967"/>
    <w:pPr>
      <w:spacing w:before="100" w:beforeAutospacing="1" w:after="100" w:afterAutospacing="1" w:line="240" w:lineRule="auto"/>
    </w:pPr>
    <w:rPr>
      <w:rFonts w:ascii="Tahoma" w:hAnsi="Tahoma" w:cs="Tahoma"/>
      <w:sz w:val="20"/>
      <w:szCs w:val="20"/>
      <w:lang w:val="en-US" w:eastAsia="en-US"/>
    </w:rPr>
  </w:style>
  <w:style w:type="numbering" w:customStyle="1" w:styleId="111">
    <w:name w:val="Нет списка111"/>
    <w:next w:val="a2"/>
    <w:uiPriority w:val="99"/>
    <w:semiHidden/>
    <w:unhideWhenUsed/>
    <w:rsid w:val="00BE2967"/>
  </w:style>
  <w:style w:type="table" w:styleId="-5">
    <w:name w:val="Colorful Grid Accent 5"/>
    <w:basedOn w:val="a1"/>
    <w:uiPriority w:val="73"/>
    <w:rsid w:val="00BE2967"/>
    <w:pPr>
      <w:spacing w:after="0" w:line="240" w:lineRule="auto"/>
    </w:pPr>
    <w:rPr>
      <w:rFonts w:ascii="Calibri" w:eastAsia="Calibri"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B37"/>
    <w:rPr>
      <w:rFonts w:ascii="Calibri" w:eastAsia="Times New Roman" w:hAnsi="Calibri" w:cs="Times New Roman"/>
      <w:lang w:eastAsia="ru-RU"/>
    </w:rPr>
  </w:style>
  <w:style w:type="paragraph" w:styleId="1">
    <w:name w:val="heading 1"/>
    <w:basedOn w:val="a"/>
    <w:next w:val="a"/>
    <w:link w:val="10"/>
    <w:qFormat/>
    <w:rsid w:val="009C7A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BE2967"/>
    <w:pPr>
      <w:keepNext/>
      <w:spacing w:before="240" w:after="60" w:line="240" w:lineRule="auto"/>
      <w:outlineLvl w:val="1"/>
    </w:pPr>
    <w:rPr>
      <w:rFonts w:ascii="Cambria" w:hAnsi="Cambria"/>
      <w:b/>
      <w:bCs/>
      <w:i/>
      <w:iCs/>
      <w:sz w:val="28"/>
      <w:szCs w:val="28"/>
      <w:lang w:val="x-none" w:eastAsia="x-none"/>
    </w:rPr>
  </w:style>
  <w:style w:type="paragraph" w:styleId="3">
    <w:name w:val="heading 3"/>
    <w:basedOn w:val="a"/>
    <w:next w:val="a"/>
    <w:link w:val="30"/>
    <w:uiPriority w:val="9"/>
    <w:qFormat/>
    <w:rsid w:val="00BE2967"/>
    <w:pPr>
      <w:keepNext/>
      <w:keepLines/>
      <w:spacing w:before="200" w:after="0"/>
      <w:outlineLvl w:val="2"/>
    </w:pPr>
    <w:rPr>
      <w:rFonts w:ascii="Cambria" w:eastAsia="Calibri" w:hAnsi="Cambria"/>
      <w:b/>
      <w:bCs/>
      <w:color w:val="4F81BD"/>
      <w:sz w:val="28"/>
      <w:lang w:val="x-none" w:eastAsia="en-US"/>
    </w:rPr>
  </w:style>
  <w:style w:type="paragraph" w:styleId="4">
    <w:name w:val="heading 4"/>
    <w:basedOn w:val="a"/>
    <w:next w:val="a"/>
    <w:link w:val="40"/>
    <w:uiPriority w:val="99"/>
    <w:unhideWhenUsed/>
    <w:qFormat/>
    <w:rsid w:val="002F7B37"/>
    <w:pPr>
      <w:keepNext/>
      <w:spacing w:after="0" w:line="240" w:lineRule="auto"/>
      <w:ind w:firstLine="709"/>
      <w:jc w:val="both"/>
      <w:outlineLvl w:val="3"/>
    </w:pPr>
    <w:rPr>
      <w:rFonts w:ascii="Times New Roman" w:hAnsi="Times New Roman"/>
      <w:b/>
      <w:sz w:val="24"/>
      <w:szCs w:val="20"/>
    </w:rPr>
  </w:style>
  <w:style w:type="paragraph" w:styleId="5">
    <w:name w:val="heading 5"/>
    <w:basedOn w:val="a"/>
    <w:next w:val="a"/>
    <w:link w:val="50"/>
    <w:unhideWhenUsed/>
    <w:qFormat/>
    <w:rsid w:val="002F7B37"/>
    <w:pPr>
      <w:keepNext/>
      <w:spacing w:after="0" w:line="240" w:lineRule="auto"/>
      <w:ind w:firstLine="709"/>
      <w:jc w:val="both"/>
      <w:outlineLvl w:val="4"/>
    </w:pPr>
    <w:rPr>
      <w:rFonts w:ascii="Times New Roman" w:hAnsi="Times New Roman"/>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9"/>
    <w:rsid w:val="002F7B37"/>
    <w:rPr>
      <w:rFonts w:ascii="Times New Roman" w:eastAsia="Times New Roman" w:hAnsi="Times New Roman" w:cs="Times New Roman"/>
      <w:b/>
      <w:sz w:val="24"/>
      <w:szCs w:val="20"/>
      <w:lang w:eastAsia="ru-RU"/>
    </w:rPr>
  </w:style>
  <w:style w:type="character" w:customStyle="1" w:styleId="50">
    <w:name w:val="Заголовок 5 Знак"/>
    <w:basedOn w:val="a0"/>
    <w:link w:val="5"/>
    <w:rsid w:val="002F7B37"/>
    <w:rPr>
      <w:rFonts w:ascii="Times New Roman" w:eastAsia="Times New Roman" w:hAnsi="Times New Roman" w:cs="Times New Roman"/>
      <w:sz w:val="36"/>
      <w:szCs w:val="20"/>
      <w:lang w:eastAsia="ru-RU"/>
    </w:rPr>
  </w:style>
  <w:style w:type="paragraph" w:styleId="41">
    <w:name w:val="List 4"/>
    <w:basedOn w:val="a"/>
    <w:uiPriority w:val="99"/>
    <w:semiHidden/>
    <w:unhideWhenUsed/>
    <w:rsid w:val="002F7B37"/>
    <w:pPr>
      <w:spacing w:after="0" w:line="240" w:lineRule="auto"/>
      <w:ind w:left="1132" w:hanging="283"/>
      <w:contextualSpacing/>
    </w:pPr>
    <w:rPr>
      <w:rFonts w:ascii="Times New Roman" w:hAnsi="Times New Roman"/>
      <w:sz w:val="24"/>
      <w:szCs w:val="24"/>
    </w:rPr>
  </w:style>
  <w:style w:type="paragraph" w:styleId="31">
    <w:name w:val="Body Text 3"/>
    <w:basedOn w:val="a"/>
    <w:link w:val="32"/>
    <w:unhideWhenUsed/>
    <w:rsid w:val="002F7B37"/>
    <w:pPr>
      <w:spacing w:after="120" w:line="240" w:lineRule="auto"/>
    </w:pPr>
    <w:rPr>
      <w:rFonts w:ascii="Times New Roman" w:hAnsi="Times New Roman"/>
      <w:sz w:val="16"/>
      <w:szCs w:val="16"/>
    </w:rPr>
  </w:style>
  <w:style w:type="character" w:customStyle="1" w:styleId="32">
    <w:name w:val="Основной текст 3 Знак"/>
    <w:basedOn w:val="a0"/>
    <w:link w:val="31"/>
    <w:rsid w:val="002F7B37"/>
    <w:rPr>
      <w:rFonts w:ascii="Times New Roman" w:eastAsia="Times New Roman" w:hAnsi="Times New Roman" w:cs="Times New Roman"/>
      <w:sz w:val="16"/>
      <w:szCs w:val="16"/>
      <w:lang w:eastAsia="ru-RU"/>
    </w:rPr>
  </w:style>
  <w:style w:type="table" w:styleId="a3">
    <w:name w:val="Table Grid"/>
    <w:basedOn w:val="a1"/>
    <w:uiPriority w:val="59"/>
    <w:rsid w:val="00E255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9C7A29"/>
    <w:rPr>
      <w:rFonts w:asciiTheme="majorHAnsi" w:eastAsiaTheme="majorEastAsia" w:hAnsiTheme="majorHAnsi" w:cstheme="majorBidi"/>
      <w:b/>
      <w:bCs/>
      <w:color w:val="365F91" w:themeColor="accent1" w:themeShade="BF"/>
      <w:sz w:val="28"/>
      <w:szCs w:val="28"/>
      <w:lang w:eastAsia="ru-RU"/>
    </w:rPr>
  </w:style>
  <w:style w:type="paragraph" w:styleId="a4">
    <w:name w:val="Body Text Indent"/>
    <w:basedOn w:val="a"/>
    <w:link w:val="a5"/>
    <w:unhideWhenUsed/>
    <w:rsid w:val="009C7A29"/>
    <w:pPr>
      <w:spacing w:after="120"/>
      <w:ind w:left="283"/>
    </w:pPr>
  </w:style>
  <w:style w:type="character" w:customStyle="1" w:styleId="a5">
    <w:name w:val="Основной текст с отступом Знак"/>
    <w:basedOn w:val="a0"/>
    <w:link w:val="a4"/>
    <w:rsid w:val="009C7A29"/>
    <w:rPr>
      <w:rFonts w:ascii="Calibri" w:eastAsia="Times New Roman" w:hAnsi="Calibri" w:cs="Times New Roman"/>
      <w:lang w:eastAsia="ru-RU"/>
    </w:rPr>
  </w:style>
  <w:style w:type="paragraph" w:styleId="a6">
    <w:name w:val="List Paragraph"/>
    <w:basedOn w:val="a"/>
    <w:uiPriority w:val="34"/>
    <w:qFormat/>
    <w:rsid w:val="009C4BA0"/>
    <w:pPr>
      <w:ind w:left="720"/>
      <w:contextualSpacing/>
    </w:pPr>
  </w:style>
  <w:style w:type="character" w:customStyle="1" w:styleId="20">
    <w:name w:val="Заголовок 2 Знак"/>
    <w:basedOn w:val="a0"/>
    <w:link w:val="2"/>
    <w:uiPriority w:val="99"/>
    <w:rsid w:val="00BE2967"/>
    <w:rPr>
      <w:rFonts w:ascii="Cambria" w:eastAsia="Times New Roman" w:hAnsi="Cambria" w:cs="Times New Roman"/>
      <w:b/>
      <w:bCs/>
      <w:i/>
      <w:iCs/>
      <w:sz w:val="28"/>
      <w:szCs w:val="28"/>
      <w:lang w:val="x-none" w:eastAsia="x-none"/>
    </w:rPr>
  </w:style>
  <w:style w:type="character" w:customStyle="1" w:styleId="30">
    <w:name w:val="Заголовок 3 Знак"/>
    <w:basedOn w:val="a0"/>
    <w:link w:val="3"/>
    <w:uiPriority w:val="9"/>
    <w:rsid w:val="00BE2967"/>
    <w:rPr>
      <w:rFonts w:ascii="Cambria" w:eastAsia="Calibri" w:hAnsi="Cambria" w:cs="Times New Roman"/>
      <w:b/>
      <w:bCs/>
      <w:color w:val="4F81BD"/>
      <w:sz w:val="28"/>
      <w:lang w:val="x-none"/>
    </w:rPr>
  </w:style>
  <w:style w:type="numbering" w:customStyle="1" w:styleId="11">
    <w:name w:val="Нет списка1"/>
    <w:next w:val="a2"/>
    <w:uiPriority w:val="99"/>
    <w:semiHidden/>
    <w:unhideWhenUsed/>
    <w:rsid w:val="00BE2967"/>
  </w:style>
  <w:style w:type="paragraph" w:styleId="a7">
    <w:name w:val="header"/>
    <w:basedOn w:val="a"/>
    <w:link w:val="a8"/>
    <w:uiPriority w:val="99"/>
    <w:rsid w:val="00BE2967"/>
    <w:pPr>
      <w:tabs>
        <w:tab w:val="center" w:pos="4677"/>
        <w:tab w:val="right" w:pos="9355"/>
      </w:tabs>
      <w:spacing w:after="0" w:line="240" w:lineRule="auto"/>
    </w:pPr>
    <w:rPr>
      <w:rFonts w:ascii="Times New Roman" w:hAnsi="Times New Roman"/>
      <w:sz w:val="24"/>
      <w:szCs w:val="24"/>
      <w:lang w:val="x-none" w:eastAsia="x-none"/>
    </w:rPr>
  </w:style>
  <w:style w:type="character" w:customStyle="1" w:styleId="a8">
    <w:name w:val="Верхний колонтитул Знак"/>
    <w:basedOn w:val="a0"/>
    <w:link w:val="a7"/>
    <w:uiPriority w:val="99"/>
    <w:rsid w:val="00BE2967"/>
    <w:rPr>
      <w:rFonts w:ascii="Times New Roman" w:eastAsia="Times New Roman" w:hAnsi="Times New Roman" w:cs="Times New Roman"/>
      <w:sz w:val="24"/>
      <w:szCs w:val="24"/>
      <w:lang w:val="x-none" w:eastAsia="x-none"/>
    </w:rPr>
  </w:style>
  <w:style w:type="paragraph" w:styleId="a9">
    <w:name w:val="footer"/>
    <w:basedOn w:val="a"/>
    <w:link w:val="aa"/>
    <w:uiPriority w:val="99"/>
    <w:rsid w:val="00BE2967"/>
    <w:pPr>
      <w:tabs>
        <w:tab w:val="center" w:pos="4677"/>
        <w:tab w:val="right" w:pos="9355"/>
      </w:tabs>
      <w:spacing w:after="0" w:line="240" w:lineRule="auto"/>
    </w:pPr>
    <w:rPr>
      <w:rFonts w:ascii="Times New Roman" w:hAnsi="Times New Roman"/>
      <w:sz w:val="24"/>
      <w:szCs w:val="24"/>
      <w:lang w:val="x-none" w:eastAsia="x-none"/>
    </w:rPr>
  </w:style>
  <w:style w:type="character" w:customStyle="1" w:styleId="aa">
    <w:name w:val="Нижний колонтитул Знак"/>
    <w:basedOn w:val="a0"/>
    <w:link w:val="a9"/>
    <w:uiPriority w:val="99"/>
    <w:rsid w:val="00BE2967"/>
    <w:rPr>
      <w:rFonts w:ascii="Times New Roman" w:eastAsia="Times New Roman" w:hAnsi="Times New Roman" w:cs="Times New Roman"/>
      <w:sz w:val="24"/>
      <w:szCs w:val="24"/>
      <w:lang w:val="x-none" w:eastAsia="x-none"/>
    </w:rPr>
  </w:style>
  <w:style w:type="character" w:styleId="ab">
    <w:name w:val="page number"/>
    <w:basedOn w:val="a0"/>
    <w:rsid w:val="00BE2967"/>
  </w:style>
  <w:style w:type="paragraph" w:styleId="21">
    <w:name w:val="Body Text Indent 2"/>
    <w:basedOn w:val="a"/>
    <w:link w:val="22"/>
    <w:uiPriority w:val="99"/>
    <w:rsid w:val="00BE2967"/>
    <w:pPr>
      <w:spacing w:after="120" w:line="480" w:lineRule="auto"/>
      <w:ind w:left="283"/>
    </w:pPr>
    <w:rPr>
      <w:rFonts w:ascii="Times New Roman" w:hAnsi="Times New Roman"/>
      <w:sz w:val="24"/>
      <w:szCs w:val="24"/>
      <w:lang w:val="x-none" w:eastAsia="x-none"/>
    </w:rPr>
  </w:style>
  <w:style w:type="character" w:customStyle="1" w:styleId="22">
    <w:name w:val="Основной текст с отступом 2 Знак"/>
    <w:basedOn w:val="a0"/>
    <w:link w:val="21"/>
    <w:uiPriority w:val="99"/>
    <w:rsid w:val="00BE2967"/>
    <w:rPr>
      <w:rFonts w:ascii="Times New Roman" w:eastAsia="Times New Roman" w:hAnsi="Times New Roman" w:cs="Times New Roman"/>
      <w:sz w:val="24"/>
      <w:szCs w:val="24"/>
      <w:lang w:val="x-none" w:eastAsia="x-none"/>
    </w:rPr>
  </w:style>
  <w:style w:type="table" w:customStyle="1" w:styleId="12">
    <w:name w:val="Сетка таблицы1"/>
    <w:basedOn w:val="a1"/>
    <w:next w:val="a3"/>
    <w:uiPriority w:val="59"/>
    <w:rsid w:val="00BE2967"/>
    <w:pPr>
      <w:spacing w:after="0" w:line="240" w:lineRule="auto"/>
      <w:jc w:val="center"/>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BE296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Normal (Web)"/>
    <w:basedOn w:val="a"/>
    <w:uiPriority w:val="99"/>
    <w:unhideWhenUsed/>
    <w:rsid w:val="00BE2967"/>
    <w:pPr>
      <w:spacing w:before="100" w:beforeAutospacing="1" w:after="100" w:afterAutospacing="1" w:line="240" w:lineRule="auto"/>
    </w:pPr>
    <w:rPr>
      <w:rFonts w:ascii="Times New Roman" w:hAnsi="Times New Roman"/>
      <w:sz w:val="24"/>
      <w:szCs w:val="24"/>
    </w:rPr>
  </w:style>
  <w:style w:type="paragraph" w:customStyle="1" w:styleId="13">
    <w:name w:val="Абзац списка1"/>
    <w:basedOn w:val="a"/>
    <w:rsid w:val="00BE2967"/>
    <w:pPr>
      <w:ind w:left="720"/>
    </w:pPr>
    <w:rPr>
      <w:sz w:val="28"/>
      <w:lang w:eastAsia="en-US"/>
    </w:rPr>
  </w:style>
  <w:style w:type="paragraph" w:styleId="ad">
    <w:name w:val="Balloon Text"/>
    <w:basedOn w:val="a"/>
    <w:link w:val="ae"/>
    <w:uiPriority w:val="99"/>
    <w:rsid w:val="00BE2967"/>
    <w:pPr>
      <w:spacing w:after="0" w:line="240" w:lineRule="auto"/>
    </w:pPr>
    <w:rPr>
      <w:rFonts w:ascii="Tahoma" w:hAnsi="Tahoma"/>
      <w:sz w:val="16"/>
      <w:szCs w:val="16"/>
      <w:lang w:val="x-none" w:eastAsia="en-US"/>
    </w:rPr>
  </w:style>
  <w:style w:type="character" w:customStyle="1" w:styleId="ae">
    <w:name w:val="Текст выноски Знак"/>
    <w:basedOn w:val="a0"/>
    <w:link w:val="ad"/>
    <w:uiPriority w:val="99"/>
    <w:rsid w:val="00BE2967"/>
    <w:rPr>
      <w:rFonts w:ascii="Tahoma" w:eastAsia="Times New Roman" w:hAnsi="Tahoma" w:cs="Times New Roman"/>
      <w:sz w:val="16"/>
      <w:szCs w:val="16"/>
      <w:lang w:val="x-none"/>
    </w:rPr>
  </w:style>
  <w:style w:type="paragraph" w:styleId="af">
    <w:name w:val="Title"/>
    <w:basedOn w:val="a"/>
    <w:link w:val="af0"/>
    <w:qFormat/>
    <w:rsid w:val="00BE2967"/>
    <w:pPr>
      <w:spacing w:after="0" w:line="240" w:lineRule="auto"/>
      <w:jc w:val="center"/>
    </w:pPr>
    <w:rPr>
      <w:rFonts w:ascii="Times New Roman" w:eastAsia="Calibri" w:hAnsi="Times New Roman"/>
      <w:b/>
      <w:bCs/>
      <w:sz w:val="28"/>
      <w:szCs w:val="24"/>
      <w:lang w:val="x-none" w:eastAsia="x-none"/>
    </w:rPr>
  </w:style>
  <w:style w:type="character" w:customStyle="1" w:styleId="af0">
    <w:name w:val="Название Знак"/>
    <w:basedOn w:val="a0"/>
    <w:link w:val="af"/>
    <w:rsid w:val="00BE2967"/>
    <w:rPr>
      <w:rFonts w:ascii="Times New Roman" w:eastAsia="Calibri" w:hAnsi="Times New Roman" w:cs="Times New Roman"/>
      <w:b/>
      <w:bCs/>
      <w:sz w:val="28"/>
      <w:szCs w:val="24"/>
      <w:lang w:val="x-none" w:eastAsia="x-none"/>
    </w:rPr>
  </w:style>
  <w:style w:type="paragraph" w:customStyle="1" w:styleId="af1">
    <w:name w:val="МОН основной"/>
    <w:basedOn w:val="a"/>
    <w:uiPriority w:val="99"/>
    <w:rsid w:val="00BE2967"/>
    <w:pPr>
      <w:widowControl w:val="0"/>
      <w:autoSpaceDE w:val="0"/>
      <w:autoSpaceDN w:val="0"/>
      <w:adjustRightInd w:val="0"/>
      <w:spacing w:after="0" w:line="360" w:lineRule="auto"/>
      <w:ind w:firstLine="709"/>
      <w:jc w:val="both"/>
    </w:pPr>
    <w:rPr>
      <w:rFonts w:ascii="Arial" w:eastAsia="Calibri" w:hAnsi="Arial" w:cs="Arial"/>
      <w:sz w:val="28"/>
      <w:szCs w:val="20"/>
    </w:rPr>
  </w:style>
  <w:style w:type="paragraph" w:styleId="af2">
    <w:name w:val="footnote text"/>
    <w:basedOn w:val="a"/>
    <w:link w:val="af3"/>
    <w:uiPriority w:val="99"/>
    <w:rsid w:val="00BE2967"/>
    <w:pPr>
      <w:widowControl w:val="0"/>
      <w:autoSpaceDE w:val="0"/>
      <w:autoSpaceDN w:val="0"/>
      <w:adjustRightInd w:val="0"/>
      <w:spacing w:after="0" w:line="240" w:lineRule="auto"/>
    </w:pPr>
    <w:rPr>
      <w:rFonts w:ascii="Times New Roman" w:eastAsia="Calibri" w:hAnsi="Times New Roman"/>
      <w:sz w:val="20"/>
      <w:szCs w:val="20"/>
      <w:lang w:val="x-none" w:eastAsia="x-none"/>
    </w:rPr>
  </w:style>
  <w:style w:type="character" w:customStyle="1" w:styleId="af3">
    <w:name w:val="Текст сноски Знак"/>
    <w:basedOn w:val="a0"/>
    <w:link w:val="af2"/>
    <w:uiPriority w:val="99"/>
    <w:rsid w:val="00BE2967"/>
    <w:rPr>
      <w:rFonts w:ascii="Times New Roman" w:eastAsia="Calibri" w:hAnsi="Times New Roman" w:cs="Times New Roman"/>
      <w:sz w:val="20"/>
      <w:szCs w:val="20"/>
      <w:lang w:val="x-none" w:eastAsia="x-none"/>
    </w:rPr>
  </w:style>
  <w:style w:type="paragraph" w:styleId="af4">
    <w:name w:val="Body Text"/>
    <w:basedOn w:val="a"/>
    <w:link w:val="af5"/>
    <w:uiPriority w:val="99"/>
    <w:rsid w:val="00BE2967"/>
    <w:pPr>
      <w:spacing w:after="120"/>
    </w:pPr>
    <w:rPr>
      <w:sz w:val="28"/>
      <w:lang w:val="x-none" w:eastAsia="en-US"/>
    </w:rPr>
  </w:style>
  <w:style w:type="character" w:customStyle="1" w:styleId="af5">
    <w:name w:val="Основной текст Знак"/>
    <w:basedOn w:val="a0"/>
    <w:link w:val="af4"/>
    <w:uiPriority w:val="99"/>
    <w:rsid w:val="00BE2967"/>
    <w:rPr>
      <w:rFonts w:ascii="Calibri" w:eastAsia="Times New Roman" w:hAnsi="Calibri" w:cs="Times New Roman"/>
      <w:sz w:val="28"/>
      <w:lang w:val="x-none"/>
    </w:rPr>
  </w:style>
  <w:style w:type="paragraph" w:customStyle="1" w:styleId="ConsPlusTitle">
    <w:name w:val="ConsPlusTitle"/>
    <w:rsid w:val="00BE2967"/>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styleId="af6">
    <w:name w:val="Document Map"/>
    <w:basedOn w:val="a"/>
    <w:link w:val="af7"/>
    <w:uiPriority w:val="99"/>
    <w:rsid w:val="00BE2967"/>
    <w:pPr>
      <w:shd w:val="clear" w:color="auto" w:fill="000080"/>
    </w:pPr>
    <w:rPr>
      <w:rFonts w:ascii="Tahoma" w:hAnsi="Tahoma"/>
      <w:sz w:val="20"/>
      <w:szCs w:val="20"/>
      <w:lang w:val="x-none" w:eastAsia="en-US"/>
    </w:rPr>
  </w:style>
  <w:style w:type="character" w:customStyle="1" w:styleId="af7">
    <w:name w:val="Схема документа Знак"/>
    <w:basedOn w:val="a0"/>
    <w:link w:val="af6"/>
    <w:uiPriority w:val="99"/>
    <w:rsid w:val="00BE2967"/>
    <w:rPr>
      <w:rFonts w:ascii="Tahoma" w:eastAsia="Times New Roman" w:hAnsi="Tahoma" w:cs="Times New Roman"/>
      <w:sz w:val="20"/>
      <w:szCs w:val="20"/>
      <w:shd w:val="clear" w:color="auto" w:fill="000080"/>
      <w:lang w:val="x-none"/>
    </w:rPr>
  </w:style>
  <w:style w:type="character" w:customStyle="1" w:styleId="BalloonTextChar">
    <w:name w:val="Balloon Text Char"/>
    <w:semiHidden/>
    <w:locked/>
    <w:rsid w:val="00BE2967"/>
    <w:rPr>
      <w:rFonts w:ascii="Tahoma" w:hAnsi="Tahoma" w:cs="Tahoma"/>
      <w:sz w:val="16"/>
      <w:szCs w:val="16"/>
    </w:rPr>
  </w:style>
  <w:style w:type="character" w:styleId="af8">
    <w:name w:val="Hyperlink"/>
    <w:uiPriority w:val="99"/>
    <w:unhideWhenUsed/>
    <w:rsid w:val="00BE2967"/>
    <w:rPr>
      <w:color w:val="0000FF"/>
      <w:u w:val="single"/>
    </w:rPr>
  </w:style>
  <w:style w:type="paragraph" w:customStyle="1" w:styleId="u">
    <w:name w:val="u"/>
    <w:basedOn w:val="a"/>
    <w:rsid w:val="00BE2967"/>
    <w:pPr>
      <w:spacing w:after="0" w:line="240" w:lineRule="auto"/>
      <w:ind w:firstLine="390"/>
      <w:jc w:val="both"/>
    </w:pPr>
    <w:rPr>
      <w:rFonts w:ascii="Times New Roman" w:hAnsi="Times New Roman"/>
      <w:sz w:val="24"/>
      <w:szCs w:val="24"/>
    </w:rPr>
  </w:style>
  <w:style w:type="paragraph" w:customStyle="1" w:styleId="uni">
    <w:name w:val="uni"/>
    <w:basedOn w:val="a"/>
    <w:rsid w:val="00BE2967"/>
    <w:pPr>
      <w:spacing w:before="100" w:beforeAutospacing="1" w:after="100" w:afterAutospacing="1" w:line="240" w:lineRule="auto"/>
    </w:pPr>
    <w:rPr>
      <w:rFonts w:ascii="Times New Roman" w:hAnsi="Times New Roman"/>
      <w:sz w:val="24"/>
      <w:szCs w:val="24"/>
    </w:rPr>
  </w:style>
  <w:style w:type="paragraph" w:customStyle="1" w:styleId="unip">
    <w:name w:val="unip"/>
    <w:basedOn w:val="a"/>
    <w:rsid w:val="00BE2967"/>
    <w:pPr>
      <w:spacing w:before="100" w:beforeAutospacing="1" w:after="100" w:afterAutospacing="1" w:line="240" w:lineRule="auto"/>
    </w:pPr>
    <w:rPr>
      <w:rFonts w:ascii="Times New Roman" w:hAnsi="Times New Roman"/>
      <w:sz w:val="24"/>
      <w:szCs w:val="24"/>
    </w:rPr>
  </w:style>
  <w:style w:type="character" w:customStyle="1" w:styleId="fckbold1">
    <w:name w:val="fckbold1"/>
    <w:rsid w:val="00BE2967"/>
  </w:style>
  <w:style w:type="paragraph" w:customStyle="1" w:styleId="ConsPlusCell">
    <w:name w:val="ConsPlusCell"/>
    <w:uiPriority w:val="99"/>
    <w:rsid w:val="00BE296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BE296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9">
    <w:name w:val="No Spacing"/>
    <w:link w:val="afa"/>
    <w:uiPriority w:val="1"/>
    <w:qFormat/>
    <w:rsid w:val="00BE2967"/>
    <w:pPr>
      <w:spacing w:after="0" w:line="240" w:lineRule="auto"/>
    </w:pPr>
    <w:rPr>
      <w:rFonts w:ascii="Calibri" w:eastAsia="Times New Roman" w:hAnsi="Calibri" w:cs="Times New Roman"/>
      <w:lang w:eastAsia="ru-RU"/>
    </w:rPr>
  </w:style>
  <w:style w:type="character" w:customStyle="1" w:styleId="afa">
    <w:name w:val="Без интервала Знак"/>
    <w:link w:val="af9"/>
    <w:uiPriority w:val="1"/>
    <w:locked/>
    <w:rsid w:val="00BE2967"/>
    <w:rPr>
      <w:rFonts w:ascii="Calibri" w:eastAsia="Times New Roman" w:hAnsi="Calibri" w:cs="Times New Roman"/>
      <w:lang w:eastAsia="ru-RU"/>
    </w:rPr>
  </w:style>
  <w:style w:type="character" w:styleId="afb">
    <w:name w:val="footnote reference"/>
    <w:uiPriority w:val="99"/>
    <w:rsid w:val="00BE2967"/>
    <w:rPr>
      <w:vertAlign w:val="superscript"/>
    </w:rPr>
  </w:style>
  <w:style w:type="paragraph" w:customStyle="1" w:styleId="ListParagraph1">
    <w:name w:val="List Paragraph1"/>
    <w:basedOn w:val="a"/>
    <w:uiPriority w:val="99"/>
    <w:rsid w:val="00BE2967"/>
    <w:pPr>
      <w:ind w:left="720"/>
    </w:pPr>
    <w:rPr>
      <w:rFonts w:cs="Calibri"/>
      <w:sz w:val="28"/>
      <w:szCs w:val="28"/>
      <w:lang w:eastAsia="en-US"/>
    </w:rPr>
  </w:style>
  <w:style w:type="paragraph" w:customStyle="1" w:styleId="afc">
    <w:name w:val="Знак"/>
    <w:basedOn w:val="a"/>
    <w:rsid w:val="00BE2967"/>
    <w:pPr>
      <w:spacing w:after="160" w:line="240" w:lineRule="exact"/>
    </w:pPr>
    <w:rPr>
      <w:rFonts w:ascii="Verdana" w:hAnsi="Verdana"/>
      <w:sz w:val="20"/>
      <w:szCs w:val="20"/>
      <w:lang w:val="en-US" w:eastAsia="en-US"/>
    </w:rPr>
  </w:style>
  <w:style w:type="character" w:styleId="afd">
    <w:name w:val="Strong"/>
    <w:uiPriority w:val="22"/>
    <w:qFormat/>
    <w:rsid w:val="00BE2967"/>
    <w:rPr>
      <w:b/>
      <w:bCs/>
    </w:rPr>
  </w:style>
  <w:style w:type="character" w:styleId="afe">
    <w:name w:val="Emphasis"/>
    <w:uiPriority w:val="20"/>
    <w:qFormat/>
    <w:rsid w:val="00BE2967"/>
    <w:rPr>
      <w:i/>
      <w:iCs/>
    </w:rPr>
  </w:style>
  <w:style w:type="paragraph" w:styleId="23">
    <w:name w:val="Body Text 2"/>
    <w:basedOn w:val="a"/>
    <w:link w:val="24"/>
    <w:uiPriority w:val="99"/>
    <w:unhideWhenUsed/>
    <w:rsid w:val="00BE2967"/>
    <w:pPr>
      <w:spacing w:after="120" w:line="480" w:lineRule="auto"/>
    </w:pPr>
    <w:rPr>
      <w:rFonts w:eastAsia="Calibri"/>
      <w:sz w:val="28"/>
      <w:szCs w:val="28"/>
      <w:lang w:val="x-none" w:eastAsia="en-US"/>
    </w:rPr>
  </w:style>
  <w:style w:type="character" w:customStyle="1" w:styleId="24">
    <w:name w:val="Основной текст 2 Знак"/>
    <w:basedOn w:val="a0"/>
    <w:link w:val="23"/>
    <w:uiPriority w:val="99"/>
    <w:rsid w:val="00BE2967"/>
    <w:rPr>
      <w:rFonts w:ascii="Calibri" w:eastAsia="Calibri" w:hAnsi="Calibri" w:cs="Times New Roman"/>
      <w:sz w:val="28"/>
      <w:szCs w:val="28"/>
      <w:lang w:val="x-none"/>
    </w:rPr>
  </w:style>
  <w:style w:type="paragraph" w:customStyle="1" w:styleId="FR2">
    <w:name w:val="FR2"/>
    <w:rsid w:val="00BE2967"/>
    <w:pPr>
      <w:widowControl w:val="0"/>
      <w:spacing w:after="0" w:line="240" w:lineRule="auto"/>
    </w:pPr>
    <w:rPr>
      <w:rFonts w:ascii="Arial" w:eastAsia="Times New Roman" w:hAnsi="Arial" w:cs="Times New Roman"/>
      <w:sz w:val="18"/>
      <w:szCs w:val="20"/>
      <w:lang w:eastAsia="ru-RU"/>
    </w:rPr>
  </w:style>
  <w:style w:type="paragraph" w:customStyle="1" w:styleId="14">
    <w:name w:val="Обычный1"/>
    <w:rsid w:val="00BE2967"/>
    <w:pPr>
      <w:widowControl w:val="0"/>
      <w:spacing w:after="0" w:line="240" w:lineRule="auto"/>
    </w:pPr>
    <w:rPr>
      <w:rFonts w:ascii="Times New Roman" w:eastAsia="Times New Roman" w:hAnsi="Times New Roman" w:cs="Times New Roman"/>
      <w:sz w:val="18"/>
      <w:szCs w:val="20"/>
      <w:lang w:eastAsia="ru-RU"/>
    </w:rPr>
  </w:style>
  <w:style w:type="paragraph" w:customStyle="1" w:styleId="210">
    <w:name w:val="Заголовок 21"/>
    <w:basedOn w:val="14"/>
    <w:next w:val="14"/>
    <w:rsid w:val="00BE2967"/>
    <w:pPr>
      <w:keepNext/>
      <w:jc w:val="center"/>
      <w:outlineLvl w:val="1"/>
    </w:pPr>
    <w:rPr>
      <w:rFonts w:ascii="Arial" w:hAnsi="Arial"/>
      <w:sz w:val="28"/>
    </w:rPr>
  </w:style>
  <w:style w:type="paragraph" w:customStyle="1" w:styleId="ConsNormal">
    <w:name w:val="ConsNormal"/>
    <w:rsid w:val="00BE2967"/>
    <w:pPr>
      <w:widowControl w:val="0"/>
      <w:suppressAutoHyphens/>
      <w:autoSpaceDE w:val="0"/>
      <w:spacing w:after="0" w:line="240" w:lineRule="auto"/>
      <w:ind w:firstLine="720"/>
    </w:pPr>
    <w:rPr>
      <w:rFonts w:ascii="Arial" w:eastAsia="Arial" w:hAnsi="Arial" w:cs="Times New Roman"/>
      <w:sz w:val="16"/>
      <w:szCs w:val="16"/>
      <w:lang w:eastAsia="ru-RU"/>
    </w:rPr>
  </w:style>
  <w:style w:type="character" w:customStyle="1" w:styleId="articleseparator">
    <w:name w:val="article_separator"/>
    <w:rsid w:val="00BE2967"/>
    <w:rPr>
      <w:vanish/>
      <w:webHidden w:val="0"/>
      <w:specVanish w:val="0"/>
    </w:rPr>
  </w:style>
  <w:style w:type="paragraph" w:styleId="z-">
    <w:name w:val="HTML Top of Form"/>
    <w:basedOn w:val="a"/>
    <w:next w:val="a"/>
    <w:link w:val="z-0"/>
    <w:hidden/>
    <w:uiPriority w:val="99"/>
    <w:unhideWhenUsed/>
    <w:rsid w:val="00BE2967"/>
    <w:pPr>
      <w:pBdr>
        <w:bottom w:val="single" w:sz="6" w:space="1" w:color="auto"/>
      </w:pBdr>
      <w:spacing w:after="0" w:line="240" w:lineRule="auto"/>
      <w:jc w:val="center"/>
    </w:pPr>
    <w:rPr>
      <w:rFonts w:ascii="Arial" w:hAnsi="Arial"/>
      <w:vanish/>
      <w:sz w:val="16"/>
      <w:szCs w:val="16"/>
      <w:lang w:val="x-none" w:eastAsia="x-none"/>
    </w:rPr>
  </w:style>
  <w:style w:type="character" w:customStyle="1" w:styleId="z-0">
    <w:name w:val="z-Начало формы Знак"/>
    <w:basedOn w:val="a0"/>
    <w:link w:val="z-"/>
    <w:uiPriority w:val="99"/>
    <w:rsid w:val="00BE2967"/>
    <w:rPr>
      <w:rFonts w:ascii="Arial" w:eastAsia="Times New Roman" w:hAnsi="Arial" w:cs="Times New Roman"/>
      <w:vanish/>
      <w:sz w:val="16"/>
      <w:szCs w:val="16"/>
      <w:lang w:val="x-none" w:eastAsia="x-none"/>
    </w:rPr>
  </w:style>
  <w:style w:type="paragraph" w:styleId="z-1">
    <w:name w:val="HTML Bottom of Form"/>
    <w:basedOn w:val="a"/>
    <w:next w:val="a"/>
    <w:link w:val="z-2"/>
    <w:hidden/>
    <w:uiPriority w:val="99"/>
    <w:unhideWhenUsed/>
    <w:rsid w:val="00BE2967"/>
    <w:pPr>
      <w:pBdr>
        <w:top w:val="single" w:sz="6" w:space="1" w:color="auto"/>
      </w:pBdr>
      <w:spacing w:after="0" w:line="240" w:lineRule="auto"/>
      <w:jc w:val="center"/>
    </w:pPr>
    <w:rPr>
      <w:rFonts w:ascii="Arial" w:hAnsi="Arial"/>
      <w:vanish/>
      <w:sz w:val="16"/>
      <w:szCs w:val="16"/>
      <w:lang w:val="x-none" w:eastAsia="x-none"/>
    </w:rPr>
  </w:style>
  <w:style w:type="character" w:customStyle="1" w:styleId="z-2">
    <w:name w:val="z-Конец формы Знак"/>
    <w:basedOn w:val="a0"/>
    <w:link w:val="z-1"/>
    <w:uiPriority w:val="99"/>
    <w:rsid w:val="00BE2967"/>
    <w:rPr>
      <w:rFonts w:ascii="Arial" w:eastAsia="Times New Roman" w:hAnsi="Arial" w:cs="Times New Roman"/>
      <w:vanish/>
      <w:sz w:val="16"/>
      <w:szCs w:val="16"/>
      <w:lang w:val="x-none" w:eastAsia="x-none"/>
    </w:rPr>
  </w:style>
  <w:style w:type="paragraph" w:customStyle="1" w:styleId="15">
    <w:name w:val="Стиль1"/>
    <w:basedOn w:val="a"/>
    <w:link w:val="16"/>
    <w:rsid w:val="00BE2967"/>
    <w:pPr>
      <w:overflowPunct w:val="0"/>
      <w:spacing w:after="0" w:line="240" w:lineRule="auto"/>
      <w:jc w:val="center"/>
    </w:pPr>
    <w:rPr>
      <w:rFonts w:ascii="Times New Roman" w:eastAsia="Calibri" w:hAnsi="Times New Roman"/>
      <w:sz w:val="28"/>
      <w:szCs w:val="28"/>
      <w:lang w:val="x-none" w:eastAsia="x-none"/>
    </w:rPr>
  </w:style>
  <w:style w:type="character" w:customStyle="1" w:styleId="16">
    <w:name w:val="Стиль1 Знак"/>
    <w:link w:val="15"/>
    <w:rsid w:val="00BE2967"/>
    <w:rPr>
      <w:rFonts w:ascii="Times New Roman" w:eastAsia="Calibri" w:hAnsi="Times New Roman" w:cs="Times New Roman"/>
      <w:sz w:val="28"/>
      <w:szCs w:val="28"/>
      <w:lang w:val="x-none" w:eastAsia="x-none"/>
    </w:rPr>
  </w:style>
  <w:style w:type="paragraph" w:customStyle="1" w:styleId="aff">
    <w:name w:val="основной текст с отступом"/>
    <w:basedOn w:val="af4"/>
    <w:uiPriority w:val="99"/>
    <w:rsid w:val="00BE2967"/>
    <w:pPr>
      <w:autoSpaceDE w:val="0"/>
      <w:autoSpaceDN w:val="0"/>
      <w:adjustRightInd w:val="0"/>
      <w:spacing w:after="0" w:line="232" w:lineRule="atLeast"/>
      <w:ind w:left="283"/>
      <w:jc w:val="both"/>
      <w:textAlignment w:val="center"/>
    </w:pPr>
    <w:rPr>
      <w:rFonts w:ascii="OfficinaSansBookC" w:hAnsi="OfficinaSansBookC" w:cs="OfficinaSansBookC"/>
      <w:color w:val="000000"/>
      <w:sz w:val="21"/>
      <w:szCs w:val="21"/>
    </w:rPr>
  </w:style>
  <w:style w:type="paragraph" w:customStyle="1" w:styleId="-">
    <w:name w:val="Заг-в тексте"/>
    <w:basedOn w:val="a"/>
    <w:uiPriority w:val="99"/>
    <w:rsid w:val="00BE2967"/>
    <w:pPr>
      <w:tabs>
        <w:tab w:val="left" w:pos="645"/>
      </w:tabs>
      <w:suppressAutoHyphens/>
      <w:autoSpaceDE w:val="0"/>
      <w:autoSpaceDN w:val="0"/>
      <w:adjustRightInd w:val="0"/>
      <w:spacing w:before="57" w:after="57" w:line="288" w:lineRule="auto"/>
      <w:textAlignment w:val="center"/>
    </w:pPr>
    <w:rPr>
      <w:rFonts w:ascii="OfficinaSansBoldC" w:hAnsi="OfficinaSansBoldC" w:cs="OfficinaSansBoldC"/>
      <w:caps/>
      <w:color w:val="000000"/>
      <w:sz w:val="20"/>
      <w:szCs w:val="20"/>
      <w:lang w:eastAsia="en-US"/>
    </w:rPr>
  </w:style>
  <w:style w:type="paragraph" w:customStyle="1" w:styleId="17">
    <w:name w:val="Знак1"/>
    <w:basedOn w:val="a"/>
    <w:rsid w:val="00BE2967"/>
    <w:pPr>
      <w:spacing w:before="100" w:beforeAutospacing="1" w:after="100" w:afterAutospacing="1" w:line="240" w:lineRule="auto"/>
    </w:pPr>
    <w:rPr>
      <w:rFonts w:ascii="Tahoma" w:hAnsi="Tahoma" w:cs="Tahoma"/>
      <w:sz w:val="20"/>
      <w:szCs w:val="20"/>
      <w:lang w:val="en-US" w:eastAsia="en-US"/>
    </w:rPr>
  </w:style>
  <w:style w:type="paragraph" w:styleId="HTML">
    <w:name w:val="HTML Preformatted"/>
    <w:basedOn w:val="a"/>
    <w:link w:val="HTML0"/>
    <w:uiPriority w:val="99"/>
    <w:unhideWhenUsed/>
    <w:rsid w:val="00BE2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0">
    <w:name w:val="Стандартный HTML Знак"/>
    <w:basedOn w:val="a0"/>
    <w:link w:val="HTML"/>
    <w:uiPriority w:val="99"/>
    <w:rsid w:val="00BE2967"/>
    <w:rPr>
      <w:rFonts w:ascii="Courier New" w:eastAsia="Times New Roman" w:hAnsi="Courier New" w:cs="Times New Roman"/>
      <w:sz w:val="20"/>
      <w:szCs w:val="20"/>
      <w:lang w:val="x-none" w:eastAsia="x-none"/>
    </w:rPr>
  </w:style>
  <w:style w:type="numbering" w:customStyle="1" w:styleId="110">
    <w:name w:val="Нет списка11"/>
    <w:next w:val="a2"/>
    <w:uiPriority w:val="99"/>
    <w:semiHidden/>
    <w:unhideWhenUsed/>
    <w:rsid w:val="00BE2967"/>
  </w:style>
  <w:style w:type="paragraph" w:customStyle="1" w:styleId="18">
    <w:name w:val="Абзац списка1"/>
    <w:basedOn w:val="a"/>
    <w:rsid w:val="00BE2967"/>
    <w:pPr>
      <w:ind w:left="720"/>
    </w:pPr>
    <w:rPr>
      <w:sz w:val="28"/>
      <w:lang w:eastAsia="en-US"/>
    </w:rPr>
  </w:style>
  <w:style w:type="paragraph" w:customStyle="1" w:styleId="19">
    <w:name w:val="Знак1"/>
    <w:basedOn w:val="a"/>
    <w:rsid w:val="00BE2967"/>
    <w:pPr>
      <w:spacing w:before="100" w:beforeAutospacing="1" w:after="100" w:afterAutospacing="1" w:line="240" w:lineRule="auto"/>
    </w:pPr>
    <w:rPr>
      <w:rFonts w:ascii="Tahoma" w:hAnsi="Tahoma" w:cs="Tahoma"/>
      <w:sz w:val="20"/>
      <w:szCs w:val="20"/>
      <w:lang w:val="en-US" w:eastAsia="en-US"/>
    </w:rPr>
  </w:style>
  <w:style w:type="numbering" w:customStyle="1" w:styleId="111">
    <w:name w:val="Нет списка111"/>
    <w:next w:val="a2"/>
    <w:uiPriority w:val="99"/>
    <w:semiHidden/>
    <w:unhideWhenUsed/>
    <w:rsid w:val="00BE2967"/>
  </w:style>
  <w:style w:type="table" w:styleId="-5">
    <w:name w:val="Colorful Grid Accent 5"/>
    <w:basedOn w:val="a1"/>
    <w:uiPriority w:val="73"/>
    <w:rsid w:val="00BE2967"/>
    <w:pPr>
      <w:spacing w:after="0" w:line="240" w:lineRule="auto"/>
    </w:pPr>
    <w:rPr>
      <w:rFonts w:ascii="Calibri" w:eastAsia="Calibri"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246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rao.ru/files/fck/File/evtushenko/attestaciyui/Prikaz_i_Porjadok_24_03_2010_N_209_redakcija.doc" TargetMode="External"/><Relationship Id="rId5" Type="http://schemas.openxmlformats.org/officeDocument/2006/relationships/settings" Target="settings.xml"/><Relationship Id="rId10" Type="http://schemas.openxmlformats.org/officeDocument/2006/relationships/hyperlink" Target="http://www.krao.ru/files/fck/File/evtushenko/attestaciyui/Prikaz_Minzdravsocrazvitiya.do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2D025-8FD7-4C04-ACF0-CA6D0758C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1135</TotalTime>
  <Pages>87</Pages>
  <Words>26808</Words>
  <Characters>152807</Characters>
  <Application>Microsoft Office Word</Application>
  <DocSecurity>0</DocSecurity>
  <Lines>1273</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179257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ЗЗУВР</cp:lastModifiedBy>
  <cp:revision>69</cp:revision>
  <cp:lastPrinted>2015-11-24T01:15:00Z</cp:lastPrinted>
  <dcterms:created xsi:type="dcterms:W3CDTF">2015-11-02T08:24:00Z</dcterms:created>
  <dcterms:modified xsi:type="dcterms:W3CDTF">2016-03-18T06:46:00Z</dcterms:modified>
</cp:coreProperties>
</file>