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25" w:rsidRPr="00865025" w:rsidRDefault="00865025" w:rsidP="00865025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5025">
        <w:rPr>
          <w:rFonts w:ascii="Times New Roman" w:hAnsi="Times New Roman"/>
          <w:b/>
          <w:sz w:val="28"/>
          <w:szCs w:val="28"/>
        </w:rPr>
        <w:t xml:space="preserve">Выдержка из коллективного договора МБДОУ № 74 </w:t>
      </w:r>
    </w:p>
    <w:p w:rsidR="00865025" w:rsidRPr="00865025" w:rsidRDefault="00865025" w:rsidP="00865025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65025">
        <w:rPr>
          <w:rFonts w:ascii="Times New Roman" w:hAnsi="Times New Roman"/>
          <w:b/>
          <w:sz w:val="28"/>
          <w:szCs w:val="28"/>
        </w:rPr>
        <w:t>от 18.01.2016г. № 3722</w:t>
      </w:r>
    </w:p>
    <w:p w:rsidR="00865025" w:rsidRDefault="00865025" w:rsidP="00865025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( срок действия 2016-2019 года)</w:t>
      </w:r>
    </w:p>
    <w:p w:rsidR="00FF6748" w:rsidRDefault="00FF6748" w:rsidP="00FF6748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Охрана труда и здоровья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Работодатель обязуется: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Выделять средства на выполнение мероприятий по охране труда, в размере не менее 0,2 процента суммы затрат на производство услуг.</w:t>
      </w:r>
    </w:p>
    <w:p w:rsidR="00FF6748" w:rsidRPr="00B70282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282">
        <w:rPr>
          <w:rFonts w:ascii="Times New Roman" w:hAnsi="Times New Roman"/>
          <w:sz w:val="28"/>
          <w:szCs w:val="28"/>
        </w:rPr>
        <w:t>8.2.Использовать возможность возврата части страховых взносов (до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2012г №580н.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Обеспечить право работников организации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Для реализации этого права заключить соглашение по охране труда </w:t>
      </w:r>
      <w:r w:rsidRPr="00083F9F">
        <w:rPr>
          <w:rFonts w:ascii="Times New Roman" w:hAnsi="Times New Roman"/>
          <w:sz w:val="28"/>
          <w:szCs w:val="28"/>
        </w:rPr>
        <w:t xml:space="preserve">(Приложение №1) </w:t>
      </w:r>
      <w:r>
        <w:rPr>
          <w:rFonts w:ascii="Times New Roman" w:hAnsi="Times New Roman"/>
          <w:sz w:val="28"/>
          <w:szCs w:val="28"/>
        </w:rPr>
        <w:t>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Проводить со всеми поступающими, а также переведенными на другую работу работниками организации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проверку знаний работников организации по охране труда на начало учебного года.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Обеспечивать наличие нормативных и справочных материалов по охране труда, правил, инструкций, журналов инструктажа и других материалов за счет организации.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В соответствии с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01.06.2009г. №290н (в редакции  Приказа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27.01.2010г. № 28н) приобретать и выдавать за счет средств организации работникам, работающим во вредных и (или) опасных условиях труда, специальную одежду, обувь и  другие средства индивидуальной защиты. А также обеспечивать их бесплатными моющими и обезвреживающими средствами в соответствии приказом №1122н от 17декабря 2010г. «Об утверждении типовых норм бесплатной выдачи работникам смывающих и (или) обезвреживающих средств</w:t>
      </w:r>
      <w:r>
        <w:rPr>
          <w:rFonts w:ascii="Times New Roman" w:hAnsi="Times New Roman"/>
          <w:sz w:val="32"/>
          <w:szCs w:val="28"/>
        </w:rPr>
        <w:t>».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FF6748" w:rsidRPr="00B70282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282">
        <w:rPr>
          <w:rFonts w:ascii="Times New Roman" w:hAnsi="Times New Roman"/>
          <w:sz w:val="28"/>
          <w:szCs w:val="28"/>
        </w:rPr>
        <w:lastRenderedPageBreak/>
        <w:t>8.10.Проводить специальную оценку условий труда на рабочих местах в соответствии с Федеральным законом № 426-ФЗ от 28.12.2013г.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8.11. Сохранять место работы (должность) и средний заработок за работниками организации на время приостановления работ органами государственного надзора и контроля </w:t>
      </w:r>
      <w:r w:rsidR="000C1CE8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работника. 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8.12. Проводить своевременное расследование несчастных случаев на производстве в соответствии с действующим законодательством и вести их учет (ст. 227-230 ТК РФ).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8.13.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8.14. Разработать и утвердить инструкции по охране труда на каждое рабочее место с учетом мнения Профкома (ст. 212 ТК РФ).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8.15. Обеспечивать соблюдение работниками требований, правил и инструкций по охране труда.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8.16. Создать в организации комиссию по охране труда, в состав которой на паритетной основе должны входить члены профкома (ст. 218 ТК РФ).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8.17. Осуществлять совместно с профкомом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8.18.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охраны труда в организации. В случае выявления ими нарушения прав работников на здоровые и безопасные условия труда принимать меры к их устранению (ст. 370 ТК РФ).</w:t>
      </w:r>
    </w:p>
    <w:p w:rsidR="00FF6748" w:rsidRDefault="00FF6748" w:rsidP="00FF6748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8.19.Обеспечить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213ТК РФ, 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302н от 12 апреля 2011г.)</w:t>
      </w:r>
    </w:p>
    <w:p w:rsidR="00FF6748" w:rsidRPr="00B70282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70282">
        <w:rPr>
          <w:rFonts w:ascii="Times New Roman" w:hAnsi="Times New Roman"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>0</w:t>
      </w:r>
      <w:r w:rsidRPr="00B70282">
        <w:rPr>
          <w:rFonts w:ascii="Times New Roman" w:hAnsi="Times New Roman"/>
          <w:sz w:val="28"/>
          <w:szCs w:val="28"/>
        </w:rPr>
        <w:t>. Оборудовать комнату для отдыха и приема пищи работников образовательной организации.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8.21. Профком обязуется: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организовывать физкультурно-оздоровительные мероприятия для членов профсоюза и других работников;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работу по оздоровлению детей работников организации.</w:t>
      </w:r>
    </w:p>
    <w:p w:rsidR="00FF6748" w:rsidRDefault="00FF6748" w:rsidP="00FF67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8.22. С целью улучшения работы по пожарной безопасности:</w:t>
      </w:r>
    </w:p>
    <w:p w:rsidR="00FF6748" w:rsidRDefault="00FF6748" w:rsidP="00FF674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8"/>
          <w:sz w:val="30"/>
          <w:szCs w:val="30"/>
        </w:rPr>
        <w:t>8.23.1.Администрация</w:t>
      </w:r>
      <w:r>
        <w:rPr>
          <w:rFonts w:ascii="Times New Roman" w:hAnsi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</w:rPr>
        <w:t xml:space="preserve">обеспечивает в полном объеме реализацию мероприятий </w:t>
      </w:r>
      <w:r>
        <w:rPr>
          <w:rFonts w:ascii="Times New Roman" w:hAnsi="Times New Roman"/>
          <w:spacing w:val="-6"/>
          <w:sz w:val="30"/>
          <w:szCs w:val="30"/>
        </w:rPr>
        <w:t xml:space="preserve">по пожарной безопасности образовательного организации в соответствии с </w:t>
      </w:r>
      <w:r>
        <w:rPr>
          <w:rFonts w:ascii="Times New Roman" w:hAnsi="Times New Roman"/>
          <w:spacing w:val="-7"/>
          <w:sz w:val="30"/>
          <w:szCs w:val="30"/>
        </w:rPr>
        <w:t>требованиями законодательства:</w:t>
      </w:r>
    </w:p>
    <w:p w:rsidR="00FF6748" w:rsidRDefault="00FF6748" w:rsidP="00FF6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- организует безусловное выполнение предписаний территориальных </w:t>
      </w:r>
      <w:r>
        <w:rPr>
          <w:rFonts w:ascii="Times New Roman" w:hAnsi="Times New Roman"/>
          <w:spacing w:val="-7"/>
          <w:sz w:val="30"/>
          <w:szCs w:val="30"/>
        </w:rPr>
        <w:t>органов Государственного пожарного надзора, МЧС России;</w:t>
      </w:r>
    </w:p>
    <w:p w:rsidR="00FF6748" w:rsidRDefault="00FF6748" w:rsidP="00FF6748">
      <w:pPr>
        <w:widowControl w:val="0"/>
        <w:shd w:val="clear" w:color="auto" w:fill="FFFFFF"/>
        <w:tabs>
          <w:tab w:val="left" w:pos="3182"/>
          <w:tab w:val="left" w:pos="5482"/>
          <w:tab w:val="lef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4"/>
          <w:sz w:val="30"/>
          <w:szCs w:val="30"/>
        </w:rPr>
        <w:t>- обеспечивает организацию</w:t>
      </w:r>
      <w:r>
        <w:rPr>
          <w:rFonts w:ascii="Times New Roman" w:hAnsi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</w:rPr>
        <w:t>нормативным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pacing w:val="-12"/>
          <w:sz w:val="30"/>
          <w:szCs w:val="30"/>
        </w:rPr>
        <w:t xml:space="preserve">количеством </w:t>
      </w:r>
      <w:r>
        <w:rPr>
          <w:rFonts w:ascii="Times New Roman" w:hAnsi="Times New Roman"/>
          <w:spacing w:val="-2"/>
          <w:sz w:val="30"/>
          <w:szCs w:val="30"/>
        </w:rPr>
        <w:t xml:space="preserve">противопожарного оборудования, первичных средств пожаротушения, </w:t>
      </w:r>
      <w:r>
        <w:rPr>
          <w:rFonts w:ascii="Times New Roman" w:hAnsi="Times New Roman"/>
          <w:spacing w:val="-1"/>
          <w:sz w:val="30"/>
          <w:szCs w:val="30"/>
        </w:rPr>
        <w:t xml:space="preserve">спасения людей, индивидуальных средств фильтрующего действия для </w:t>
      </w:r>
      <w:r>
        <w:rPr>
          <w:rFonts w:ascii="Times New Roman" w:hAnsi="Times New Roman"/>
          <w:spacing w:val="1"/>
          <w:sz w:val="30"/>
          <w:szCs w:val="30"/>
        </w:rPr>
        <w:t xml:space="preserve">защиты органов дыхания, сертифицированных в области пожарной </w:t>
      </w:r>
      <w:r>
        <w:rPr>
          <w:rFonts w:ascii="Times New Roman" w:hAnsi="Times New Roman"/>
          <w:spacing w:val="-10"/>
          <w:sz w:val="30"/>
          <w:szCs w:val="30"/>
        </w:rPr>
        <w:t>безопасности;</w:t>
      </w:r>
    </w:p>
    <w:p w:rsidR="00FF6748" w:rsidRDefault="00FF6748" w:rsidP="00FF6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6"/>
          <w:sz w:val="30"/>
          <w:szCs w:val="30"/>
        </w:rPr>
        <w:t xml:space="preserve">- разрабатывает схемы и инструкции по эвакуации людей, оборудования </w:t>
      </w:r>
      <w:r>
        <w:rPr>
          <w:rFonts w:ascii="Times New Roman" w:hAnsi="Times New Roman"/>
          <w:spacing w:val="-7"/>
          <w:sz w:val="30"/>
          <w:szCs w:val="30"/>
        </w:rPr>
        <w:t>и материальных ценностей на случай пожара;</w:t>
      </w:r>
    </w:p>
    <w:p w:rsidR="00FF6748" w:rsidRDefault="00FF6748" w:rsidP="00FF6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-доводит схемы и инструкции по эвакуации до обучающихся, </w:t>
      </w:r>
      <w:r>
        <w:rPr>
          <w:rFonts w:ascii="Times New Roman" w:hAnsi="Times New Roman"/>
          <w:spacing w:val="-7"/>
          <w:sz w:val="30"/>
          <w:szCs w:val="30"/>
        </w:rPr>
        <w:t>преподавателей и сотрудников образовательной организации;</w:t>
      </w:r>
    </w:p>
    <w:p w:rsidR="00FF6748" w:rsidRDefault="00FF6748" w:rsidP="00FF6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30"/>
          <w:szCs w:val="30"/>
        </w:rPr>
        <w:t xml:space="preserve">- организует и проводит тренировки по эвакуации людей не реже одного </w:t>
      </w:r>
      <w:r>
        <w:rPr>
          <w:rFonts w:ascii="Times New Roman" w:hAnsi="Times New Roman"/>
          <w:spacing w:val="-8"/>
          <w:sz w:val="30"/>
          <w:szCs w:val="30"/>
        </w:rPr>
        <w:t>раза в полугодие;</w:t>
      </w:r>
    </w:p>
    <w:p w:rsidR="00FF6748" w:rsidRDefault="00FF6748" w:rsidP="00FF6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 xml:space="preserve">-организует и проводит в образовательной организации изучение </w:t>
      </w:r>
      <w:r>
        <w:rPr>
          <w:rFonts w:ascii="Times New Roman" w:hAnsi="Times New Roman"/>
          <w:spacing w:val="-7"/>
          <w:sz w:val="30"/>
          <w:szCs w:val="30"/>
        </w:rPr>
        <w:t xml:space="preserve">«Правил пожарной безопасности при эксплуатации зданий и сооружений </w:t>
      </w:r>
      <w:r>
        <w:rPr>
          <w:rFonts w:ascii="Times New Roman" w:hAnsi="Times New Roman"/>
          <w:spacing w:val="-8"/>
          <w:sz w:val="30"/>
          <w:szCs w:val="30"/>
        </w:rPr>
        <w:t>образовательных организаций»;</w:t>
      </w:r>
    </w:p>
    <w:p w:rsidR="00FF6748" w:rsidRDefault="00FF6748" w:rsidP="00FF67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7"/>
          <w:sz w:val="30"/>
          <w:szCs w:val="30"/>
        </w:rPr>
        <w:t xml:space="preserve">-разрабатывает инструкции по хранению </w:t>
      </w:r>
      <w:proofErr w:type="spellStart"/>
      <w:r>
        <w:rPr>
          <w:rFonts w:ascii="Times New Roman" w:hAnsi="Times New Roman"/>
          <w:spacing w:val="-7"/>
          <w:sz w:val="30"/>
          <w:szCs w:val="30"/>
        </w:rPr>
        <w:t>пожаро</w:t>
      </w:r>
      <w:proofErr w:type="spellEnd"/>
      <w:r>
        <w:rPr>
          <w:rFonts w:ascii="Times New Roman" w:hAnsi="Times New Roman"/>
          <w:spacing w:val="-7"/>
          <w:sz w:val="30"/>
          <w:szCs w:val="30"/>
        </w:rPr>
        <w:t xml:space="preserve"> </w:t>
      </w:r>
      <w:r w:rsidR="000C1CE8"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spacing w:val="-7"/>
          <w:sz w:val="30"/>
          <w:szCs w:val="30"/>
        </w:rPr>
        <w:t>-</w:t>
      </w:r>
      <w:r w:rsidR="000C1CE8"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spacing w:val="-7"/>
          <w:sz w:val="30"/>
          <w:szCs w:val="30"/>
        </w:rPr>
        <w:t xml:space="preserve">и взрывоопасных веществ в </w:t>
      </w:r>
      <w:r>
        <w:rPr>
          <w:rFonts w:ascii="Times New Roman" w:hAnsi="Times New Roman"/>
          <w:spacing w:val="-6"/>
          <w:sz w:val="30"/>
          <w:szCs w:val="30"/>
        </w:rPr>
        <w:t xml:space="preserve">лабораториях, на складах и в гаражах учебного заведения в соответствии с требованиями пожарной безопасности, организует наличие и исправность </w:t>
      </w:r>
      <w:r>
        <w:rPr>
          <w:rFonts w:ascii="Times New Roman" w:hAnsi="Times New Roman"/>
          <w:spacing w:val="-7"/>
          <w:sz w:val="30"/>
          <w:szCs w:val="30"/>
        </w:rPr>
        <w:t>систем вентиляции лабораторий, учебных и вспомогательных помещений;</w:t>
      </w:r>
    </w:p>
    <w:p w:rsidR="00FF6748" w:rsidRDefault="00FF6748" w:rsidP="00FF6748">
      <w:pPr>
        <w:shd w:val="clear" w:color="auto" w:fill="FFFFFF"/>
        <w:spacing w:after="0" w:line="240" w:lineRule="auto"/>
        <w:ind w:left="53"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30"/>
          <w:szCs w:val="30"/>
        </w:rPr>
        <w:t xml:space="preserve">-обеспечивает материалами наглядной агитации и пропаганды, направленной на </w:t>
      </w:r>
      <w:r>
        <w:rPr>
          <w:rFonts w:ascii="Times New Roman" w:hAnsi="Times New Roman"/>
          <w:spacing w:val="3"/>
          <w:sz w:val="30"/>
          <w:szCs w:val="30"/>
        </w:rPr>
        <w:t xml:space="preserve">обеспечение пожарной безопасности, </w:t>
      </w:r>
      <w:r>
        <w:rPr>
          <w:rFonts w:ascii="Times New Roman" w:hAnsi="Times New Roman"/>
          <w:spacing w:val="-3"/>
          <w:sz w:val="30"/>
          <w:szCs w:val="30"/>
        </w:rPr>
        <w:t xml:space="preserve"> борьбы с </w:t>
      </w:r>
      <w:proofErr w:type="spellStart"/>
      <w:r>
        <w:rPr>
          <w:rFonts w:ascii="Times New Roman" w:hAnsi="Times New Roman"/>
          <w:spacing w:val="-3"/>
          <w:sz w:val="30"/>
          <w:szCs w:val="30"/>
        </w:rPr>
        <w:t>табакокурением</w:t>
      </w:r>
      <w:proofErr w:type="spellEnd"/>
      <w:r>
        <w:rPr>
          <w:rFonts w:ascii="Times New Roman" w:hAnsi="Times New Roman"/>
          <w:spacing w:val="-3"/>
          <w:sz w:val="30"/>
          <w:szCs w:val="30"/>
        </w:rPr>
        <w:t xml:space="preserve">, разрабатывает и реализует планы </w:t>
      </w:r>
      <w:r>
        <w:rPr>
          <w:rFonts w:ascii="Times New Roman" w:hAnsi="Times New Roman"/>
          <w:spacing w:val="-6"/>
          <w:sz w:val="30"/>
          <w:szCs w:val="30"/>
        </w:rPr>
        <w:t xml:space="preserve">проведения профилактической работы по пожарной безопасности в детских </w:t>
      </w:r>
      <w:r>
        <w:rPr>
          <w:rFonts w:ascii="Times New Roman" w:hAnsi="Times New Roman"/>
          <w:spacing w:val="-11"/>
          <w:sz w:val="30"/>
          <w:szCs w:val="30"/>
        </w:rPr>
        <w:t>коллективах;</w:t>
      </w:r>
    </w:p>
    <w:p w:rsidR="00FF6748" w:rsidRDefault="00FF6748" w:rsidP="00FF674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осуществляет систематические осмотры пришкольной территории с целью </w:t>
      </w:r>
      <w:r>
        <w:rPr>
          <w:rFonts w:ascii="Times New Roman" w:hAnsi="Times New Roman"/>
          <w:spacing w:val="1"/>
          <w:sz w:val="28"/>
          <w:szCs w:val="28"/>
        </w:rPr>
        <w:t xml:space="preserve">обеспечения на ней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пожаробезопасной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обстановки (недопущение </w:t>
      </w:r>
      <w:r>
        <w:rPr>
          <w:rFonts w:ascii="Times New Roman" w:hAnsi="Times New Roman"/>
          <w:spacing w:val="4"/>
          <w:sz w:val="28"/>
          <w:szCs w:val="28"/>
        </w:rPr>
        <w:t xml:space="preserve">захламленности, разведения костров, складирования строительных </w:t>
      </w:r>
      <w:r>
        <w:rPr>
          <w:rFonts w:ascii="Times New Roman" w:hAnsi="Times New Roman"/>
          <w:spacing w:val="-1"/>
          <w:sz w:val="28"/>
          <w:szCs w:val="28"/>
        </w:rPr>
        <w:t xml:space="preserve">материалов во дворах, на участках, прилегающих к зданиям учебного </w:t>
      </w:r>
      <w:r>
        <w:rPr>
          <w:rFonts w:ascii="Times New Roman" w:hAnsi="Times New Roman"/>
          <w:spacing w:val="-10"/>
          <w:sz w:val="28"/>
          <w:szCs w:val="28"/>
        </w:rPr>
        <w:t>заведения);</w:t>
      </w:r>
    </w:p>
    <w:p w:rsidR="00FF6748" w:rsidRDefault="00FF6748" w:rsidP="00FF674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- ведет статистический отчет о состоянии пожарной </w:t>
      </w:r>
      <w:r>
        <w:rPr>
          <w:rFonts w:ascii="Times New Roman" w:hAnsi="Times New Roman"/>
          <w:spacing w:val="1"/>
          <w:sz w:val="28"/>
          <w:szCs w:val="28"/>
        </w:rPr>
        <w:t xml:space="preserve">безопасности в учебном заведении (количество пожаров и загораний, </w:t>
      </w:r>
      <w:r>
        <w:rPr>
          <w:rFonts w:ascii="Times New Roman" w:hAnsi="Times New Roman"/>
          <w:spacing w:val="-2"/>
          <w:sz w:val="28"/>
          <w:szCs w:val="28"/>
        </w:rPr>
        <w:t xml:space="preserve">причины их возникновения, величины материального ущерба, принятые </w:t>
      </w:r>
      <w:r>
        <w:rPr>
          <w:rFonts w:ascii="Times New Roman" w:hAnsi="Times New Roman"/>
          <w:spacing w:val="-13"/>
          <w:sz w:val="28"/>
          <w:szCs w:val="28"/>
        </w:rPr>
        <w:t>меры).</w:t>
      </w:r>
    </w:p>
    <w:p w:rsidR="00FF6748" w:rsidRDefault="00FF6748" w:rsidP="00FF67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3"/>
          <w:sz w:val="28"/>
          <w:szCs w:val="28"/>
        </w:rPr>
        <w:tab/>
      </w:r>
      <w:r>
        <w:rPr>
          <w:rFonts w:ascii="Times New Roman" w:hAnsi="Times New Roman"/>
          <w:bCs/>
          <w:spacing w:val="-13"/>
          <w:sz w:val="28"/>
          <w:szCs w:val="28"/>
        </w:rPr>
        <w:t>8.23.2. Профсоюз:</w:t>
      </w:r>
    </w:p>
    <w:p w:rsidR="00FF6748" w:rsidRDefault="00FF6748" w:rsidP="00FF6748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организует проведение мероприятий по контролю</w:t>
      </w:r>
      <w:r w:rsidR="000C1CE8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1CE8">
        <w:rPr>
          <w:rFonts w:ascii="Times New Roman" w:hAnsi="Times New Roman"/>
          <w:spacing w:val="-6"/>
          <w:sz w:val="28"/>
          <w:szCs w:val="28"/>
        </w:rPr>
        <w:t xml:space="preserve">над </w:t>
      </w:r>
      <w:r>
        <w:rPr>
          <w:rFonts w:ascii="Times New Roman" w:hAnsi="Times New Roman"/>
          <w:spacing w:val="-6"/>
          <w:sz w:val="28"/>
          <w:szCs w:val="28"/>
        </w:rPr>
        <w:t xml:space="preserve">выполнением </w:t>
      </w:r>
      <w:r>
        <w:rPr>
          <w:rFonts w:ascii="Times New Roman" w:hAnsi="Times New Roman"/>
          <w:spacing w:val="-7"/>
          <w:sz w:val="28"/>
          <w:szCs w:val="28"/>
        </w:rPr>
        <w:t xml:space="preserve">требований пожарной безопасности в образовательной организации, при этом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обращает особое внимание на наличие и исправность автоматических средств обнаружения и оповещения о пожаре, первичных средств </w:t>
      </w:r>
      <w:r>
        <w:rPr>
          <w:rFonts w:ascii="Times New Roman" w:hAnsi="Times New Roman"/>
          <w:spacing w:val="-7"/>
          <w:sz w:val="28"/>
          <w:szCs w:val="28"/>
        </w:rPr>
        <w:t>пожаротушения, состояния путей эвакуации людей;</w:t>
      </w:r>
    </w:p>
    <w:p w:rsidR="00FF6748" w:rsidRDefault="00FF6748" w:rsidP="00FF674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принимает участие в работе комиссии по проверке на практическую готовность сотрудников, обучающихся и воспитанников к действиям при </w:t>
      </w:r>
      <w:r>
        <w:rPr>
          <w:rFonts w:ascii="Times New Roman" w:hAnsi="Times New Roman"/>
          <w:spacing w:val="-8"/>
          <w:sz w:val="28"/>
          <w:szCs w:val="28"/>
        </w:rPr>
        <w:t>возникновении пожара;</w:t>
      </w:r>
    </w:p>
    <w:p w:rsidR="00FF6748" w:rsidRDefault="00FF6748" w:rsidP="00FF6748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2"/>
          <w:sz w:val="28"/>
          <w:szCs w:val="28"/>
        </w:rPr>
        <w:t xml:space="preserve">-организует и осуществляет проверки состояния средств </w:t>
      </w:r>
      <w:r>
        <w:rPr>
          <w:rFonts w:ascii="Times New Roman" w:hAnsi="Times New Roman"/>
          <w:spacing w:val="-5"/>
          <w:sz w:val="28"/>
          <w:szCs w:val="28"/>
        </w:rPr>
        <w:t xml:space="preserve">пожаротушения: наличие, исправность и укомплектованность первичными </w:t>
      </w:r>
      <w:r>
        <w:rPr>
          <w:rFonts w:ascii="Times New Roman" w:hAnsi="Times New Roman"/>
          <w:spacing w:val="1"/>
          <w:sz w:val="28"/>
          <w:szCs w:val="28"/>
        </w:rPr>
        <w:t>средствами пожаротушения, исправность противопожарных гидрантов и</w:t>
      </w:r>
      <w:r>
        <w:rPr>
          <w:rFonts w:ascii="Times New Roman" w:hAnsi="Times New Roman"/>
          <w:spacing w:val="-3"/>
          <w:sz w:val="28"/>
          <w:szCs w:val="28"/>
        </w:rPr>
        <w:t xml:space="preserve"> автоматических средств пожаротушения, своевременность  периодической </w:t>
      </w:r>
      <w:r>
        <w:rPr>
          <w:rFonts w:ascii="Times New Roman" w:hAnsi="Times New Roman"/>
          <w:spacing w:val="-5"/>
          <w:sz w:val="28"/>
          <w:szCs w:val="28"/>
        </w:rPr>
        <w:t>проверки их рабочего состояния, отраженной в актах;</w:t>
      </w:r>
    </w:p>
    <w:p w:rsidR="00FF6748" w:rsidRDefault="00FF6748" w:rsidP="00FF6748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-контролирует графики профилактической проверки по обеспечению пожарной безопасности в энергосистемах, на электрооборудовании, </w:t>
      </w:r>
      <w:r>
        <w:rPr>
          <w:rFonts w:ascii="Times New Roman" w:hAnsi="Times New Roman"/>
          <w:spacing w:val="-7"/>
          <w:sz w:val="28"/>
          <w:szCs w:val="28"/>
        </w:rPr>
        <w:t>электроустановках, в компьютерных классах;</w:t>
      </w:r>
    </w:p>
    <w:p w:rsidR="00FF6748" w:rsidRDefault="00FF6748" w:rsidP="00FF674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-осуществляет проверки наличия и порядка ведения </w:t>
      </w:r>
      <w:r>
        <w:rPr>
          <w:rFonts w:ascii="Times New Roman" w:hAnsi="Times New Roman"/>
          <w:spacing w:val="-7"/>
          <w:sz w:val="28"/>
          <w:szCs w:val="28"/>
        </w:rPr>
        <w:t>документации, направленной на обеспечение пожарной безопасности.</w:t>
      </w:r>
    </w:p>
    <w:p w:rsidR="00FF6748" w:rsidRDefault="00FF6748" w:rsidP="00FF6748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ab/>
      </w:r>
      <w:r>
        <w:rPr>
          <w:rFonts w:ascii="Times New Roman" w:hAnsi="Times New Roman"/>
          <w:bCs/>
          <w:spacing w:val="-9"/>
          <w:sz w:val="28"/>
          <w:szCs w:val="28"/>
        </w:rPr>
        <w:t>8.23.З. Стороны договорились:</w:t>
      </w:r>
    </w:p>
    <w:p w:rsidR="00FF6748" w:rsidRDefault="00FF6748" w:rsidP="00FF674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по результатам проверки совместно корректировать и отрабатывать </w:t>
      </w:r>
      <w:r>
        <w:rPr>
          <w:rFonts w:ascii="Times New Roman" w:hAnsi="Times New Roman"/>
          <w:spacing w:val="-7"/>
          <w:sz w:val="28"/>
          <w:szCs w:val="28"/>
        </w:rPr>
        <w:t>планы эвакуации на случай возникновения пожаров;</w:t>
      </w:r>
    </w:p>
    <w:p w:rsidR="00FF6748" w:rsidRDefault="00FF6748" w:rsidP="00FF6748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- содействовать выполнению представлений по устранению выявленных </w:t>
      </w:r>
      <w:r>
        <w:rPr>
          <w:rFonts w:ascii="Times New Roman" w:hAnsi="Times New Roman"/>
          <w:spacing w:val="-6"/>
          <w:sz w:val="28"/>
          <w:szCs w:val="28"/>
        </w:rPr>
        <w:t>в ходе проверок нарушений требований пожарной безопасности;</w:t>
      </w:r>
    </w:p>
    <w:p w:rsidR="00DA596F" w:rsidRDefault="00FF6748" w:rsidP="000C1CE8">
      <w:pPr>
        <w:shd w:val="clear" w:color="auto" w:fill="FFFFFF"/>
        <w:spacing w:after="0" w:line="240" w:lineRule="auto"/>
        <w:ind w:right="38"/>
        <w:jc w:val="both"/>
      </w:pPr>
      <w:r>
        <w:rPr>
          <w:rFonts w:ascii="Times New Roman" w:hAnsi="Times New Roman"/>
          <w:spacing w:val="-2"/>
          <w:sz w:val="28"/>
          <w:szCs w:val="28"/>
        </w:rPr>
        <w:t xml:space="preserve">-совместно осуществлять меры по внедрению новых эффективных </w:t>
      </w:r>
      <w:r>
        <w:rPr>
          <w:rFonts w:ascii="Times New Roman" w:hAnsi="Times New Roman"/>
          <w:spacing w:val="-7"/>
          <w:sz w:val="28"/>
          <w:szCs w:val="28"/>
        </w:rPr>
        <w:t>сре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>отивопожарной защиты, оповещения о пожаре и спасении людей.</w:t>
      </w:r>
    </w:p>
    <w:p w:rsidR="000C1CE8" w:rsidRDefault="000C1C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1CE8" w:rsidRPr="000C1CE8" w:rsidRDefault="000C1CE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1CE8" w:rsidRDefault="000C1CE8"/>
    <w:sectPr w:rsidR="000C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8"/>
    <w:rsid w:val="000C1CE8"/>
    <w:rsid w:val="003E568D"/>
    <w:rsid w:val="00865025"/>
    <w:rsid w:val="00A73DDE"/>
    <w:rsid w:val="00DA596F"/>
    <w:rsid w:val="00E76ED0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ЗЗУВР</dc:creator>
  <cp:lastModifiedBy>ЗЗУВР</cp:lastModifiedBy>
  <cp:revision>4</cp:revision>
  <dcterms:created xsi:type="dcterms:W3CDTF">2016-10-07T08:48:00Z</dcterms:created>
  <dcterms:modified xsi:type="dcterms:W3CDTF">2016-10-10T07:44:00Z</dcterms:modified>
</cp:coreProperties>
</file>